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A0" w:rsidRPr="003C3C8B" w:rsidRDefault="008B3AD2" w:rsidP="00E36415">
      <w:pPr>
        <w:pStyle w:val="Normal1"/>
        <w:jc w:val="center"/>
        <w:rPr>
          <w:rFonts w:asciiTheme="minorHAnsi" w:eastAsia="Arial" w:hAnsiTheme="minorHAnsi" w:cstheme="minorHAnsi"/>
          <w:b/>
          <w:sz w:val="36"/>
          <w:szCs w:val="36"/>
        </w:rPr>
      </w:pPr>
      <w:r w:rsidRPr="003C3C8B">
        <w:rPr>
          <w:rFonts w:asciiTheme="minorHAnsi" w:eastAsia="Arial" w:hAnsiTheme="minorHAnsi" w:cstheme="minorHAnsi"/>
          <w:b/>
          <w:sz w:val="36"/>
          <w:szCs w:val="36"/>
        </w:rPr>
        <w:t>Activity Pre/Post-Quiz</w:t>
      </w:r>
    </w:p>
    <w:p w:rsidR="008B3AD2" w:rsidRPr="003C3C8B" w:rsidRDefault="008B3AD2" w:rsidP="00E36415">
      <w:pPr>
        <w:pStyle w:val="Normal1"/>
        <w:jc w:val="center"/>
        <w:rPr>
          <w:rFonts w:asciiTheme="minorHAnsi" w:eastAsia="Arial" w:hAnsiTheme="minorHAnsi" w:cstheme="minorHAnsi"/>
          <w:sz w:val="36"/>
          <w:szCs w:val="36"/>
        </w:rPr>
      </w:pPr>
    </w:p>
    <w:p w:rsidR="004A45A0" w:rsidRPr="003C3C8B" w:rsidRDefault="00637F61">
      <w:pPr>
        <w:pStyle w:val="Normal1"/>
        <w:numPr>
          <w:ilvl w:val="0"/>
          <w:numId w:val="1"/>
        </w:numPr>
        <w:spacing w:after="160" w:line="259" w:lineRule="auto"/>
        <w:contextualSpacing/>
        <w:rPr>
          <w:rFonts w:asciiTheme="minorHAnsi" w:eastAsia="Comic Sans MS" w:hAnsiTheme="minorHAnsi" w:cstheme="minorHAnsi"/>
          <w:sz w:val="22"/>
          <w:szCs w:val="22"/>
        </w:rPr>
      </w:pPr>
      <w:r w:rsidRPr="003C3C8B">
        <w:rPr>
          <w:rFonts w:asciiTheme="minorHAnsi" w:eastAsia="Comic Sans MS" w:hAnsiTheme="minorHAnsi" w:cstheme="minorHAnsi"/>
          <w:sz w:val="22"/>
          <w:szCs w:val="22"/>
        </w:rPr>
        <w:t>List as many properties of matter as you can. Give a brief definition of each as you can.</w:t>
      </w: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637F61">
      <w:pPr>
        <w:pStyle w:val="Normal1"/>
        <w:numPr>
          <w:ilvl w:val="0"/>
          <w:numId w:val="1"/>
        </w:numPr>
        <w:spacing w:after="160" w:line="259" w:lineRule="auto"/>
        <w:contextualSpacing/>
        <w:rPr>
          <w:rFonts w:asciiTheme="minorHAnsi" w:eastAsia="Comic Sans MS" w:hAnsiTheme="minorHAnsi" w:cstheme="minorHAnsi"/>
          <w:sz w:val="22"/>
          <w:szCs w:val="22"/>
        </w:rPr>
      </w:pPr>
      <w:r w:rsidRPr="003C3C8B">
        <w:rPr>
          <w:rFonts w:asciiTheme="minorHAnsi" w:eastAsia="Comic Sans MS" w:hAnsiTheme="minorHAnsi" w:cstheme="minorHAnsi"/>
          <w:sz w:val="22"/>
          <w:szCs w:val="22"/>
        </w:rPr>
        <w:t>Think of a material, object, or fluid.  List two physical properties.  Tell how the physical properties affect how we use it.</w:t>
      </w:r>
    </w:p>
    <w:p w:rsidR="004A45A0" w:rsidRPr="003C3C8B" w:rsidRDefault="004A45A0">
      <w:pPr>
        <w:pStyle w:val="Normal1"/>
        <w:spacing w:after="160"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spacing w:after="160"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spacing w:after="160"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A85404">
      <w:pPr>
        <w:pStyle w:val="Normal1"/>
        <w:numPr>
          <w:ilvl w:val="0"/>
          <w:numId w:val="1"/>
        </w:numPr>
        <w:spacing w:after="160" w:line="259" w:lineRule="auto"/>
        <w:contextualSpacing/>
        <w:rPr>
          <w:rFonts w:asciiTheme="minorHAnsi" w:eastAsia="Comic Sans MS" w:hAnsiTheme="minorHAnsi" w:cstheme="minorHAnsi"/>
          <w:sz w:val="22"/>
          <w:szCs w:val="22"/>
        </w:rPr>
      </w:pPr>
      <w:r>
        <w:rPr>
          <w:rFonts w:asciiTheme="minorHAnsi" w:eastAsia="Comic Sans MS" w:hAnsiTheme="minorHAnsi" w:cstheme="minorHAnsi"/>
          <w:sz w:val="22"/>
          <w:szCs w:val="22"/>
        </w:rPr>
        <w:t>List two</w:t>
      </w:r>
      <w:r w:rsidR="00637F61" w:rsidRPr="003C3C8B">
        <w:rPr>
          <w:rFonts w:asciiTheme="minorHAnsi" w:eastAsia="Comic Sans MS" w:hAnsiTheme="minorHAnsi" w:cstheme="minorHAnsi"/>
          <w:sz w:val="22"/>
          <w:szCs w:val="22"/>
        </w:rPr>
        <w:t xml:space="preserve"> properties needed in a good </w:t>
      </w:r>
      <w:r>
        <w:rPr>
          <w:rFonts w:asciiTheme="minorHAnsi" w:eastAsia="Comic Sans MS" w:hAnsiTheme="minorHAnsi" w:cstheme="minorHAnsi"/>
          <w:sz w:val="22"/>
          <w:szCs w:val="22"/>
        </w:rPr>
        <w:t>smartphone</w:t>
      </w:r>
      <w:r w:rsidR="00637F61" w:rsidRPr="003C3C8B">
        <w:rPr>
          <w:rFonts w:asciiTheme="minorHAnsi" w:eastAsia="Comic Sans MS" w:hAnsiTheme="minorHAnsi" w:cstheme="minorHAnsi"/>
          <w:sz w:val="22"/>
          <w:szCs w:val="22"/>
        </w:rPr>
        <w:t xml:space="preserve"> case.  How can our knowledge of properties help us create a better </w:t>
      </w:r>
      <w:r>
        <w:rPr>
          <w:rFonts w:asciiTheme="minorHAnsi" w:eastAsia="Comic Sans MS" w:hAnsiTheme="minorHAnsi" w:cstheme="minorHAnsi"/>
          <w:sz w:val="22"/>
          <w:szCs w:val="22"/>
        </w:rPr>
        <w:t>smartphone</w:t>
      </w:r>
      <w:r w:rsidR="00637F61" w:rsidRPr="003C3C8B">
        <w:rPr>
          <w:rFonts w:asciiTheme="minorHAnsi" w:eastAsia="Comic Sans MS" w:hAnsiTheme="minorHAnsi" w:cstheme="minorHAnsi"/>
          <w:sz w:val="22"/>
          <w:szCs w:val="22"/>
        </w:rPr>
        <w:t xml:space="preserve"> case?</w:t>
      </w: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ind w:left="720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ind w:left="720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ind w:left="720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spacing w:after="160"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spacing w:after="160"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637F61">
      <w:pPr>
        <w:pStyle w:val="Normal1"/>
        <w:numPr>
          <w:ilvl w:val="0"/>
          <w:numId w:val="1"/>
        </w:numPr>
        <w:spacing w:after="160" w:line="259" w:lineRule="auto"/>
        <w:contextualSpacing/>
        <w:rPr>
          <w:rFonts w:asciiTheme="minorHAnsi" w:eastAsia="Comic Sans MS" w:hAnsiTheme="minorHAnsi" w:cstheme="minorHAnsi"/>
          <w:sz w:val="22"/>
          <w:szCs w:val="22"/>
        </w:rPr>
      </w:pPr>
      <w:r w:rsidRPr="003C3C8B">
        <w:rPr>
          <w:rFonts w:asciiTheme="minorHAnsi" w:eastAsia="Comic Sans MS" w:hAnsiTheme="minorHAnsi" w:cstheme="minorHAnsi"/>
          <w:sz w:val="22"/>
          <w:szCs w:val="22"/>
        </w:rPr>
        <w:t>What is a tessellation?</w:t>
      </w:r>
    </w:p>
    <w:p w:rsidR="004A45A0" w:rsidRPr="003C3C8B" w:rsidRDefault="00637F61">
      <w:pPr>
        <w:pStyle w:val="Normal1"/>
        <w:tabs>
          <w:tab w:val="left" w:pos="2175"/>
        </w:tabs>
        <w:rPr>
          <w:rFonts w:asciiTheme="minorHAnsi" w:eastAsia="Comic Sans MS" w:hAnsiTheme="minorHAnsi" w:cstheme="minorHAnsi"/>
          <w:sz w:val="22"/>
          <w:szCs w:val="22"/>
        </w:rPr>
      </w:pPr>
      <w:r w:rsidRPr="003C3C8B">
        <w:rPr>
          <w:rFonts w:asciiTheme="minorHAnsi" w:eastAsia="Comic Sans MS" w:hAnsiTheme="minorHAnsi" w:cstheme="minorHAnsi"/>
          <w:sz w:val="22"/>
          <w:szCs w:val="22"/>
        </w:rPr>
        <w:tab/>
      </w:r>
    </w:p>
    <w:p w:rsidR="004A45A0" w:rsidRPr="003C3C8B" w:rsidRDefault="004A45A0">
      <w:pPr>
        <w:pStyle w:val="Normal1"/>
        <w:tabs>
          <w:tab w:val="left" w:pos="2175"/>
        </w:tabs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tabs>
          <w:tab w:val="left" w:pos="2175"/>
        </w:tabs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tabs>
          <w:tab w:val="left" w:pos="2175"/>
        </w:tabs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Default="004A45A0">
      <w:pPr>
        <w:pStyle w:val="Normal1"/>
        <w:spacing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3C3C8B" w:rsidRDefault="003C3C8B">
      <w:pPr>
        <w:pStyle w:val="Normal1"/>
        <w:spacing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3C3C8B" w:rsidRPr="003C3C8B" w:rsidRDefault="003C3C8B">
      <w:pPr>
        <w:pStyle w:val="Normal1"/>
        <w:spacing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spacing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spacing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637F61">
      <w:pPr>
        <w:pStyle w:val="Normal1"/>
        <w:numPr>
          <w:ilvl w:val="0"/>
          <w:numId w:val="1"/>
        </w:numPr>
        <w:spacing w:line="259" w:lineRule="auto"/>
        <w:contextualSpacing/>
        <w:rPr>
          <w:rFonts w:asciiTheme="minorHAnsi" w:eastAsia="Comic Sans MS" w:hAnsiTheme="minorHAnsi" w:cstheme="minorHAnsi"/>
          <w:sz w:val="22"/>
          <w:szCs w:val="22"/>
        </w:rPr>
      </w:pPr>
      <w:r w:rsidRPr="003C3C8B">
        <w:rPr>
          <w:rFonts w:asciiTheme="minorHAnsi" w:eastAsia="Comic Sans MS" w:hAnsiTheme="minorHAnsi" w:cstheme="minorHAnsi"/>
          <w:sz w:val="22"/>
          <w:szCs w:val="22"/>
        </w:rPr>
        <w:lastRenderedPageBreak/>
        <w:t xml:space="preserve">Draw, label, </w:t>
      </w:r>
      <w:r w:rsidR="003C3C8B" w:rsidRPr="003C3C8B">
        <w:rPr>
          <w:rFonts w:asciiTheme="minorHAnsi" w:eastAsia="Comic Sans MS" w:hAnsiTheme="minorHAnsi" w:cstheme="minorHAnsi"/>
          <w:sz w:val="22"/>
          <w:szCs w:val="22"/>
        </w:rPr>
        <w:t>and explain</w:t>
      </w:r>
      <w:r w:rsidRPr="003C3C8B">
        <w:rPr>
          <w:rFonts w:asciiTheme="minorHAnsi" w:eastAsia="Comic Sans MS" w:hAnsiTheme="minorHAnsi" w:cstheme="minorHAnsi"/>
          <w:sz w:val="22"/>
          <w:szCs w:val="22"/>
        </w:rPr>
        <w:t xml:space="preserve"> what you believe to be the geometric shape that would be the best example of strength related to its shape.</w:t>
      </w:r>
    </w:p>
    <w:p w:rsidR="004A45A0" w:rsidRPr="003C3C8B" w:rsidRDefault="004A45A0">
      <w:pPr>
        <w:pStyle w:val="Normal1"/>
        <w:spacing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spacing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spacing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spacing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spacing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Default="004A45A0">
      <w:pPr>
        <w:pStyle w:val="Normal1"/>
        <w:spacing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9A152F" w:rsidRDefault="009A152F">
      <w:pPr>
        <w:pStyle w:val="Normal1"/>
        <w:spacing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9A152F" w:rsidRDefault="009A152F">
      <w:pPr>
        <w:pStyle w:val="Normal1"/>
        <w:spacing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9A152F" w:rsidRDefault="009A152F">
      <w:pPr>
        <w:pStyle w:val="Normal1"/>
        <w:spacing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9A152F" w:rsidRPr="003C3C8B" w:rsidRDefault="009A152F">
      <w:pPr>
        <w:pStyle w:val="Normal1"/>
        <w:spacing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637F61">
      <w:pPr>
        <w:pStyle w:val="Normal1"/>
        <w:spacing w:line="259" w:lineRule="auto"/>
        <w:rPr>
          <w:rFonts w:asciiTheme="minorHAnsi" w:eastAsia="Comic Sans MS" w:hAnsiTheme="minorHAnsi" w:cstheme="minorHAnsi"/>
          <w:sz w:val="22"/>
          <w:szCs w:val="22"/>
        </w:rPr>
      </w:pPr>
      <w:r w:rsidRPr="003C3C8B">
        <w:rPr>
          <w:rFonts w:asciiTheme="minorHAnsi" w:eastAsia="Comic Sans MS" w:hAnsiTheme="minorHAnsi" w:cstheme="minorHAnsi"/>
          <w:sz w:val="22"/>
          <w:szCs w:val="22"/>
        </w:rPr>
        <w:t xml:space="preserve">  </w:t>
      </w:r>
    </w:p>
    <w:p w:rsidR="004A45A0" w:rsidRPr="003C3C8B" w:rsidRDefault="00637F61">
      <w:pPr>
        <w:pStyle w:val="Normal1"/>
        <w:numPr>
          <w:ilvl w:val="0"/>
          <w:numId w:val="1"/>
        </w:numPr>
        <w:spacing w:line="259" w:lineRule="auto"/>
        <w:contextualSpacing/>
        <w:rPr>
          <w:rFonts w:asciiTheme="minorHAnsi" w:eastAsia="Comic Sans MS" w:hAnsiTheme="minorHAnsi" w:cstheme="minorHAnsi"/>
          <w:sz w:val="22"/>
          <w:szCs w:val="22"/>
        </w:rPr>
      </w:pPr>
      <w:r w:rsidRPr="003C3C8B">
        <w:rPr>
          <w:rFonts w:asciiTheme="minorHAnsi" w:eastAsia="Comic Sans MS" w:hAnsiTheme="minorHAnsi" w:cstheme="minorHAnsi"/>
          <w:sz w:val="22"/>
          <w:szCs w:val="22"/>
        </w:rPr>
        <w:t>How can that knowledge be used to create a better cell phone case?</w:t>
      </w:r>
    </w:p>
    <w:p w:rsidR="004A45A0" w:rsidRPr="003C3C8B" w:rsidRDefault="004A45A0">
      <w:pPr>
        <w:pStyle w:val="Normal1"/>
        <w:spacing w:line="259" w:lineRule="auto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ind w:left="720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Comic Sans MS" w:hAnsiTheme="minorHAnsi" w:cstheme="minorHAnsi"/>
          <w:sz w:val="22"/>
          <w:szCs w:val="22"/>
        </w:rPr>
      </w:pPr>
    </w:p>
    <w:p w:rsidR="00AC69A0" w:rsidRPr="003C3C8B" w:rsidRDefault="00AC69A0">
      <w:pPr>
        <w:pStyle w:val="Normal1"/>
        <w:numPr>
          <w:ilvl w:val="0"/>
          <w:numId w:val="1"/>
        </w:numPr>
        <w:spacing w:after="160" w:line="259" w:lineRule="auto"/>
        <w:contextualSpacing/>
        <w:rPr>
          <w:rFonts w:asciiTheme="minorHAnsi" w:eastAsia="Comic Sans MS" w:hAnsiTheme="minorHAnsi" w:cstheme="minorHAnsi"/>
          <w:sz w:val="22"/>
          <w:szCs w:val="22"/>
        </w:rPr>
      </w:pPr>
      <w:r w:rsidRPr="003C3C8B">
        <w:rPr>
          <w:rFonts w:asciiTheme="minorHAnsi" w:eastAsia="Comic Sans MS" w:hAnsiTheme="minorHAnsi" w:cstheme="minorHAnsi"/>
          <w:sz w:val="22"/>
          <w:szCs w:val="22"/>
        </w:rPr>
        <w:t>What does a material</w:t>
      </w:r>
      <w:r w:rsidR="00962DB5">
        <w:rPr>
          <w:rFonts w:asciiTheme="minorHAnsi" w:eastAsia="Comic Sans MS" w:hAnsiTheme="minorHAnsi" w:cstheme="minorHAnsi"/>
          <w:sz w:val="22"/>
          <w:szCs w:val="22"/>
        </w:rPr>
        <w:t>s</w:t>
      </w:r>
      <w:bookmarkStart w:id="0" w:name="_GoBack"/>
      <w:bookmarkEnd w:id="0"/>
      <w:r w:rsidRPr="003C3C8B">
        <w:rPr>
          <w:rFonts w:asciiTheme="minorHAnsi" w:eastAsia="Comic Sans MS" w:hAnsiTheme="minorHAnsi" w:cstheme="minorHAnsi"/>
          <w:sz w:val="22"/>
          <w:szCs w:val="22"/>
        </w:rPr>
        <w:t xml:space="preserve"> engineer do?</w:t>
      </w:r>
    </w:p>
    <w:p w:rsidR="00AC69A0" w:rsidRDefault="00AC69A0" w:rsidP="00AC69A0">
      <w:pPr>
        <w:pStyle w:val="Normal1"/>
        <w:spacing w:after="160" w:line="259" w:lineRule="auto"/>
        <w:ind w:left="720"/>
        <w:contextualSpacing/>
        <w:rPr>
          <w:rFonts w:asciiTheme="minorHAnsi" w:eastAsia="Comic Sans MS" w:hAnsiTheme="minorHAnsi" w:cstheme="minorHAnsi"/>
          <w:sz w:val="22"/>
          <w:szCs w:val="22"/>
        </w:rPr>
      </w:pPr>
    </w:p>
    <w:p w:rsidR="00A85404" w:rsidRPr="003C3C8B" w:rsidRDefault="00A85404" w:rsidP="00AC69A0">
      <w:pPr>
        <w:pStyle w:val="Normal1"/>
        <w:spacing w:after="160" w:line="259" w:lineRule="auto"/>
        <w:ind w:left="720"/>
        <w:contextualSpacing/>
        <w:rPr>
          <w:rFonts w:asciiTheme="minorHAnsi" w:eastAsia="Comic Sans MS" w:hAnsiTheme="minorHAnsi" w:cstheme="minorHAnsi"/>
          <w:sz w:val="22"/>
          <w:szCs w:val="22"/>
        </w:rPr>
      </w:pPr>
    </w:p>
    <w:p w:rsidR="00AC69A0" w:rsidRPr="003C3C8B" w:rsidRDefault="00AC69A0" w:rsidP="00AC69A0">
      <w:pPr>
        <w:pStyle w:val="Normal1"/>
        <w:spacing w:after="160" w:line="259" w:lineRule="auto"/>
        <w:ind w:left="720"/>
        <w:contextualSpacing/>
        <w:rPr>
          <w:rFonts w:asciiTheme="minorHAnsi" w:eastAsia="Comic Sans MS" w:hAnsiTheme="minorHAnsi" w:cstheme="minorHAnsi"/>
          <w:sz w:val="22"/>
          <w:szCs w:val="22"/>
        </w:rPr>
      </w:pPr>
    </w:p>
    <w:p w:rsidR="00AC69A0" w:rsidRDefault="00AC69A0" w:rsidP="00AC69A0">
      <w:pPr>
        <w:pStyle w:val="Normal1"/>
        <w:spacing w:after="160" w:line="259" w:lineRule="auto"/>
        <w:ind w:left="720"/>
        <w:contextualSpacing/>
        <w:rPr>
          <w:rFonts w:asciiTheme="minorHAnsi" w:eastAsia="Comic Sans MS" w:hAnsiTheme="minorHAnsi" w:cstheme="minorHAnsi"/>
          <w:sz w:val="22"/>
          <w:szCs w:val="22"/>
        </w:rPr>
      </w:pPr>
    </w:p>
    <w:p w:rsidR="003C3C8B" w:rsidRPr="003C3C8B" w:rsidRDefault="003C3C8B" w:rsidP="00AC69A0">
      <w:pPr>
        <w:pStyle w:val="Normal1"/>
        <w:spacing w:after="160" w:line="259" w:lineRule="auto"/>
        <w:ind w:left="720"/>
        <w:contextualSpacing/>
        <w:rPr>
          <w:rFonts w:asciiTheme="minorHAnsi" w:eastAsia="Comic Sans MS" w:hAnsiTheme="minorHAnsi" w:cstheme="minorHAnsi"/>
          <w:sz w:val="22"/>
          <w:szCs w:val="22"/>
        </w:rPr>
      </w:pPr>
    </w:p>
    <w:p w:rsidR="00AC69A0" w:rsidRDefault="00AC69A0" w:rsidP="00AC69A0">
      <w:pPr>
        <w:pStyle w:val="Normal1"/>
        <w:spacing w:after="160" w:line="259" w:lineRule="auto"/>
        <w:ind w:left="720"/>
        <w:contextualSpacing/>
        <w:rPr>
          <w:rFonts w:asciiTheme="minorHAnsi" w:eastAsia="Comic Sans MS" w:hAnsiTheme="minorHAnsi" w:cstheme="minorHAnsi"/>
          <w:sz w:val="22"/>
          <w:szCs w:val="22"/>
        </w:rPr>
      </w:pPr>
    </w:p>
    <w:p w:rsidR="00A85404" w:rsidRPr="003C3C8B" w:rsidRDefault="00A85404" w:rsidP="00AC69A0">
      <w:pPr>
        <w:pStyle w:val="Normal1"/>
        <w:spacing w:after="160" w:line="259" w:lineRule="auto"/>
        <w:ind w:left="720"/>
        <w:contextualSpacing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A85404">
      <w:pPr>
        <w:pStyle w:val="Normal1"/>
        <w:numPr>
          <w:ilvl w:val="0"/>
          <w:numId w:val="1"/>
        </w:numPr>
        <w:spacing w:after="160" w:line="259" w:lineRule="auto"/>
        <w:contextualSpacing/>
        <w:rPr>
          <w:rFonts w:asciiTheme="minorHAnsi" w:eastAsia="Comic Sans MS" w:hAnsiTheme="minorHAnsi" w:cstheme="minorHAnsi"/>
          <w:sz w:val="22"/>
          <w:szCs w:val="22"/>
        </w:rPr>
      </w:pPr>
      <w:r>
        <w:rPr>
          <w:rFonts w:asciiTheme="minorHAnsi" w:eastAsia="Comic Sans MS" w:hAnsiTheme="minorHAnsi" w:cstheme="minorHAnsi"/>
          <w:sz w:val="22"/>
          <w:szCs w:val="22"/>
        </w:rPr>
        <w:t>List or d</w:t>
      </w:r>
      <w:r w:rsidR="00637F61" w:rsidRPr="003C3C8B">
        <w:rPr>
          <w:rFonts w:asciiTheme="minorHAnsi" w:eastAsia="Comic Sans MS" w:hAnsiTheme="minorHAnsi" w:cstheme="minorHAnsi"/>
          <w:sz w:val="22"/>
          <w:szCs w:val="22"/>
        </w:rPr>
        <w:t>raw the steps of the engineering design process.</w:t>
      </w:r>
    </w:p>
    <w:p w:rsidR="004A45A0" w:rsidRPr="003C3C8B" w:rsidRDefault="004A45A0">
      <w:pPr>
        <w:pStyle w:val="Normal1"/>
        <w:jc w:val="right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jc w:val="right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jc w:val="right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jc w:val="right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jc w:val="right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jc w:val="right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jc w:val="right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jc w:val="right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jc w:val="right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jc w:val="right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jc w:val="right"/>
        <w:rPr>
          <w:rFonts w:asciiTheme="minorHAnsi" w:eastAsia="Comic Sans MS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jc w:val="right"/>
        <w:rPr>
          <w:rFonts w:asciiTheme="minorHAnsi" w:eastAsia="Arial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p w:rsidR="004A45A0" w:rsidRPr="003C3C8B" w:rsidRDefault="004A45A0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sectPr w:rsidR="004A45A0" w:rsidRPr="003C3C8B" w:rsidSect="00E36415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72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67" w:rsidRDefault="00076667" w:rsidP="004A45A0">
      <w:r>
        <w:separator/>
      </w:r>
    </w:p>
  </w:endnote>
  <w:endnote w:type="continuationSeparator" w:id="0">
    <w:p w:rsidR="00076667" w:rsidRDefault="00076667" w:rsidP="004A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07" w:rsidRPr="008B3AD2" w:rsidRDefault="00076667" w:rsidP="008B3AD2">
    <w:pPr>
      <w:pStyle w:val="Footer"/>
      <w:tabs>
        <w:tab w:val="clear" w:pos="4680"/>
      </w:tabs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771198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5404" w:rsidRPr="00A85404"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>How to Design a Better Smartphone Case</w:t>
        </w:r>
        <w:r w:rsidR="008B3AD2" w:rsidRPr="008B3AD2">
          <w:rPr>
            <w:rFonts w:asciiTheme="minorHAnsi" w:hAnsiTheme="minorHAnsi" w:cstheme="minorHAnsi"/>
            <w:b/>
            <w:sz w:val="20"/>
            <w:szCs w:val="20"/>
          </w:rPr>
          <w:t>—</w:t>
        </w:r>
        <w:r w:rsidR="008B3AD2">
          <w:rPr>
            <w:rFonts w:asciiTheme="minorHAnsi" w:hAnsiTheme="minorHAnsi" w:cstheme="minorHAnsi"/>
            <w:b/>
            <w:sz w:val="20"/>
            <w:szCs w:val="20"/>
          </w:rPr>
          <w:t xml:space="preserve">Activity Pre/Post-Quiz                                                            </w:t>
        </w:r>
      </w:sdtContent>
    </w:sdt>
    <w:sdt>
      <w:sdtPr>
        <w:rPr>
          <w:rFonts w:asciiTheme="minorHAnsi" w:hAnsiTheme="minorHAnsi" w:cstheme="minorHAnsi"/>
          <w:b/>
          <w:bCs/>
          <w:sz w:val="20"/>
          <w:szCs w:val="20"/>
        </w:rPr>
        <w:id w:val="925940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B3AD2" w:rsidRPr="008B3AD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="008B3AD2" w:rsidRPr="008B3AD2">
          <w:rPr>
            <w:rFonts w:asciiTheme="minorHAnsi" w:hAnsiTheme="minorHAnsi" w:cstheme="minorHAnsi"/>
            <w:b/>
            <w:bCs/>
            <w:sz w:val="20"/>
            <w:szCs w:val="20"/>
          </w:rPr>
          <w:instrText xml:space="preserve"> PAGE   \* MERGEFORMAT </w:instrText>
        </w:r>
        <w:r w:rsidR="008B3AD2" w:rsidRPr="008B3AD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962DB5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2</w:t>
        </w:r>
        <w:r w:rsidR="008B3AD2" w:rsidRPr="008B3AD2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07" w:rsidRDefault="00076667">
    <w:pPr>
      <w:pStyle w:val="Normal1"/>
      <w:tabs>
        <w:tab w:val="center" w:pos="4320"/>
        <w:tab w:val="right" w:pos="8640"/>
      </w:tabs>
      <w:jc w:val="center"/>
      <w:rPr>
        <w:rFonts w:ascii="Arial" w:eastAsia="Arial" w:hAnsi="Arial" w:cs="Arial"/>
        <w:color w:val="366091"/>
        <w:sz w:val="20"/>
        <w:szCs w:val="20"/>
      </w:rPr>
    </w:pPr>
    <w:hyperlink r:id="rId1">
      <w:r w:rsidR="00894F07">
        <w:rPr>
          <w:rFonts w:ascii="Arial" w:eastAsia="Arial" w:hAnsi="Arial" w:cs="Arial"/>
          <w:color w:val="366091"/>
          <w:sz w:val="20"/>
          <w:szCs w:val="20"/>
          <w:u w:val="single"/>
        </w:rPr>
        <w:t>www.daytonregionalstemcenter.org</w:t>
      </w:r>
    </w:hyperlink>
    <w:r w:rsidR="00894F07">
      <w:rPr>
        <w:rFonts w:ascii="Arial" w:eastAsia="Arial" w:hAnsi="Arial" w:cs="Arial"/>
        <w:color w:val="36609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67" w:rsidRDefault="00076667" w:rsidP="004A45A0">
      <w:r>
        <w:separator/>
      </w:r>
    </w:p>
  </w:footnote>
  <w:footnote w:type="continuationSeparator" w:id="0">
    <w:p w:rsidR="00076667" w:rsidRDefault="00076667" w:rsidP="004A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D2" w:rsidRPr="008B3AD2" w:rsidRDefault="008B3AD2" w:rsidP="008B3AD2">
    <w:pPr>
      <w:pStyle w:val="Normal1"/>
      <w:tabs>
        <w:tab w:val="right" w:pos="8640"/>
      </w:tabs>
      <w:jc w:val="center"/>
      <w:rPr>
        <w:rFonts w:ascii="Calibri" w:hAnsi="Calibri"/>
        <w:b/>
        <w:bCs/>
        <w:sz w:val="20"/>
        <w:szCs w:val="20"/>
      </w:rPr>
    </w:pPr>
    <w:r w:rsidRPr="008B3AD2">
      <w:rPr>
        <w:rFonts w:ascii="Calibri" w:hAnsi="Calibri"/>
        <w:b/>
        <w:bCs/>
        <w:sz w:val="20"/>
        <w:szCs w:val="20"/>
      </w:rPr>
      <w:t>Name: ____________________________________________ Date: ___________________ Class: ___________________</w:t>
    </w:r>
  </w:p>
  <w:p w:rsidR="00894F07" w:rsidRDefault="00894F07">
    <w:pPr>
      <w:pStyle w:val="Normal1"/>
      <w:rPr>
        <w:rFonts w:ascii="Arial" w:eastAsia="Arial" w:hAnsi="Arial" w:cs="Arial"/>
        <w:b/>
        <w:color w:val="7F7F7F"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B00"/>
    <w:multiLevelType w:val="hybridMultilevel"/>
    <w:tmpl w:val="40789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A61"/>
    <w:multiLevelType w:val="hybridMultilevel"/>
    <w:tmpl w:val="442CB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F6"/>
    <w:multiLevelType w:val="hybridMultilevel"/>
    <w:tmpl w:val="530AFED8"/>
    <w:lvl w:ilvl="0" w:tplc="CD06D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9E0A0A"/>
    <w:multiLevelType w:val="hybridMultilevel"/>
    <w:tmpl w:val="85684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3A07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112219"/>
    <w:multiLevelType w:val="hybridMultilevel"/>
    <w:tmpl w:val="AD02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42ACD"/>
    <w:multiLevelType w:val="hybridMultilevel"/>
    <w:tmpl w:val="E4F6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E3D49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D74"/>
    <w:multiLevelType w:val="hybridMultilevel"/>
    <w:tmpl w:val="F1946D48"/>
    <w:lvl w:ilvl="0" w:tplc="CD06D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A51082"/>
    <w:multiLevelType w:val="multilevel"/>
    <w:tmpl w:val="2026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C91E2B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4AB4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67BC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1B13B89"/>
    <w:multiLevelType w:val="multilevel"/>
    <w:tmpl w:val="1B30644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91B7F"/>
    <w:multiLevelType w:val="multilevel"/>
    <w:tmpl w:val="0F9674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41227"/>
    <w:multiLevelType w:val="multilevel"/>
    <w:tmpl w:val="38489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64EBC"/>
    <w:multiLevelType w:val="hybridMultilevel"/>
    <w:tmpl w:val="3FD4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F4064"/>
    <w:multiLevelType w:val="hybridMultilevel"/>
    <w:tmpl w:val="3FD4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25A5D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D714F19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04BF4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A5E34CC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84402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8B"/>
    <w:multiLevelType w:val="hybridMultilevel"/>
    <w:tmpl w:val="4CB41608"/>
    <w:lvl w:ilvl="0" w:tplc="FAC630E6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20"/>
  </w:num>
  <w:num w:numId="5">
    <w:abstractNumId w:val="9"/>
  </w:num>
  <w:num w:numId="6">
    <w:abstractNumId w:val="22"/>
  </w:num>
  <w:num w:numId="7">
    <w:abstractNumId w:val="7"/>
  </w:num>
  <w:num w:numId="8">
    <w:abstractNumId w:val="11"/>
  </w:num>
  <w:num w:numId="9">
    <w:abstractNumId w:val="21"/>
  </w:num>
  <w:num w:numId="10">
    <w:abstractNumId w:val="19"/>
  </w:num>
  <w:num w:numId="11">
    <w:abstractNumId w:val="0"/>
  </w:num>
  <w:num w:numId="12">
    <w:abstractNumId w:val="3"/>
  </w:num>
  <w:num w:numId="13">
    <w:abstractNumId w:val="10"/>
  </w:num>
  <w:num w:numId="14">
    <w:abstractNumId w:val="17"/>
  </w:num>
  <w:num w:numId="15">
    <w:abstractNumId w:val="16"/>
  </w:num>
  <w:num w:numId="16">
    <w:abstractNumId w:val="5"/>
  </w:num>
  <w:num w:numId="17">
    <w:abstractNumId w:val="23"/>
  </w:num>
  <w:num w:numId="18">
    <w:abstractNumId w:val="2"/>
  </w:num>
  <w:num w:numId="19">
    <w:abstractNumId w:val="8"/>
  </w:num>
  <w:num w:numId="20">
    <w:abstractNumId w:val="1"/>
  </w:num>
  <w:num w:numId="21">
    <w:abstractNumId w:val="6"/>
  </w:num>
  <w:num w:numId="22">
    <w:abstractNumId w:val="18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F6"/>
    <w:rsid w:val="00004578"/>
    <w:rsid w:val="00007646"/>
    <w:rsid w:val="0004282A"/>
    <w:rsid w:val="000431E0"/>
    <w:rsid w:val="0004687C"/>
    <w:rsid w:val="00052093"/>
    <w:rsid w:val="00062C8F"/>
    <w:rsid w:val="00076667"/>
    <w:rsid w:val="00080586"/>
    <w:rsid w:val="00086FCA"/>
    <w:rsid w:val="000A0F45"/>
    <w:rsid w:val="000B323F"/>
    <w:rsid w:val="000D310A"/>
    <w:rsid w:val="000E75BD"/>
    <w:rsid w:val="0012117C"/>
    <w:rsid w:val="00141FEB"/>
    <w:rsid w:val="00183CF5"/>
    <w:rsid w:val="0018546C"/>
    <w:rsid w:val="001933F6"/>
    <w:rsid w:val="001C26DD"/>
    <w:rsid w:val="001D2F5A"/>
    <w:rsid w:val="001F1443"/>
    <w:rsid w:val="001F2748"/>
    <w:rsid w:val="0025378D"/>
    <w:rsid w:val="00255D5F"/>
    <w:rsid w:val="00267FD3"/>
    <w:rsid w:val="002915DF"/>
    <w:rsid w:val="00315D90"/>
    <w:rsid w:val="003312D4"/>
    <w:rsid w:val="00332ABE"/>
    <w:rsid w:val="00355741"/>
    <w:rsid w:val="003856A1"/>
    <w:rsid w:val="00390EE4"/>
    <w:rsid w:val="00395C81"/>
    <w:rsid w:val="003C3C8B"/>
    <w:rsid w:val="00407F59"/>
    <w:rsid w:val="00420AB3"/>
    <w:rsid w:val="00452D3C"/>
    <w:rsid w:val="00457A06"/>
    <w:rsid w:val="00481FF0"/>
    <w:rsid w:val="00493655"/>
    <w:rsid w:val="004A0318"/>
    <w:rsid w:val="004A45A0"/>
    <w:rsid w:val="004D0ECC"/>
    <w:rsid w:val="004E67CA"/>
    <w:rsid w:val="00502D32"/>
    <w:rsid w:val="005553AF"/>
    <w:rsid w:val="00581254"/>
    <w:rsid w:val="00585048"/>
    <w:rsid w:val="005C70DD"/>
    <w:rsid w:val="006367D0"/>
    <w:rsid w:val="00637F61"/>
    <w:rsid w:val="006A1BB7"/>
    <w:rsid w:val="006D53BD"/>
    <w:rsid w:val="007315F3"/>
    <w:rsid w:val="00747D44"/>
    <w:rsid w:val="00751A8E"/>
    <w:rsid w:val="00761005"/>
    <w:rsid w:val="007A6B66"/>
    <w:rsid w:val="0081591F"/>
    <w:rsid w:val="00861C27"/>
    <w:rsid w:val="008777C8"/>
    <w:rsid w:val="00887516"/>
    <w:rsid w:val="00894F07"/>
    <w:rsid w:val="008A700B"/>
    <w:rsid w:val="008B14FA"/>
    <w:rsid w:val="008B1589"/>
    <w:rsid w:val="008B3AD2"/>
    <w:rsid w:val="008C65CC"/>
    <w:rsid w:val="008E521B"/>
    <w:rsid w:val="008E5220"/>
    <w:rsid w:val="009527FA"/>
    <w:rsid w:val="00962AF2"/>
    <w:rsid w:val="00962DB5"/>
    <w:rsid w:val="009638DC"/>
    <w:rsid w:val="00971138"/>
    <w:rsid w:val="009A152F"/>
    <w:rsid w:val="009C019D"/>
    <w:rsid w:val="009C09DF"/>
    <w:rsid w:val="009C127D"/>
    <w:rsid w:val="00A077DB"/>
    <w:rsid w:val="00A31F17"/>
    <w:rsid w:val="00A534D8"/>
    <w:rsid w:val="00A733B7"/>
    <w:rsid w:val="00A85404"/>
    <w:rsid w:val="00A8598F"/>
    <w:rsid w:val="00AA1B46"/>
    <w:rsid w:val="00AA2584"/>
    <w:rsid w:val="00AC69A0"/>
    <w:rsid w:val="00AD0F5D"/>
    <w:rsid w:val="00B3265E"/>
    <w:rsid w:val="00B703F6"/>
    <w:rsid w:val="00B81E86"/>
    <w:rsid w:val="00B87B4C"/>
    <w:rsid w:val="00B96800"/>
    <w:rsid w:val="00B96EED"/>
    <w:rsid w:val="00BA2F4F"/>
    <w:rsid w:val="00BD52CD"/>
    <w:rsid w:val="00BE4CC7"/>
    <w:rsid w:val="00C41946"/>
    <w:rsid w:val="00C42C4B"/>
    <w:rsid w:val="00C65775"/>
    <w:rsid w:val="00C74985"/>
    <w:rsid w:val="00CC1A80"/>
    <w:rsid w:val="00CD604B"/>
    <w:rsid w:val="00CE687D"/>
    <w:rsid w:val="00CF6A70"/>
    <w:rsid w:val="00CF7259"/>
    <w:rsid w:val="00D151C0"/>
    <w:rsid w:val="00D17F16"/>
    <w:rsid w:val="00D30AB9"/>
    <w:rsid w:val="00D4262B"/>
    <w:rsid w:val="00D439BF"/>
    <w:rsid w:val="00D62418"/>
    <w:rsid w:val="00DB5F24"/>
    <w:rsid w:val="00DD7A3F"/>
    <w:rsid w:val="00DE08E7"/>
    <w:rsid w:val="00DF7DB4"/>
    <w:rsid w:val="00E03F93"/>
    <w:rsid w:val="00E12F41"/>
    <w:rsid w:val="00E2221A"/>
    <w:rsid w:val="00E2311E"/>
    <w:rsid w:val="00E36415"/>
    <w:rsid w:val="00E428B0"/>
    <w:rsid w:val="00E76FB7"/>
    <w:rsid w:val="00E77B18"/>
    <w:rsid w:val="00E807C9"/>
    <w:rsid w:val="00E8525D"/>
    <w:rsid w:val="00E976DE"/>
    <w:rsid w:val="00EF3EE3"/>
    <w:rsid w:val="00F31F33"/>
    <w:rsid w:val="00F87DEF"/>
    <w:rsid w:val="00FD3457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4457"/>
  <w15:docId w15:val="{066FD0FB-37F5-41B5-A95B-FA18805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EED"/>
  </w:style>
  <w:style w:type="paragraph" w:styleId="Heading1">
    <w:name w:val="heading 1"/>
    <w:basedOn w:val="Normal1"/>
    <w:next w:val="Normal1"/>
    <w:rsid w:val="004A45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A45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A45A0"/>
    <w:pPr>
      <w:keepNext/>
      <w:jc w:val="center"/>
      <w:outlineLvl w:val="2"/>
    </w:pPr>
  </w:style>
  <w:style w:type="paragraph" w:styleId="Heading4">
    <w:name w:val="heading 4"/>
    <w:basedOn w:val="Normal1"/>
    <w:next w:val="Normal1"/>
    <w:rsid w:val="004A45A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4A45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A45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A45A0"/>
  </w:style>
  <w:style w:type="paragraph" w:styleId="Title">
    <w:name w:val="Title"/>
    <w:basedOn w:val="Normal1"/>
    <w:next w:val="Normal1"/>
    <w:rsid w:val="004A45A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A45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4A45A0"/>
    <w:tblPr>
      <w:tblStyleRowBandSize w:val="1"/>
      <w:tblStyleColBandSize w:val="1"/>
    </w:tblPr>
  </w:style>
  <w:style w:type="table" w:customStyle="1" w:styleId="a3">
    <w:basedOn w:val="TableNormal"/>
    <w:rsid w:val="004A45A0"/>
    <w:tblPr>
      <w:tblStyleRowBandSize w:val="1"/>
      <w:tblStyleColBandSize w:val="1"/>
    </w:tblPr>
  </w:style>
  <w:style w:type="table" w:customStyle="1" w:styleId="a4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C69A0"/>
    <w:pPr>
      <w:ind w:left="720"/>
      <w:contextualSpacing/>
    </w:pPr>
  </w:style>
  <w:style w:type="paragraph" w:styleId="NoSpacing">
    <w:name w:val="No Spacing"/>
    <w:uiPriority w:val="1"/>
    <w:qFormat/>
    <w:rsid w:val="009C01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Franklin Gothic Book" w:eastAsia="Franklin Gothic Book" w:hAnsi="Franklin Gothic Book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3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17"/>
  </w:style>
  <w:style w:type="paragraph" w:styleId="Footer">
    <w:name w:val="footer"/>
    <w:basedOn w:val="Normal"/>
    <w:link w:val="FooterChar"/>
    <w:uiPriority w:val="99"/>
    <w:unhideWhenUsed/>
    <w:rsid w:val="00A3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17"/>
  </w:style>
  <w:style w:type="character" w:styleId="Hyperlink">
    <w:name w:val="Hyperlink"/>
    <w:basedOn w:val="DefaultParagraphFont"/>
    <w:uiPriority w:val="99"/>
    <w:unhideWhenUsed/>
    <w:rsid w:val="00C42C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0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8E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5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ytonregionalstemcente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SF%20-RET\2015%20Project\WHOOPS%20HERE%20WE%20GO%20APPENDI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FC198-0535-46CE-991F-3603D158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WHOOPS HERE WE GO APPENDICES</Template>
  <TotalTime>4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</dc:creator>
  <cp:lastModifiedBy>Zain Iqbal</cp:lastModifiedBy>
  <cp:revision>6</cp:revision>
  <dcterms:created xsi:type="dcterms:W3CDTF">2018-08-09T05:53:00Z</dcterms:created>
  <dcterms:modified xsi:type="dcterms:W3CDTF">2018-11-26T18:21:00Z</dcterms:modified>
</cp:coreProperties>
</file>