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74DF6" w:rsidRPr="00474DF6" w:rsidRDefault="00474DF6" w:rsidP="00474DF6">
      <w:pPr>
        <w:jc w:val="center"/>
        <w:rPr>
          <w:rFonts w:asciiTheme="majorHAnsi" w:eastAsia="Arial" w:hAnsiTheme="majorHAnsi" w:cstheme="majorHAnsi"/>
          <w:b/>
          <w:sz w:val="36"/>
          <w:szCs w:val="36"/>
        </w:rPr>
      </w:pPr>
      <w:r w:rsidRPr="00474DF6">
        <w:rPr>
          <w:rFonts w:asciiTheme="majorHAnsi" w:eastAsia="Arial" w:hAnsiTheme="majorHAnsi" w:cstheme="majorHAnsi"/>
          <w:b/>
          <w:sz w:val="36"/>
          <w:szCs w:val="36"/>
        </w:rPr>
        <w:t>Testing Procedures</w:t>
      </w:r>
      <w:r>
        <w:rPr>
          <w:rFonts w:asciiTheme="majorHAnsi" w:eastAsia="Arial" w:hAnsiTheme="majorHAnsi" w:cstheme="majorHAnsi"/>
          <w:b/>
          <w:sz w:val="36"/>
          <w:szCs w:val="36"/>
        </w:rPr>
        <w:t xml:space="preserve"> Sheet</w:t>
      </w:r>
    </w:p>
    <w:p w:rsidR="00474DF6" w:rsidRPr="00474DF6" w:rsidRDefault="00474DF6" w:rsidP="00474DF6">
      <w:pPr>
        <w:rPr>
          <w:rFonts w:asciiTheme="majorHAnsi" w:eastAsia="Arial" w:hAnsiTheme="majorHAnsi" w:cstheme="majorHAnsi"/>
          <w:sz w:val="22"/>
          <w:szCs w:val="22"/>
        </w:rPr>
      </w:pPr>
    </w:p>
    <w:p w:rsidR="00474DF6" w:rsidRDefault="00474DF6" w:rsidP="00474DF6">
      <w:pPr>
        <w:rPr>
          <w:rFonts w:asciiTheme="majorHAnsi" w:eastAsia="Arial" w:hAnsiTheme="majorHAnsi" w:cstheme="majorHAnsi"/>
          <w:sz w:val="22"/>
          <w:szCs w:val="22"/>
        </w:rPr>
      </w:pPr>
      <w:r w:rsidRPr="00474DF6">
        <w:rPr>
          <w:rFonts w:asciiTheme="majorHAnsi" w:eastAsia="Arial" w:hAnsiTheme="majorHAnsi" w:cstheme="majorHAnsi"/>
          <w:sz w:val="22"/>
          <w:szCs w:val="22"/>
        </w:rPr>
        <w:t>Tensile Test</w:t>
      </w:r>
      <w:r>
        <w:rPr>
          <w:rFonts w:asciiTheme="majorHAnsi" w:eastAsia="Arial" w:hAnsiTheme="majorHAnsi" w:cstheme="majorHAnsi"/>
          <w:sz w:val="22"/>
          <w:szCs w:val="22"/>
        </w:rPr>
        <w:t>:</w:t>
      </w:r>
    </w:p>
    <w:p w:rsidR="00474DF6" w:rsidRPr="00474DF6" w:rsidRDefault="00474DF6" w:rsidP="00474DF6">
      <w:pPr>
        <w:rPr>
          <w:rFonts w:asciiTheme="majorHAnsi" w:eastAsia="Arial" w:hAnsiTheme="majorHAnsi" w:cstheme="majorHAnsi"/>
          <w:sz w:val="22"/>
          <w:szCs w:val="22"/>
        </w:rPr>
      </w:pPr>
    </w:p>
    <w:p w:rsidR="00474DF6" w:rsidRPr="00474DF6" w:rsidRDefault="00474DF6" w:rsidP="00474DF6">
      <w:pPr>
        <w:rPr>
          <w:rFonts w:asciiTheme="majorHAnsi" w:hAnsiTheme="majorHAnsi" w:cstheme="majorHAnsi"/>
          <w:sz w:val="22"/>
          <w:szCs w:val="22"/>
        </w:rPr>
      </w:pPr>
      <w:r w:rsidRPr="00474DF6">
        <w:rPr>
          <w:rFonts w:asciiTheme="majorHAnsi" w:eastAsia="Arial" w:hAnsiTheme="majorHAnsi" w:cstheme="majorHAnsi"/>
          <w:sz w:val="22"/>
          <w:szCs w:val="22"/>
        </w:rPr>
        <w:t>Materials:</w:t>
      </w:r>
    </w:p>
    <w:p w:rsidR="00474DF6" w:rsidRPr="00474DF6" w:rsidRDefault="007632E2" w:rsidP="00474DF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Pipe c</w:t>
      </w:r>
      <w:r w:rsidR="00474DF6" w:rsidRPr="00474DF6">
        <w:rPr>
          <w:rFonts w:asciiTheme="majorHAnsi" w:eastAsia="Arial" w:hAnsiTheme="majorHAnsi" w:cstheme="majorHAnsi"/>
          <w:sz w:val="22"/>
          <w:szCs w:val="22"/>
        </w:rPr>
        <w:t xml:space="preserve">leaners </w:t>
      </w:r>
    </w:p>
    <w:p w:rsidR="00474DF6" w:rsidRPr="00474DF6" w:rsidRDefault="00474DF6" w:rsidP="00474DF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  <w:sz w:val="22"/>
          <w:szCs w:val="22"/>
        </w:rPr>
      </w:pPr>
      <w:r w:rsidRPr="00474DF6">
        <w:rPr>
          <w:rFonts w:asciiTheme="majorHAnsi" w:eastAsia="Arial" w:hAnsiTheme="majorHAnsi" w:cstheme="majorHAnsi"/>
          <w:sz w:val="22"/>
          <w:szCs w:val="22"/>
        </w:rPr>
        <w:t>Table to support the hockey stick</w:t>
      </w:r>
    </w:p>
    <w:p w:rsidR="00474DF6" w:rsidRPr="00474DF6" w:rsidRDefault="00474DF6" w:rsidP="00474DF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  <w:sz w:val="22"/>
          <w:szCs w:val="22"/>
        </w:rPr>
      </w:pPr>
      <w:r w:rsidRPr="00474DF6">
        <w:rPr>
          <w:rFonts w:asciiTheme="majorHAnsi" w:eastAsia="Arial" w:hAnsiTheme="majorHAnsi" w:cstheme="majorHAnsi"/>
          <w:sz w:val="22"/>
          <w:szCs w:val="22"/>
        </w:rPr>
        <w:t>Set of weights</w:t>
      </w:r>
    </w:p>
    <w:p w:rsidR="00474DF6" w:rsidRPr="00474DF6" w:rsidRDefault="00474DF6" w:rsidP="00474DF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  <w:sz w:val="22"/>
          <w:szCs w:val="22"/>
        </w:rPr>
      </w:pPr>
      <w:r w:rsidRPr="00474DF6">
        <w:rPr>
          <w:rFonts w:asciiTheme="majorHAnsi" w:eastAsia="Arial" w:hAnsiTheme="majorHAnsi" w:cstheme="majorHAnsi"/>
          <w:sz w:val="22"/>
          <w:szCs w:val="22"/>
        </w:rPr>
        <w:t>Yard or meter stick</w:t>
      </w:r>
    </w:p>
    <w:p w:rsidR="00474DF6" w:rsidRPr="00474DF6" w:rsidRDefault="00474DF6" w:rsidP="00474DF6">
      <w:pPr>
        <w:rPr>
          <w:rFonts w:asciiTheme="majorHAnsi" w:hAnsiTheme="majorHAnsi" w:cstheme="majorHAnsi"/>
          <w:sz w:val="22"/>
          <w:szCs w:val="22"/>
        </w:rPr>
      </w:pPr>
    </w:p>
    <w:p w:rsidR="00474DF6" w:rsidRPr="00474DF6" w:rsidRDefault="00474DF6" w:rsidP="00474DF6">
      <w:pPr>
        <w:rPr>
          <w:rFonts w:asciiTheme="majorHAnsi" w:hAnsiTheme="majorHAnsi" w:cstheme="majorHAnsi"/>
          <w:sz w:val="22"/>
          <w:szCs w:val="22"/>
        </w:rPr>
      </w:pPr>
    </w:p>
    <w:p w:rsidR="00474DF6" w:rsidRPr="00474DF6" w:rsidRDefault="00474DF6" w:rsidP="00474DF6">
      <w:pPr>
        <w:rPr>
          <w:rFonts w:asciiTheme="majorHAnsi" w:hAnsiTheme="majorHAnsi" w:cstheme="majorHAnsi"/>
          <w:sz w:val="22"/>
          <w:szCs w:val="22"/>
        </w:rPr>
      </w:pPr>
      <w:r w:rsidRPr="00474DF6">
        <w:rPr>
          <w:rFonts w:asciiTheme="majorHAnsi" w:eastAsia="Arial" w:hAnsiTheme="majorHAnsi" w:cstheme="majorHAnsi"/>
          <w:sz w:val="22"/>
          <w:szCs w:val="22"/>
        </w:rPr>
        <w:t>Set Up Procedure:</w:t>
      </w:r>
    </w:p>
    <w:p w:rsidR="00474DF6" w:rsidRPr="00474DF6" w:rsidRDefault="00474DF6" w:rsidP="00474DF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  <w:sz w:val="22"/>
          <w:szCs w:val="22"/>
        </w:rPr>
      </w:pPr>
      <w:r w:rsidRPr="00474DF6">
        <w:rPr>
          <w:rFonts w:asciiTheme="majorHAnsi" w:eastAsia="Arial" w:hAnsiTheme="majorHAnsi" w:cstheme="majorHAnsi"/>
          <w:sz w:val="22"/>
          <w:szCs w:val="22"/>
        </w:rPr>
        <w:t xml:space="preserve">Create a chart in the lab book with one column labeled </w:t>
      </w:r>
      <w:r w:rsidRPr="00474DF6">
        <w:rPr>
          <w:rFonts w:asciiTheme="majorHAnsi" w:eastAsia="Arial" w:hAnsiTheme="majorHAnsi" w:cstheme="majorHAnsi"/>
          <w:b/>
          <w:sz w:val="22"/>
          <w:szCs w:val="22"/>
        </w:rPr>
        <w:t>Weight</w:t>
      </w:r>
      <w:r w:rsidRPr="00474DF6">
        <w:rPr>
          <w:rFonts w:asciiTheme="majorHAnsi" w:eastAsia="Arial" w:hAnsiTheme="majorHAnsi" w:cstheme="majorHAnsi"/>
          <w:sz w:val="22"/>
          <w:szCs w:val="22"/>
        </w:rPr>
        <w:t xml:space="preserve"> and one column labeled </w:t>
      </w:r>
      <w:r w:rsidRPr="00474DF6">
        <w:rPr>
          <w:rFonts w:asciiTheme="majorHAnsi" w:eastAsia="Arial" w:hAnsiTheme="majorHAnsi" w:cstheme="majorHAnsi"/>
          <w:b/>
          <w:sz w:val="22"/>
          <w:szCs w:val="22"/>
        </w:rPr>
        <w:t>Deformation</w:t>
      </w:r>
      <w:r w:rsidRPr="00474DF6">
        <w:rPr>
          <w:rFonts w:asciiTheme="majorHAnsi" w:eastAsia="Arial" w:hAnsiTheme="majorHAnsi" w:cstheme="majorHAnsi"/>
          <w:sz w:val="22"/>
          <w:szCs w:val="22"/>
        </w:rPr>
        <w:t xml:space="preserve">, similar to the one on the next page. </w:t>
      </w:r>
    </w:p>
    <w:p w:rsidR="00474DF6" w:rsidRPr="00474DF6" w:rsidRDefault="00474DF6" w:rsidP="00474DF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  <w:sz w:val="22"/>
          <w:szCs w:val="22"/>
        </w:rPr>
      </w:pPr>
      <w:r w:rsidRPr="00474DF6">
        <w:rPr>
          <w:rFonts w:asciiTheme="majorHAnsi" w:eastAsia="Arial" w:hAnsiTheme="majorHAnsi" w:cstheme="majorHAnsi"/>
          <w:sz w:val="22"/>
          <w:szCs w:val="22"/>
        </w:rPr>
        <w:t>Make rows in the weight column t</w:t>
      </w:r>
      <w:r w:rsidR="007632E2">
        <w:rPr>
          <w:rFonts w:asciiTheme="majorHAnsi" w:eastAsia="Arial" w:hAnsiTheme="majorHAnsi" w:cstheme="majorHAnsi"/>
          <w:sz w:val="22"/>
          <w:szCs w:val="22"/>
        </w:rPr>
        <w:t xml:space="preserve">hat have increasing weight of 0.5 kg </w:t>
      </w:r>
      <w:r w:rsidRPr="00474DF6">
        <w:rPr>
          <w:rFonts w:asciiTheme="majorHAnsi" w:eastAsia="Arial" w:hAnsiTheme="majorHAnsi" w:cstheme="majorHAnsi"/>
          <w:sz w:val="22"/>
          <w:szCs w:val="22"/>
        </w:rPr>
        <w:t>increments.</w:t>
      </w:r>
    </w:p>
    <w:p w:rsidR="00474DF6" w:rsidRPr="00474DF6" w:rsidRDefault="00474DF6" w:rsidP="00474DF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  <w:sz w:val="22"/>
          <w:szCs w:val="22"/>
        </w:rPr>
      </w:pPr>
      <w:r w:rsidRPr="00474DF6">
        <w:rPr>
          <w:rFonts w:asciiTheme="majorHAnsi" w:hAnsiTheme="majorHAnsi" w:cstheme="majorHAnsi"/>
          <w:sz w:val="22"/>
          <w:szCs w:val="22"/>
        </w:rPr>
        <w:t xml:space="preserve">Wrap one pipe cleaner around one of the ends of the stick, </w:t>
      </w:r>
      <w:r w:rsidR="007632E2">
        <w:rPr>
          <w:rFonts w:asciiTheme="majorHAnsi" w:hAnsiTheme="majorHAnsi" w:cstheme="majorHAnsi"/>
          <w:sz w:val="22"/>
          <w:szCs w:val="22"/>
        </w:rPr>
        <w:t>4 cm</w:t>
      </w:r>
      <w:r w:rsidRPr="00474DF6">
        <w:rPr>
          <w:rFonts w:asciiTheme="majorHAnsi" w:hAnsiTheme="majorHAnsi" w:cstheme="majorHAnsi"/>
          <w:sz w:val="22"/>
          <w:szCs w:val="22"/>
        </w:rPr>
        <w:t xml:space="preserve"> from the end. </w:t>
      </w:r>
    </w:p>
    <w:p w:rsidR="00474DF6" w:rsidRPr="00474DF6" w:rsidRDefault="00474DF6" w:rsidP="00474DF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  <w:sz w:val="22"/>
          <w:szCs w:val="22"/>
        </w:rPr>
      </w:pPr>
      <w:r w:rsidRPr="00474DF6">
        <w:rPr>
          <w:rFonts w:asciiTheme="majorHAnsi" w:eastAsia="Arial" w:hAnsiTheme="majorHAnsi" w:cstheme="majorHAnsi"/>
          <w:sz w:val="22"/>
          <w:szCs w:val="22"/>
        </w:rPr>
        <w:t xml:space="preserve">Tighten up the pipe cleaner but make sure you do not crush the stick. </w:t>
      </w:r>
    </w:p>
    <w:p w:rsidR="00474DF6" w:rsidRPr="00474DF6" w:rsidRDefault="00474DF6" w:rsidP="00474DF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  <w:sz w:val="22"/>
          <w:szCs w:val="22"/>
        </w:rPr>
      </w:pPr>
      <w:r w:rsidRPr="00474DF6">
        <w:rPr>
          <w:rFonts w:asciiTheme="majorHAnsi" w:eastAsia="Arial" w:hAnsiTheme="majorHAnsi" w:cstheme="majorHAnsi"/>
          <w:sz w:val="22"/>
          <w:szCs w:val="22"/>
        </w:rPr>
        <w:t>Place t</w:t>
      </w:r>
      <w:r w:rsidR="007632E2">
        <w:rPr>
          <w:rFonts w:asciiTheme="majorHAnsi" w:eastAsia="Arial" w:hAnsiTheme="majorHAnsi" w:cstheme="majorHAnsi"/>
          <w:sz w:val="22"/>
          <w:szCs w:val="22"/>
        </w:rPr>
        <w:t>he stick on the table and tape 10 cm of one of the ends to the table</w:t>
      </w:r>
      <w:r w:rsidRPr="00474DF6">
        <w:rPr>
          <w:rFonts w:asciiTheme="majorHAnsi" w:eastAsia="Arial" w:hAnsiTheme="majorHAnsi" w:cstheme="majorHAnsi"/>
          <w:sz w:val="22"/>
          <w:szCs w:val="22"/>
        </w:rPr>
        <w:t xml:space="preserve"> with duct tape. </w:t>
      </w:r>
      <w:r w:rsidRPr="00474DF6">
        <w:rPr>
          <w:rFonts w:asciiTheme="majorHAnsi" w:hAnsiTheme="majorHAnsi" w:cstheme="majorHAnsi"/>
          <w:sz w:val="22"/>
          <w:szCs w:val="22"/>
        </w:rPr>
        <w:br/>
      </w:r>
    </w:p>
    <w:p w:rsidR="00474DF6" w:rsidRPr="00474DF6" w:rsidRDefault="00474DF6" w:rsidP="00474DF6">
      <w:pPr>
        <w:rPr>
          <w:rFonts w:asciiTheme="majorHAnsi" w:eastAsia="Arial" w:hAnsiTheme="majorHAnsi" w:cstheme="majorHAnsi"/>
          <w:sz w:val="22"/>
          <w:szCs w:val="22"/>
        </w:rPr>
      </w:pPr>
      <w:r w:rsidRPr="00474DF6">
        <w:rPr>
          <w:rFonts w:asciiTheme="majorHAnsi" w:eastAsia="Arial" w:hAnsiTheme="majorHAnsi" w:cstheme="majorHAnsi"/>
          <w:sz w:val="22"/>
          <w:szCs w:val="22"/>
        </w:rPr>
        <w:t>Testing Procedure:</w:t>
      </w:r>
    </w:p>
    <w:p w:rsidR="00474DF6" w:rsidRPr="00474DF6" w:rsidRDefault="00474DF6" w:rsidP="00474DF6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 w:rsidRPr="00474DF6">
        <w:rPr>
          <w:rFonts w:asciiTheme="majorHAnsi" w:hAnsiTheme="majorHAnsi" w:cstheme="majorHAnsi"/>
          <w:sz w:val="22"/>
          <w:szCs w:val="22"/>
        </w:rPr>
        <w:t xml:space="preserve">One group member should hold the meter stick from the ground to the end of the stick, near the pipe cleaner. Note the </w:t>
      </w:r>
      <w:r w:rsidR="007632E2">
        <w:rPr>
          <w:rFonts w:asciiTheme="majorHAnsi" w:hAnsiTheme="majorHAnsi" w:cstheme="majorHAnsi"/>
          <w:sz w:val="22"/>
          <w:szCs w:val="22"/>
        </w:rPr>
        <w:t>centimeter</w:t>
      </w:r>
      <w:r w:rsidRPr="00474DF6">
        <w:rPr>
          <w:rFonts w:asciiTheme="majorHAnsi" w:hAnsiTheme="majorHAnsi" w:cstheme="majorHAnsi"/>
          <w:sz w:val="22"/>
          <w:szCs w:val="22"/>
        </w:rPr>
        <w:t xml:space="preserve"> mark that is at the bottom of the stick. </w:t>
      </w:r>
    </w:p>
    <w:p w:rsidR="00474DF6" w:rsidRPr="00474DF6" w:rsidRDefault="00474DF6" w:rsidP="00474DF6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 w:rsidRPr="00474DF6">
        <w:rPr>
          <w:rFonts w:asciiTheme="majorHAnsi" w:hAnsiTheme="majorHAnsi" w:cstheme="majorHAnsi"/>
          <w:sz w:val="22"/>
          <w:szCs w:val="22"/>
        </w:rPr>
        <w:t xml:space="preserve">Add one weight to the stick using the pipe cleaner. If there is no change (if the bottom of the stick is at the same place before adding weights), put 0 in the right column. If there is a change, document the change by finding the difference between the starting </w:t>
      </w:r>
      <w:r w:rsidR="007632E2">
        <w:rPr>
          <w:rFonts w:asciiTheme="majorHAnsi" w:hAnsiTheme="majorHAnsi" w:cstheme="majorHAnsi"/>
          <w:sz w:val="22"/>
          <w:szCs w:val="22"/>
        </w:rPr>
        <w:t>centimeter</w:t>
      </w:r>
      <w:r w:rsidRPr="00474DF6">
        <w:rPr>
          <w:rFonts w:asciiTheme="majorHAnsi" w:hAnsiTheme="majorHAnsi" w:cstheme="majorHAnsi"/>
          <w:sz w:val="22"/>
          <w:szCs w:val="22"/>
        </w:rPr>
        <w:t xml:space="preserve"> mark and where the bottom of the stick is now. </w:t>
      </w:r>
    </w:p>
    <w:p w:rsidR="00474DF6" w:rsidRPr="00474DF6" w:rsidRDefault="00474DF6" w:rsidP="00474DF6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 w:rsidRPr="00474DF6">
        <w:rPr>
          <w:rFonts w:asciiTheme="majorHAnsi" w:hAnsiTheme="majorHAnsi" w:cstheme="majorHAnsi"/>
          <w:sz w:val="22"/>
          <w:szCs w:val="22"/>
        </w:rPr>
        <w:t xml:space="preserve">Continue to add weight and document changes until the stick breaks. </w:t>
      </w:r>
    </w:p>
    <w:p w:rsidR="00474DF6" w:rsidRPr="00474DF6" w:rsidRDefault="00474DF6" w:rsidP="00474DF6">
      <w:pPr>
        <w:contextualSpacing/>
        <w:rPr>
          <w:rFonts w:asciiTheme="majorHAnsi" w:hAnsiTheme="majorHAnsi" w:cstheme="majorHAnsi"/>
          <w:sz w:val="22"/>
          <w:szCs w:val="22"/>
        </w:rPr>
      </w:pPr>
    </w:p>
    <w:tbl>
      <w:tblPr>
        <w:tblW w:w="100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  <w:gridCol w:w="5040"/>
      </w:tblGrid>
      <w:tr w:rsidR="00474DF6" w:rsidRPr="00474DF6" w:rsidTr="0027376C">
        <w:trPr>
          <w:trHeight w:val="377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74DF6" w:rsidRPr="00474DF6" w:rsidRDefault="00474DF6" w:rsidP="0027376C">
            <w:pPr>
              <w:widowControl w:val="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474DF6">
              <w:rPr>
                <w:rFonts w:asciiTheme="majorHAnsi" w:hAnsiTheme="majorHAnsi" w:cstheme="majorHAnsi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6F9DC87B" wp14:editId="1320FF10">
                  <wp:simplePos x="0" y="0"/>
                  <wp:positionH relativeFrom="column">
                    <wp:posOffset>922020</wp:posOffset>
                  </wp:positionH>
                  <wp:positionV relativeFrom="paragraph">
                    <wp:posOffset>8891</wp:posOffset>
                  </wp:positionV>
                  <wp:extent cx="3287066" cy="2590800"/>
                  <wp:effectExtent l="0" t="0" r="8890" b="0"/>
                  <wp:wrapNone/>
                  <wp:docPr id="26" name="image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9285" cy="26004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4DF6" w:rsidRPr="00474DF6" w:rsidRDefault="00474DF6" w:rsidP="0027376C">
            <w:pPr>
              <w:widowControl w:val="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:rsidR="00474DF6" w:rsidRPr="00474DF6" w:rsidRDefault="00474DF6" w:rsidP="0027376C">
            <w:pPr>
              <w:widowControl w:val="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:rsidR="00474DF6" w:rsidRPr="00474DF6" w:rsidRDefault="00474DF6" w:rsidP="0027376C">
            <w:pPr>
              <w:widowControl w:val="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:rsidR="00474DF6" w:rsidRPr="00474DF6" w:rsidRDefault="00474DF6" w:rsidP="0027376C">
            <w:pPr>
              <w:widowControl w:val="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:rsidR="00474DF6" w:rsidRPr="00474DF6" w:rsidRDefault="00474DF6" w:rsidP="0027376C">
            <w:pPr>
              <w:widowControl w:val="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:rsidR="00474DF6" w:rsidRPr="00474DF6" w:rsidRDefault="00474DF6" w:rsidP="0027376C">
            <w:pPr>
              <w:widowControl w:val="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:rsidR="00474DF6" w:rsidRPr="00474DF6" w:rsidRDefault="00474DF6" w:rsidP="0027376C">
            <w:pPr>
              <w:widowControl w:val="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:rsidR="00474DF6" w:rsidRPr="00474DF6" w:rsidRDefault="00474DF6" w:rsidP="0027376C">
            <w:pPr>
              <w:widowControl w:val="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:rsidR="00474DF6" w:rsidRDefault="00474DF6" w:rsidP="0027376C">
            <w:pPr>
              <w:widowControl w:val="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:rsidR="00474DF6" w:rsidRDefault="00474DF6" w:rsidP="0027376C">
            <w:pPr>
              <w:widowControl w:val="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:rsidR="00474DF6" w:rsidRDefault="00474DF6" w:rsidP="0027376C">
            <w:pPr>
              <w:widowControl w:val="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:rsidR="00474DF6" w:rsidRPr="00474DF6" w:rsidRDefault="00474DF6" w:rsidP="0027376C">
            <w:pPr>
              <w:widowControl w:val="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:rsidR="00474DF6" w:rsidRPr="00474DF6" w:rsidRDefault="00474DF6" w:rsidP="0027376C">
            <w:pPr>
              <w:widowControl w:val="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:rsidR="00474DF6" w:rsidRPr="00474DF6" w:rsidRDefault="00474DF6" w:rsidP="0027376C">
            <w:pPr>
              <w:widowControl w:val="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:rsidR="00474DF6" w:rsidRPr="00474DF6" w:rsidRDefault="00474DF6" w:rsidP="0027376C">
            <w:pPr>
              <w:widowControl w:val="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:rsidR="00474DF6" w:rsidRPr="00474DF6" w:rsidRDefault="00474DF6" w:rsidP="0027376C">
            <w:pPr>
              <w:widowControl w:val="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tbl>
            <w:tblPr>
              <w:tblW w:w="4313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156"/>
              <w:gridCol w:w="2157"/>
            </w:tblGrid>
            <w:tr w:rsidR="00474DF6" w:rsidRPr="00474DF6" w:rsidTr="0027376C">
              <w:tc>
                <w:tcPr>
                  <w:tcW w:w="21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74DF6" w:rsidRPr="00474DF6" w:rsidRDefault="00474DF6" w:rsidP="0027376C">
                  <w:pPr>
                    <w:widowControl w:val="0"/>
                    <w:rPr>
                      <w:rFonts w:asciiTheme="majorHAnsi" w:eastAsia="Arial" w:hAnsiTheme="majorHAnsi" w:cstheme="majorHAnsi"/>
                      <w:sz w:val="22"/>
                      <w:szCs w:val="22"/>
                    </w:rPr>
                  </w:pPr>
                  <w:r w:rsidRPr="00474DF6">
                    <w:rPr>
                      <w:rFonts w:asciiTheme="majorHAnsi" w:eastAsia="Arial" w:hAnsiTheme="majorHAnsi" w:cstheme="majorHAnsi"/>
                      <w:sz w:val="22"/>
                      <w:szCs w:val="22"/>
                    </w:rPr>
                    <w:lastRenderedPageBreak/>
                    <w:t>Weight</w:t>
                  </w:r>
                </w:p>
              </w:tc>
              <w:tc>
                <w:tcPr>
                  <w:tcW w:w="21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74DF6" w:rsidRPr="00474DF6" w:rsidRDefault="00474DF6" w:rsidP="0027376C">
                  <w:pPr>
                    <w:widowControl w:val="0"/>
                    <w:rPr>
                      <w:rFonts w:asciiTheme="majorHAnsi" w:eastAsia="Arial" w:hAnsiTheme="majorHAnsi" w:cstheme="majorHAnsi"/>
                      <w:sz w:val="22"/>
                      <w:szCs w:val="22"/>
                    </w:rPr>
                  </w:pPr>
                  <w:r w:rsidRPr="00474DF6">
                    <w:rPr>
                      <w:rFonts w:asciiTheme="majorHAnsi" w:eastAsia="Arial" w:hAnsiTheme="majorHAnsi" w:cstheme="majorHAnsi"/>
                      <w:sz w:val="22"/>
                      <w:szCs w:val="22"/>
                    </w:rPr>
                    <w:t>Deformation</w:t>
                  </w:r>
                </w:p>
              </w:tc>
            </w:tr>
            <w:tr w:rsidR="00474DF6" w:rsidRPr="00474DF6" w:rsidTr="0027376C">
              <w:tc>
                <w:tcPr>
                  <w:tcW w:w="21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74DF6" w:rsidRPr="00474DF6" w:rsidRDefault="00474DF6" w:rsidP="0027376C">
                  <w:pPr>
                    <w:widowControl w:val="0"/>
                    <w:rPr>
                      <w:rFonts w:asciiTheme="majorHAnsi" w:eastAsia="Arial" w:hAnsiTheme="majorHAnsi" w:cstheme="majorHAnsi"/>
                      <w:sz w:val="22"/>
                      <w:szCs w:val="22"/>
                    </w:rPr>
                  </w:pPr>
                  <w:r w:rsidRPr="00474DF6">
                    <w:rPr>
                      <w:rFonts w:asciiTheme="majorHAnsi" w:eastAsia="Arial" w:hAnsiTheme="majorHAnsi" w:cstheme="maj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74DF6" w:rsidRPr="00474DF6" w:rsidRDefault="00474DF6" w:rsidP="0027376C">
                  <w:pPr>
                    <w:widowControl w:val="0"/>
                    <w:rPr>
                      <w:rFonts w:asciiTheme="majorHAnsi" w:eastAsia="Arial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474DF6" w:rsidRPr="00474DF6" w:rsidTr="0027376C">
              <w:tc>
                <w:tcPr>
                  <w:tcW w:w="21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74DF6" w:rsidRPr="00474DF6" w:rsidRDefault="00474DF6" w:rsidP="0027376C">
                  <w:pPr>
                    <w:widowControl w:val="0"/>
                    <w:rPr>
                      <w:rFonts w:asciiTheme="majorHAnsi" w:eastAsia="Arial" w:hAnsiTheme="majorHAnsi" w:cstheme="majorHAnsi"/>
                      <w:sz w:val="22"/>
                      <w:szCs w:val="22"/>
                    </w:rPr>
                  </w:pPr>
                  <w:r w:rsidRPr="00474DF6">
                    <w:rPr>
                      <w:rFonts w:asciiTheme="majorHAnsi" w:eastAsia="Arial" w:hAnsiTheme="majorHAnsi" w:cstheme="maj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74DF6" w:rsidRPr="00474DF6" w:rsidRDefault="00474DF6" w:rsidP="0027376C">
                  <w:pPr>
                    <w:widowControl w:val="0"/>
                    <w:rPr>
                      <w:rFonts w:asciiTheme="majorHAnsi" w:eastAsia="Arial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474DF6" w:rsidRPr="00474DF6" w:rsidTr="0027376C">
              <w:tc>
                <w:tcPr>
                  <w:tcW w:w="21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74DF6" w:rsidRPr="00474DF6" w:rsidRDefault="00474DF6" w:rsidP="0027376C">
                  <w:pPr>
                    <w:widowControl w:val="0"/>
                    <w:rPr>
                      <w:rFonts w:asciiTheme="majorHAnsi" w:eastAsia="Arial" w:hAnsiTheme="majorHAnsi" w:cstheme="majorHAnsi"/>
                      <w:sz w:val="22"/>
                      <w:szCs w:val="22"/>
                    </w:rPr>
                  </w:pPr>
                  <w:r w:rsidRPr="00474DF6">
                    <w:rPr>
                      <w:rFonts w:asciiTheme="majorHAnsi" w:eastAsia="Arial" w:hAnsiTheme="majorHAnsi" w:cstheme="maj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1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74DF6" w:rsidRPr="00474DF6" w:rsidRDefault="00474DF6" w:rsidP="0027376C">
                  <w:pPr>
                    <w:widowControl w:val="0"/>
                    <w:rPr>
                      <w:rFonts w:asciiTheme="majorHAnsi" w:eastAsia="Arial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474DF6" w:rsidRPr="00474DF6" w:rsidTr="0027376C">
              <w:tc>
                <w:tcPr>
                  <w:tcW w:w="21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74DF6" w:rsidRPr="00474DF6" w:rsidRDefault="00474DF6" w:rsidP="0027376C">
                  <w:pPr>
                    <w:widowControl w:val="0"/>
                    <w:rPr>
                      <w:rFonts w:asciiTheme="majorHAnsi" w:eastAsia="Arial" w:hAnsiTheme="majorHAnsi" w:cstheme="majorHAnsi"/>
                      <w:sz w:val="22"/>
                      <w:szCs w:val="22"/>
                    </w:rPr>
                  </w:pPr>
                  <w:r w:rsidRPr="00474DF6">
                    <w:rPr>
                      <w:rFonts w:asciiTheme="majorHAnsi" w:eastAsia="Arial" w:hAnsiTheme="majorHAnsi" w:cstheme="maj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1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74DF6" w:rsidRPr="00474DF6" w:rsidRDefault="00474DF6" w:rsidP="0027376C">
                  <w:pPr>
                    <w:widowControl w:val="0"/>
                    <w:rPr>
                      <w:rFonts w:asciiTheme="majorHAnsi" w:eastAsia="Arial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474DF6" w:rsidRPr="00474DF6" w:rsidTr="0027376C">
              <w:tc>
                <w:tcPr>
                  <w:tcW w:w="21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74DF6" w:rsidRPr="00474DF6" w:rsidRDefault="00474DF6" w:rsidP="0027376C">
                  <w:pPr>
                    <w:widowControl w:val="0"/>
                    <w:rPr>
                      <w:rFonts w:asciiTheme="majorHAnsi" w:eastAsia="Arial" w:hAnsiTheme="majorHAnsi" w:cstheme="majorHAnsi"/>
                      <w:sz w:val="22"/>
                      <w:szCs w:val="22"/>
                    </w:rPr>
                  </w:pPr>
                  <w:r w:rsidRPr="00474DF6">
                    <w:rPr>
                      <w:rFonts w:asciiTheme="majorHAnsi" w:eastAsia="Arial" w:hAnsiTheme="majorHAnsi" w:cstheme="majorHAns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1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74DF6" w:rsidRPr="00474DF6" w:rsidRDefault="00474DF6" w:rsidP="0027376C">
                  <w:pPr>
                    <w:widowControl w:val="0"/>
                    <w:rPr>
                      <w:rFonts w:asciiTheme="majorHAnsi" w:eastAsia="Arial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474DF6" w:rsidRPr="00474DF6" w:rsidTr="0027376C">
              <w:tc>
                <w:tcPr>
                  <w:tcW w:w="21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74DF6" w:rsidRPr="00474DF6" w:rsidRDefault="00474DF6" w:rsidP="0027376C">
                  <w:pPr>
                    <w:widowControl w:val="0"/>
                    <w:rPr>
                      <w:rFonts w:asciiTheme="majorHAnsi" w:eastAsia="Arial" w:hAnsiTheme="majorHAnsi" w:cstheme="majorHAnsi"/>
                      <w:sz w:val="22"/>
                      <w:szCs w:val="22"/>
                    </w:rPr>
                  </w:pPr>
                  <w:r w:rsidRPr="00474DF6">
                    <w:rPr>
                      <w:rFonts w:asciiTheme="majorHAnsi" w:eastAsia="Arial" w:hAnsiTheme="majorHAnsi" w:cstheme="maj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1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74DF6" w:rsidRPr="00474DF6" w:rsidRDefault="00474DF6" w:rsidP="0027376C">
                  <w:pPr>
                    <w:widowControl w:val="0"/>
                    <w:rPr>
                      <w:rFonts w:asciiTheme="majorHAnsi" w:eastAsia="Arial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474DF6" w:rsidRPr="00474DF6" w:rsidTr="0027376C">
              <w:tc>
                <w:tcPr>
                  <w:tcW w:w="21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74DF6" w:rsidRPr="00474DF6" w:rsidRDefault="00474DF6" w:rsidP="0027376C">
                  <w:pPr>
                    <w:widowControl w:val="0"/>
                    <w:rPr>
                      <w:rFonts w:asciiTheme="majorHAnsi" w:eastAsia="Arial" w:hAnsiTheme="majorHAnsi" w:cstheme="majorHAnsi"/>
                      <w:sz w:val="22"/>
                      <w:szCs w:val="22"/>
                    </w:rPr>
                  </w:pPr>
                  <w:r w:rsidRPr="00474DF6">
                    <w:rPr>
                      <w:rFonts w:asciiTheme="majorHAnsi" w:eastAsia="Arial" w:hAnsiTheme="majorHAnsi" w:cstheme="majorHAnsi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1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74DF6" w:rsidRPr="00474DF6" w:rsidRDefault="00474DF6" w:rsidP="0027376C">
                  <w:pPr>
                    <w:widowControl w:val="0"/>
                    <w:rPr>
                      <w:rFonts w:asciiTheme="majorHAnsi" w:eastAsia="Arial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474DF6" w:rsidRPr="00474DF6" w:rsidTr="0027376C">
              <w:tc>
                <w:tcPr>
                  <w:tcW w:w="21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74DF6" w:rsidRPr="00474DF6" w:rsidRDefault="00474DF6" w:rsidP="0027376C">
                  <w:pPr>
                    <w:widowControl w:val="0"/>
                    <w:rPr>
                      <w:rFonts w:asciiTheme="majorHAnsi" w:eastAsia="Arial" w:hAnsiTheme="majorHAnsi" w:cstheme="majorHAnsi"/>
                      <w:sz w:val="22"/>
                      <w:szCs w:val="22"/>
                    </w:rPr>
                  </w:pPr>
                  <w:r w:rsidRPr="00474DF6">
                    <w:rPr>
                      <w:rFonts w:asciiTheme="majorHAnsi" w:eastAsia="Arial" w:hAnsiTheme="majorHAnsi" w:cstheme="majorHAnsi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1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74DF6" w:rsidRPr="00474DF6" w:rsidRDefault="00474DF6" w:rsidP="0027376C">
                  <w:pPr>
                    <w:widowControl w:val="0"/>
                    <w:rPr>
                      <w:rFonts w:asciiTheme="majorHAnsi" w:eastAsia="Arial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474DF6" w:rsidRPr="00474DF6" w:rsidTr="0027376C">
              <w:tc>
                <w:tcPr>
                  <w:tcW w:w="21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74DF6" w:rsidRPr="00474DF6" w:rsidRDefault="00474DF6" w:rsidP="0027376C">
                  <w:pPr>
                    <w:widowControl w:val="0"/>
                    <w:rPr>
                      <w:rFonts w:asciiTheme="majorHAnsi" w:eastAsia="Arial" w:hAnsiTheme="majorHAnsi" w:cstheme="majorHAnsi"/>
                      <w:sz w:val="22"/>
                      <w:szCs w:val="22"/>
                    </w:rPr>
                  </w:pPr>
                  <w:r w:rsidRPr="00474DF6">
                    <w:rPr>
                      <w:rFonts w:asciiTheme="majorHAnsi" w:eastAsia="Arial" w:hAnsiTheme="majorHAnsi" w:cstheme="majorHAnsi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1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74DF6" w:rsidRPr="00474DF6" w:rsidRDefault="00474DF6" w:rsidP="0027376C">
                  <w:pPr>
                    <w:widowControl w:val="0"/>
                    <w:rPr>
                      <w:rFonts w:asciiTheme="majorHAnsi" w:eastAsia="Arial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474DF6" w:rsidRPr="00474DF6" w:rsidTr="0027376C">
              <w:tc>
                <w:tcPr>
                  <w:tcW w:w="21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74DF6" w:rsidRPr="00474DF6" w:rsidRDefault="00474DF6" w:rsidP="0027376C">
                  <w:pPr>
                    <w:widowControl w:val="0"/>
                    <w:rPr>
                      <w:rFonts w:asciiTheme="majorHAnsi" w:eastAsia="Arial" w:hAnsiTheme="majorHAnsi" w:cstheme="majorHAnsi"/>
                      <w:sz w:val="22"/>
                      <w:szCs w:val="22"/>
                    </w:rPr>
                  </w:pPr>
                  <w:r w:rsidRPr="00474DF6">
                    <w:rPr>
                      <w:rFonts w:asciiTheme="majorHAnsi" w:eastAsia="Arial" w:hAnsiTheme="majorHAnsi" w:cstheme="majorHAnsi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1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74DF6" w:rsidRPr="00474DF6" w:rsidRDefault="00474DF6" w:rsidP="0027376C">
                  <w:pPr>
                    <w:widowControl w:val="0"/>
                    <w:rPr>
                      <w:rFonts w:asciiTheme="majorHAnsi" w:eastAsia="Arial" w:hAnsiTheme="majorHAnsi" w:cstheme="majorHAnsi"/>
                      <w:sz w:val="22"/>
                      <w:szCs w:val="22"/>
                    </w:rPr>
                  </w:pPr>
                </w:p>
              </w:tc>
            </w:tr>
          </w:tbl>
          <w:p w:rsidR="00474DF6" w:rsidRPr="00474DF6" w:rsidRDefault="00474DF6" w:rsidP="0027376C">
            <w:pPr>
              <w:widowControl w:val="0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DF6" w:rsidRDefault="00474DF6" w:rsidP="0027376C">
            <w:pPr>
              <w:widowControl w:val="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:rsidR="00474DF6" w:rsidRPr="00474DF6" w:rsidRDefault="00474DF6" w:rsidP="00474DF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:rsidR="00474DF6" w:rsidRPr="00474DF6" w:rsidRDefault="00474DF6" w:rsidP="00474DF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:rsidR="00474DF6" w:rsidRPr="00474DF6" w:rsidRDefault="00474DF6" w:rsidP="00474DF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:rsidR="00474DF6" w:rsidRPr="00474DF6" w:rsidRDefault="00474DF6" w:rsidP="00474DF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:rsidR="00474DF6" w:rsidRPr="00474DF6" w:rsidRDefault="00474DF6" w:rsidP="00474DF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:rsidR="00474DF6" w:rsidRPr="00474DF6" w:rsidRDefault="00474DF6" w:rsidP="00474DF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:rsidR="00474DF6" w:rsidRDefault="00474DF6" w:rsidP="00474DF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:rsidR="00474DF6" w:rsidRPr="00474DF6" w:rsidRDefault="00474DF6" w:rsidP="00474DF6">
            <w:pPr>
              <w:tabs>
                <w:tab w:val="left" w:pos="3310"/>
              </w:tabs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ab/>
            </w:r>
          </w:p>
        </w:tc>
        <w:bookmarkStart w:id="0" w:name="_GoBack"/>
        <w:bookmarkEnd w:id="0"/>
      </w:tr>
    </w:tbl>
    <w:p w:rsidR="00474DF6" w:rsidRPr="00474DF6" w:rsidRDefault="00474DF6" w:rsidP="00474DF6">
      <w:pPr>
        <w:rPr>
          <w:rFonts w:asciiTheme="majorHAnsi" w:hAnsiTheme="majorHAnsi" w:cstheme="majorHAnsi"/>
          <w:sz w:val="22"/>
          <w:szCs w:val="22"/>
        </w:rPr>
      </w:pPr>
    </w:p>
    <w:p w:rsidR="00474DF6" w:rsidRPr="00474DF6" w:rsidRDefault="00474DF6" w:rsidP="00474DF6">
      <w:pPr>
        <w:rPr>
          <w:rFonts w:asciiTheme="majorHAnsi" w:hAnsiTheme="majorHAnsi" w:cstheme="majorHAnsi"/>
          <w:sz w:val="22"/>
          <w:szCs w:val="22"/>
        </w:rPr>
      </w:pPr>
    </w:p>
    <w:p w:rsidR="00474DF6" w:rsidRDefault="00474DF6" w:rsidP="00474DF6"/>
    <w:p w:rsidR="006F4227" w:rsidRPr="00474DF6" w:rsidRDefault="006F4227" w:rsidP="00474DF6"/>
    <w:sectPr w:rsidR="006F4227" w:rsidRPr="00474DF6" w:rsidSect="00505836">
      <w:headerReference w:type="default" r:id="rId9"/>
      <w:footerReference w:type="default" r:id="rId10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47E" w:rsidRDefault="009F747E">
      <w:r>
        <w:separator/>
      </w:r>
    </w:p>
  </w:endnote>
  <w:endnote w:type="continuationSeparator" w:id="0">
    <w:p w:rsidR="009F747E" w:rsidRDefault="009F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352" w:rsidRPr="00474DF6" w:rsidRDefault="00474DF6" w:rsidP="00474DF6">
    <w:pPr>
      <w:pStyle w:val="Head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b/>
        <w:bCs/>
        <w:sz w:val="20"/>
        <w:szCs w:val="20"/>
      </w:rPr>
      <w:t>Sled Hockey Design Challenge Activity</w:t>
    </w:r>
    <w:r w:rsidRPr="00505836">
      <w:rPr>
        <w:rFonts w:asciiTheme="majorHAnsi" w:hAnsiTheme="majorHAnsi"/>
        <w:b/>
        <w:bCs/>
        <w:sz w:val="20"/>
        <w:szCs w:val="20"/>
      </w:rPr>
      <w:t>—</w:t>
    </w:r>
    <w:r>
      <w:rPr>
        <w:rFonts w:asciiTheme="majorHAnsi" w:hAnsiTheme="majorHAnsi"/>
        <w:b/>
        <w:sz w:val="20"/>
        <w:szCs w:val="20"/>
      </w:rPr>
      <w:t>Testing Procedures Sheet</w:t>
    </w:r>
    <w:r w:rsidRPr="00505836">
      <w:rPr>
        <w:rFonts w:asciiTheme="majorHAnsi" w:hAnsiTheme="majorHAnsi"/>
        <w:b/>
        <w:sz w:val="20"/>
        <w:szCs w:val="20"/>
      </w:rPr>
      <w:tab/>
    </w:r>
    <w:sdt>
      <w:sdtPr>
        <w:rPr>
          <w:rFonts w:asciiTheme="majorHAnsi" w:hAnsiTheme="majorHAnsi" w:cstheme="majorHAnsi"/>
          <w:b/>
          <w:bCs/>
          <w:sz w:val="20"/>
          <w:szCs w:val="20"/>
        </w:rPr>
        <w:id w:val="-10226219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74DF6">
          <w:rPr>
            <w:rFonts w:asciiTheme="majorHAnsi" w:hAnsiTheme="majorHAnsi" w:cstheme="majorHAnsi"/>
            <w:b/>
            <w:bCs/>
            <w:sz w:val="20"/>
            <w:szCs w:val="20"/>
          </w:rPr>
          <w:fldChar w:fldCharType="begin"/>
        </w:r>
        <w:r w:rsidRPr="00474DF6">
          <w:rPr>
            <w:rFonts w:asciiTheme="majorHAnsi" w:hAnsiTheme="majorHAnsi" w:cstheme="majorHAnsi"/>
            <w:b/>
            <w:bCs/>
            <w:sz w:val="20"/>
            <w:szCs w:val="20"/>
          </w:rPr>
          <w:instrText xml:space="preserve"> PAGE   \* MERGEFORMAT </w:instrText>
        </w:r>
        <w:r w:rsidRPr="00474DF6">
          <w:rPr>
            <w:rFonts w:asciiTheme="majorHAnsi" w:hAnsiTheme="majorHAnsi" w:cstheme="majorHAnsi"/>
            <w:b/>
            <w:bCs/>
            <w:sz w:val="20"/>
            <w:szCs w:val="20"/>
          </w:rPr>
          <w:fldChar w:fldCharType="separate"/>
        </w:r>
        <w:r w:rsidR="007632E2"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t>2</w:t>
        </w:r>
        <w:r w:rsidRPr="00474DF6"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47E" w:rsidRDefault="009F747E">
      <w:r>
        <w:separator/>
      </w:r>
    </w:p>
  </w:footnote>
  <w:footnote w:type="continuationSeparator" w:id="0">
    <w:p w:rsidR="009F747E" w:rsidRDefault="009F7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836" w:rsidRPr="00505836" w:rsidRDefault="00505836" w:rsidP="00505836">
    <w:pPr>
      <w:pStyle w:val="Normal1"/>
      <w:tabs>
        <w:tab w:val="center" w:pos="4320"/>
        <w:tab w:val="right" w:pos="8640"/>
      </w:tabs>
      <w:spacing w:line="240" w:lineRule="auto"/>
      <w:rPr>
        <w:rFonts w:asciiTheme="majorHAnsi" w:hAnsiTheme="majorHAnsi"/>
      </w:rPr>
    </w:pPr>
    <w:r w:rsidRPr="00505836">
      <w:rPr>
        <w:rFonts w:asciiTheme="majorHAnsi" w:hAnsiTheme="majorHAnsi"/>
        <w:b/>
        <w:sz w:val="18"/>
      </w:rPr>
      <w:t>Name: _________________________________________________ Date: ____________________ Class: 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C6EEF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B6A28"/>
    <w:multiLevelType w:val="multilevel"/>
    <w:tmpl w:val="AA38D38E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8183778"/>
    <w:multiLevelType w:val="multilevel"/>
    <w:tmpl w:val="6660E5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1B09A3"/>
    <w:multiLevelType w:val="multilevel"/>
    <w:tmpl w:val="D56667D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16C81B58"/>
    <w:multiLevelType w:val="multilevel"/>
    <w:tmpl w:val="889E9C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FE3436B"/>
    <w:multiLevelType w:val="multilevel"/>
    <w:tmpl w:val="48D6B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129A9"/>
    <w:multiLevelType w:val="hybridMultilevel"/>
    <w:tmpl w:val="85CC4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60B77"/>
    <w:multiLevelType w:val="hybridMultilevel"/>
    <w:tmpl w:val="01162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B2D40"/>
    <w:multiLevelType w:val="multilevel"/>
    <w:tmpl w:val="889E9C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B6A3CA3"/>
    <w:multiLevelType w:val="hybridMultilevel"/>
    <w:tmpl w:val="0716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A0E39"/>
    <w:multiLevelType w:val="hybridMultilevel"/>
    <w:tmpl w:val="CA96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3F1A54"/>
    <w:multiLevelType w:val="hybridMultilevel"/>
    <w:tmpl w:val="FDA40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0"/>
  </w:num>
  <w:num w:numId="5">
    <w:abstractNumId w:val="10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1E"/>
    <w:rsid w:val="000072B2"/>
    <w:rsid w:val="0003587D"/>
    <w:rsid w:val="000500E1"/>
    <w:rsid w:val="00057576"/>
    <w:rsid w:val="00066C20"/>
    <w:rsid w:val="00071E0C"/>
    <w:rsid w:val="000A66CB"/>
    <w:rsid w:val="000C18E8"/>
    <w:rsid w:val="000D3308"/>
    <w:rsid w:val="000D68D8"/>
    <w:rsid w:val="000E1B8F"/>
    <w:rsid w:val="00117916"/>
    <w:rsid w:val="00154462"/>
    <w:rsid w:val="00154B99"/>
    <w:rsid w:val="001652E0"/>
    <w:rsid w:val="0017007A"/>
    <w:rsid w:val="001C6519"/>
    <w:rsid w:val="001D3889"/>
    <w:rsid w:val="0020014E"/>
    <w:rsid w:val="00256D31"/>
    <w:rsid w:val="002609D2"/>
    <w:rsid w:val="00264A8B"/>
    <w:rsid w:val="0026712E"/>
    <w:rsid w:val="00283352"/>
    <w:rsid w:val="002A118A"/>
    <w:rsid w:val="002B3A3B"/>
    <w:rsid w:val="002C459F"/>
    <w:rsid w:val="002C54F2"/>
    <w:rsid w:val="002C7273"/>
    <w:rsid w:val="003104D0"/>
    <w:rsid w:val="0032749C"/>
    <w:rsid w:val="00345C52"/>
    <w:rsid w:val="00376522"/>
    <w:rsid w:val="0039291D"/>
    <w:rsid w:val="003B2E11"/>
    <w:rsid w:val="003B3647"/>
    <w:rsid w:val="0041521A"/>
    <w:rsid w:val="00440F6A"/>
    <w:rsid w:val="00441D38"/>
    <w:rsid w:val="00474445"/>
    <w:rsid w:val="00474DF6"/>
    <w:rsid w:val="004966D3"/>
    <w:rsid w:val="004B6863"/>
    <w:rsid w:val="004C76F9"/>
    <w:rsid w:val="004D2DB6"/>
    <w:rsid w:val="004F2EBE"/>
    <w:rsid w:val="004F7FEB"/>
    <w:rsid w:val="00505836"/>
    <w:rsid w:val="0051130F"/>
    <w:rsid w:val="005116A7"/>
    <w:rsid w:val="005124D6"/>
    <w:rsid w:val="00535D56"/>
    <w:rsid w:val="00537B41"/>
    <w:rsid w:val="00552409"/>
    <w:rsid w:val="005771A9"/>
    <w:rsid w:val="00594BFE"/>
    <w:rsid w:val="005A247B"/>
    <w:rsid w:val="005B2DCB"/>
    <w:rsid w:val="005F2C33"/>
    <w:rsid w:val="00610665"/>
    <w:rsid w:val="0061533D"/>
    <w:rsid w:val="00627257"/>
    <w:rsid w:val="0065021C"/>
    <w:rsid w:val="00685E9E"/>
    <w:rsid w:val="006A047C"/>
    <w:rsid w:val="006D0B1E"/>
    <w:rsid w:val="006F4227"/>
    <w:rsid w:val="00705F54"/>
    <w:rsid w:val="00714D46"/>
    <w:rsid w:val="00724BDF"/>
    <w:rsid w:val="00726FDA"/>
    <w:rsid w:val="007428DC"/>
    <w:rsid w:val="00746C8C"/>
    <w:rsid w:val="007632E2"/>
    <w:rsid w:val="007662DB"/>
    <w:rsid w:val="00774829"/>
    <w:rsid w:val="007805AE"/>
    <w:rsid w:val="00784A5E"/>
    <w:rsid w:val="007C288F"/>
    <w:rsid w:val="007E4E55"/>
    <w:rsid w:val="007F24EA"/>
    <w:rsid w:val="007F36A2"/>
    <w:rsid w:val="00814B8A"/>
    <w:rsid w:val="00837240"/>
    <w:rsid w:val="008508B9"/>
    <w:rsid w:val="00870A10"/>
    <w:rsid w:val="008761C2"/>
    <w:rsid w:val="00896E40"/>
    <w:rsid w:val="008A0F86"/>
    <w:rsid w:val="008B4DC8"/>
    <w:rsid w:val="008B77D0"/>
    <w:rsid w:val="0092465A"/>
    <w:rsid w:val="00931756"/>
    <w:rsid w:val="00942C52"/>
    <w:rsid w:val="00966703"/>
    <w:rsid w:val="009C4B24"/>
    <w:rsid w:val="009E6242"/>
    <w:rsid w:val="009F4651"/>
    <w:rsid w:val="009F747E"/>
    <w:rsid w:val="00A03C05"/>
    <w:rsid w:val="00A07FC1"/>
    <w:rsid w:val="00A16B5C"/>
    <w:rsid w:val="00A31A7C"/>
    <w:rsid w:val="00A57208"/>
    <w:rsid w:val="00A7126D"/>
    <w:rsid w:val="00A7591C"/>
    <w:rsid w:val="00AA4F36"/>
    <w:rsid w:val="00AA707B"/>
    <w:rsid w:val="00AC25D0"/>
    <w:rsid w:val="00AE1C99"/>
    <w:rsid w:val="00AF208D"/>
    <w:rsid w:val="00B0270F"/>
    <w:rsid w:val="00B11958"/>
    <w:rsid w:val="00B15EB3"/>
    <w:rsid w:val="00B163FF"/>
    <w:rsid w:val="00B6642B"/>
    <w:rsid w:val="00BA2A44"/>
    <w:rsid w:val="00BC38BA"/>
    <w:rsid w:val="00C13E20"/>
    <w:rsid w:val="00C70774"/>
    <w:rsid w:val="00C7399C"/>
    <w:rsid w:val="00C83F5B"/>
    <w:rsid w:val="00CA6E46"/>
    <w:rsid w:val="00CB594E"/>
    <w:rsid w:val="00CB7BF7"/>
    <w:rsid w:val="00CC62C9"/>
    <w:rsid w:val="00CD11B1"/>
    <w:rsid w:val="00CF7E9F"/>
    <w:rsid w:val="00D12AA3"/>
    <w:rsid w:val="00D2251E"/>
    <w:rsid w:val="00D2693B"/>
    <w:rsid w:val="00D310CD"/>
    <w:rsid w:val="00D456C4"/>
    <w:rsid w:val="00D8594D"/>
    <w:rsid w:val="00DD3D95"/>
    <w:rsid w:val="00E04C43"/>
    <w:rsid w:val="00E17B94"/>
    <w:rsid w:val="00E2569B"/>
    <w:rsid w:val="00E258B0"/>
    <w:rsid w:val="00E36A6C"/>
    <w:rsid w:val="00E5352F"/>
    <w:rsid w:val="00E56C76"/>
    <w:rsid w:val="00E7687B"/>
    <w:rsid w:val="00E7694F"/>
    <w:rsid w:val="00E76A5F"/>
    <w:rsid w:val="00ED3588"/>
    <w:rsid w:val="00ED4FD1"/>
    <w:rsid w:val="00ED78EF"/>
    <w:rsid w:val="00EE3E30"/>
    <w:rsid w:val="00EF45CA"/>
    <w:rsid w:val="00F01AE0"/>
    <w:rsid w:val="00F16AAA"/>
    <w:rsid w:val="00F253BD"/>
    <w:rsid w:val="00F50C0C"/>
    <w:rsid w:val="00F620AC"/>
    <w:rsid w:val="00F70230"/>
    <w:rsid w:val="00F7035D"/>
    <w:rsid w:val="00F856A0"/>
    <w:rsid w:val="00F92317"/>
    <w:rsid w:val="00FD1CA8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F08809"/>
  <w15:docId w15:val="{59989984-0B8F-4E9E-B986-1F2BEAC2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AE0"/>
    <w:rPr>
      <w:sz w:val="24"/>
      <w:szCs w:val="24"/>
      <w:lang w:eastAsia="ja-JP"/>
    </w:rPr>
  </w:style>
  <w:style w:type="paragraph" w:styleId="Heading1">
    <w:name w:val="heading 1"/>
    <w:basedOn w:val="Normal1"/>
    <w:next w:val="Normal1"/>
    <w:qFormat/>
    <w:rsid w:val="00F01AE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1"/>
    <w:next w:val="Normal1"/>
    <w:qFormat/>
    <w:rsid w:val="00F01AE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1"/>
    <w:next w:val="Normal1"/>
    <w:qFormat/>
    <w:rsid w:val="00F01AE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1"/>
    <w:next w:val="Normal1"/>
    <w:qFormat/>
    <w:rsid w:val="00F01AE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1"/>
    <w:next w:val="Normal1"/>
    <w:qFormat/>
    <w:rsid w:val="00F01AE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1"/>
    <w:next w:val="Normal1"/>
    <w:qFormat/>
    <w:rsid w:val="00F01AE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01AE0"/>
    <w:pPr>
      <w:spacing w:line="276" w:lineRule="auto"/>
    </w:pPr>
    <w:rPr>
      <w:rFonts w:ascii="Arial" w:eastAsia="Arial" w:hAnsi="Arial" w:cs="Arial"/>
      <w:color w:val="000000"/>
      <w:sz w:val="22"/>
      <w:szCs w:val="24"/>
      <w:lang w:eastAsia="ja-JP"/>
    </w:rPr>
  </w:style>
  <w:style w:type="paragraph" w:styleId="Title">
    <w:name w:val="Title"/>
    <w:basedOn w:val="Normal1"/>
    <w:next w:val="Normal1"/>
    <w:qFormat/>
    <w:rsid w:val="00F01AE0"/>
    <w:pPr>
      <w:spacing w:before="480" w:after="120"/>
    </w:pPr>
    <w:rPr>
      <w:b/>
      <w:sz w:val="72"/>
    </w:rPr>
  </w:style>
  <w:style w:type="paragraph" w:styleId="Subtitle">
    <w:name w:val="Subtitle"/>
    <w:basedOn w:val="Normal1"/>
    <w:next w:val="Normal1"/>
    <w:qFormat/>
    <w:rsid w:val="00F01AE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styleId="TableGrid">
    <w:name w:val="Table Grid"/>
    <w:basedOn w:val="TableNormal"/>
    <w:uiPriority w:val="59"/>
    <w:rsid w:val="00345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686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863"/>
    <w:rPr>
      <w:rFonts w:ascii="Lucida Grande" w:hAnsi="Lucida Grande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C4B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B24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C4B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B24"/>
    <w:rPr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E4E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E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E55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E55"/>
    <w:rPr>
      <w:b/>
      <w:bCs/>
      <w:lang w:eastAsia="ja-JP"/>
    </w:rPr>
  </w:style>
  <w:style w:type="paragraph" w:styleId="ListParagraph">
    <w:name w:val="List Paragraph"/>
    <w:basedOn w:val="Normal"/>
    <w:uiPriority w:val="34"/>
    <w:qFormat/>
    <w:rsid w:val="0020014E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Times New Roman" w:eastAsia="Times New Roman" w:hAnsi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8E471-0C89-406B-A945-BF028D72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Datasheet.docx</vt:lpstr>
    </vt:vector>
  </TitlesOfParts>
  <Company>Microsoft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Datasheet.docx</dc:title>
  <dc:creator>James Muldoon</dc:creator>
  <cp:lastModifiedBy>Zain Iqbal</cp:lastModifiedBy>
  <cp:revision>3</cp:revision>
  <cp:lastPrinted>2015-02-18T21:46:00Z</cp:lastPrinted>
  <dcterms:created xsi:type="dcterms:W3CDTF">2018-07-27T20:53:00Z</dcterms:created>
  <dcterms:modified xsi:type="dcterms:W3CDTF">2018-12-18T22:12:00Z</dcterms:modified>
</cp:coreProperties>
</file>