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D24C" w14:textId="023D5B4A" w:rsidR="002407E4" w:rsidRPr="002407E4" w:rsidRDefault="002407E4" w:rsidP="002407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American Disabilities Act </w:t>
      </w:r>
      <w:r w:rsidRPr="002407E4">
        <w:rPr>
          <w:rFonts w:ascii="Arial" w:hAnsi="Arial" w:cs="Arial"/>
          <w:b/>
          <w:sz w:val="32"/>
          <w:szCs w:val="32"/>
        </w:rPr>
        <w:t>Research Form</w:t>
      </w:r>
    </w:p>
    <w:p w14:paraId="70412440" w14:textId="547A87E2" w:rsidR="00746E0E" w:rsidRPr="002407E4" w:rsidRDefault="00746E0E">
      <w:pPr>
        <w:rPr>
          <w:rFonts w:ascii="Arial" w:hAnsi="Arial" w:cs="Arial"/>
          <w:i/>
        </w:rPr>
      </w:pPr>
      <w:r w:rsidRPr="002407E4">
        <w:rPr>
          <w:rFonts w:ascii="Arial" w:hAnsi="Arial" w:cs="Arial"/>
          <w:b/>
          <w:u w:val="single"/>
        </w:rPr>
        <w:t>American Disabilities Act (ADA) Checklist for Existing Facilities</w:t>
      </w:r>
      <w:r w:rsidRPr="002407E4">
        <w:rPr>
          <w:rFonts w:ascii="Arial" w:hAnsi="Arial" w:cs="Arial"/>
        </w:rPr>
        <w:t xml:space="preserve"> – </w:t>
      </w:r>
      <w:r w:rsidRPr="002407E4">
        <w:rPr>
          <w:rFonts w:ascii="Arial" w:hAnsi="Arial" w:cs="Arial"/>
          <w:i/>
        </w:rPr>
        <w:t>2010 ADA Standards for Accessible Design</w:t>
      </w:r>
    </w:p>
    <w:p w14:paraId="0E18A9A8" w14:textId="77777777" w:rsidR="00123420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1) What federal law </w:t>
      </w:r>
      <w:r w:rsidR="00C825F5" w:rsidRPr="002407E4">
        <w:rPr>
          <w:rFonts w:ascii="Arial" w:hAnsi="Arial" w:cs="Arial"/>
        </w:rPr>
        <w:t>provides access to public facilities? ______________________________________</w:t>
      </w:r>
    </w:p>
    <w:p w14:paraId="633155FD" w14:textId="77777777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>2) What are the four priority areas for accessible design (p. 2, introduction)?</w:t>
      </w:r>
    </w:p>
    <w:p w14:paraId="76BCC172" w14:textId="77777777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ab/>
        <w:t>a) Priority I: ____________________________________________________________________</w:t>
      </w:r>
    </w:p>
    <w:p w14:paraId="425619E4" w14:textId="77777777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ab/>
        <w:t>b) Priority II: ___________________________________________________________________</w:t>
      </w:r>
    </w:p>
    <w:p w14:paraId="7C2C13D2" w14:textId="77777777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ab/>
        <w:t>c) Priority III: ___________________________________________________________________</w:t>
      </w:r>
    </w:p>
    <w:p w14:paraId="420150E1" w14:textId="77777777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ab/>
        <w:t>d) Priority IV: __________________________________________________________________</w:t>
      </w:r>
    </w:p>
    <w:p w14:paraId="4788AFAA" w14:textId="77777777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>3) The most recent rules for the ADA standards were developed in _____________________________ (p. 3).</w:t>
      </w:r>
    </w:p>
    <w:p w14:paraId="61C7E41F" w14:textId="77777777" w:rsidR="0027124E" w:rsidRPr="002407E4" w:rsidRDefault="0027124E" w:rsidP="0092125F">
      <w:pPr>
        <w:ind w:left="270" w:hanging="270"/>
        <w:rPr>
          <w:rFonts w:ascii="Arial" w:hAnsi="Arial" w:cs="Arial"/>
        </w:rPr>
      </w:pPr>
      <w:r w:rsidRPr="002407E4">
        <w:rPr>
          <w:rFonts w:ascii="Arial" w:hAnsi="Arial" w:cs="Arial"/>
        </w:rPr>
        <w:t>4) According to the definition of public accommodation bakeries, ______________________ __________________, hardware stores, and shopping centers are all places that must be accessible for people with disabilities (p. 5).</w:t>
      </w:r>
    </w:p>
    <w:p w14:paraId="4C877185" w14:textId="2C18DF7D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  <w:b/>
          <w:u w:val="single"/>
        </w:rPr>
        <w:t>PRIORITY 1</w:t>
      </w:r>
      <w:r w:rsidRPr="002407E4">
        <w:rPr>
          <w:rFonts w:ascii="Arial" w:hAnsi="Arial" w:cs="Arial"/>
          <w:b/>
        </w:rPr>
        <w:t xml:space="preserve"> – APPROACH &amp; ENTRANCE</w:t>
      </w:r>
      <w:r w:rsidRPr="002407E4">
        <w:rPr>
          <w:rFonts w:ascii="Arial" w:hAnsi="Arial" w:cs="Arial"/>
        </w:rPr>
        <w:t xml:space="preserve"> (</w:t>
      </w:r>
      <w:r w:rsidR="00FA3BD9">
        <w:rPr>
          <w:rFonts w:ascii="Arial" w:hAnsi="Arial" w:cs="Arial"/>
        </w:rPr>
        <w:t>pp</w:t>
      </w:r>
      <w:r w:rsidRPr="002407E4">
        <w:rPr>
          <w:rFonts w:ascii="Arial" w:hAnsi="Arial" w:cs="Arial"/>
        </w:rPr>
        <w:t>. 7 – 18)</w:t>
      </w:r>
    </w:p>
    <w:p w14:paraId="031AE99D" w14:textId="6B2CA7BB" w:rsidR="0027124E" w:rsidRPr="002407E4" w:rsidRDefault="0027124E" w:rsidP="0092125F">
      <w:pPr>
        <w:ind w:left="270" w:hanging="270"/>
        <w:rPr>
          <w:rFonts w:ascii="Arial" w:hAnsi="Arial" w:cs="Arial"/>
        </w:rPr>
      </w:pPr>
      <w:r w:rsidRPr="002407E4">
        <w:rPr>
          <w:rFonts w:ascii="Arial" w:hAnsi="Arial" w:cs="Arial"/>
        </w:rPr>
        <w:t>5) For public parking</w:t>
      </w:r>
      <w:r w:rsidR="0092125F">
        <w:rPr>
          <w:rFonts w:ascii="Arial" w:hAnsi="Arial" w:cs="Arial"/>
        </w:rPr>
        <w:t>,</w:t>
      </w:r>
      <w:r w:rsidRPr="002407E4">
        <w:rPr>
          <w:rFonts w:ascii="Arial" w:hAnsi="Arial" w:cs="Arial"/>
        </w:rPr>
        <w:t xml:space="preserve"> there must be ____________________ accessible parking space per </w:t>
      </w:r>
      <w:r w:rsidR="0092125F">
        <w:rPr>
          <w:rFonts w:ascii="Arial" w:hAnsi="Arial" w:cs="Arial"/>
        </w:rPr>
        <w:t>25</w:t>
      </w:r>
      <w:r w:rsidRPr="002407E4">
        <w:rPr>
          <w:rFonts w:ascii="Arial" w:hAnsi="Arial" w:cs="Arial"/>
        </w:rPr>
        <w:t xml:space="preserve"> regular spots (p. 3).</w:t>
      </w:r>
    </w:p>
    <w:p w14:paraId="3A80EDE6" w14:textId="1800A0FC" w:rsidR="0027124E" w:rsidRPr="002407E4" w:rsidRDefault="0027124E" w:rsidP="0092125F">
      <w:pPr>
        <w:ind w:left="270" w:hanging="270"/>
        <w:rPr>
          <w:rFonts w:ascii="Arial" w:hAnsi="Arial" w:cs="Arial"/>
        </w:rPr>
      </w:pPr>
      <w:r w:rsidRPr="002407E4">
        <w:rPr>
          <w:rFonts w:ascii="Arial" w:hAnsi="Arial" w:cs="Arial"/>
        </w:rPr>
        <w:t>6) For every _________________ accessible spaces</w:t>
      </w:r>
      <w:r w:rsidR="0092125F">
        <w:rPr>
          <w:rFonts w:ascii="Arial" w:hAnsi="Arial" w:cs="Arial"/>
        </w:rPr>
        <w:t>,</w:t>
      </w:r>
      <w:r w:rsidRPr="002407E4">
        <w:rPr>
          <w:rFonts w:ascii="Arial" w:hAnsi="Arial" w:cs="Arial"/>
        </w:rPr>
        <w:t xml:space="preserve"> there must be ________________ van accessible space (p. 3).</w:t>
      </w:r>
    </w:p>
    <w:p w14:paraId="7F335D6E" w14:textId="2B2B9603" w:rsidR="0027124E" w:rsidRPr="002407E4" w:rsidRDefault="0027124E" w:rsidP="0092125F">
      <w:pPr>
        <w:ind w:left="270" w:hanging="270"/>
        <w:rPr>
          <w:rFonts w:ascii="Arial" w:hAnsi="Arial" w:cs="Arial"/>
        </w:rPr>
      </w:pPr>
      <w:r w:rsidRPr="002407E4">
        <w:rPr>
          <w:rFonts w:ascii="Arial" w:hAnsi="Arial" w:cs="Arial"/>
        </w:rPr>
        <w:t>7) Accessible spaces must be at least __________________ feet wide</w:t>
      </w:r>
      <w:r w:rsidR="0092125F">
        <w:rPr>
          <w:rFonts w:ascii="Arial" w:hAnsi="Arial" w:cs="Arial"/>
        </w:rPr>
        <w:t>,</w:t>
      </w:r>
      <w:r w:rsidRPr="002407E4">
        <w:rPr>
          <w:rFonts w:ascii="Arial" w:hAnsi="Arial" w:cs="Arial"/>
        </w:rPr>
        <w:t xml:space="preserve"> with an access aisle of ___________ feet (p. 3).</w:t>
      </w:r>
    </w:p>
    <w:p w14:paraId="709443BD" w14:textId="1500C5E7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8) a) Accessible spaces must be marked by an </w:t>
      </w:r>
      <w:r w:rsidR="0092125F">
        <w:rPr>
          <w:rFonts w:ascii="Arial" w:hAnsi="Arial" w:cs="Arial"/>
        </w:rPr>
        <w:t>i</w:t>
      </w:r>
      <w:r w:rsidRPr="002407E4">
        <w:rPr>
          <w:rFonts w:ascii="Arial" w:hAnsi="Arial" w:cs="Arial"/>
        </w:rPr>
        <w:t xml:space="preserve">nternational </w:t>
      </w:r>
      <w:r w:rsidR="0092125F">
        <w:rPr>
          <w:rFonts w:ascii="Arial" w:hAnsi="Arial" w:cs="Arial"/>
        </w:rPr>
        <w:t>s</w:t>
      </w:r>
      <w:r w:rsidRPr="002407E4">
        <w:rPr>
          <w:rFonts w:ascii="Arial" w:hAnsi="Arial" w:cs="Arial"/>
        </w:rPr>
        <w:t>ymbol of __________________ sign (p. 5).</w:t>
      </w:r>
    </w:p>
    <w:p w14:paraId="02F79064" w14:textId="77777777" w:rsidR="0027124E" w:rsidRPr="002407E4" w:rsidRDefault="0027124E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    b) The bottom of the sign must be at least ________________________ inches above the ground (p. 5).</w:t>
      </w:r>
    </w:p>
    <w:p w14:paraId="6E6B0100" w14:textId="77777777" w:rsidR="0035572B" w:rsidRPr="002407E4" w:rsidRDefault="0035572B" w:rsidP="0092125F">
      <w:pPr>
        <w:ind w:left="270" w:hanging="270"/>
        <w:rPr>
          <w:rFonts w:ascii="Arial" w:hAnsi="Arial" w:cs="Arial"/>
        </w:rPr>
      </w:pPr>
      <w:r w:rsidRPr="002407E4">
        <w:rPr>
          <w:rFonts w:ascii="Arial" w:hAnsi="Arial" w:cs="Arial"/>
        </w:rPr>
        <w:t>9) Ramps in front of accessible buildings must have a slope no more than ____________________ or 2.86◦ or 5% (p. 7).</w:t>
      </w:r>
    </w:p>
    <w:p w14:paraId="1A125172" w14:textId="77777777" w:rsidR="0035572B" w:rsidRPr="002407E4" w:rsidRDefault="0035572B">
      <w:pPr>
        <w:rPr>
          <w:rFonts w:ascii="Arial" w:hAnsi="Arial" w:cs="Arial"/>
        </w:rPr>
      </w:pPr>
      <w:r w:rsidRPr="002407E4">
        <w:rPr>
          <w:rFonts w:ascii="Arial" w:hAnsi="Arial" w:cs="Arial"/>
        </w:rPr>
        <w:t>10) Ramps must be at least ______________________ inches wide (p. 11).</w:t>
      </w:r>
    </w:p>
    <w:p w14:paraId="4BCB30F2" w14:textId="77777777" w:rsidR="0035572B" w:rsidRPr="002407E4" w:rsidRDefault="0035572B">
      <w:pPr>
        <w:rPr>
          <w:rFonts w:ascii="Arial" w:hAnsi="Arial" w:cs="Arial"/>
        </w:rPr>
      </w:pPr>
      <w:r w:rsidRPr="002407E4">
        <w:rPr>
          <w:rFonts w:ascii="Arial" w:hAnsi="Arial" w:cs="Arial"/>
        </w:rPr>
        <w:t>11) The opening width of accessible entrance doors must be at least ________________ inches wide (p. 15).</w:t>
      </w:r>
    </w:p>
    <w:p w14:paraId="4D218609" w14:textId="2F2C9A08" w:rsidR="0035572B" w:rsidRPr="002407E4" w:rsidRDefault="0035572B">
      <w:pPr>
        <w:rPr>
          <w:rFonts w:ascii="Arial" w:hAnsi="Arial" w:cs="Arial"/>
          <w:b/>
        </w:rPr>
      </w:pPr>
      <w:r w:rsidRPr="002407E4">
        <w:rPr>
          <w:rFonts w:ascii="Arial" w:hAnsi="Arial" w:cs="Arial"/>
          <w:b/>
          <w:u w:val="single"/>
        </w:rPr>
        <w:t>PRIORITY 2</w:t>
      </w:r>
      <w:r w:rsidRPr="002407E4">
        <w:rPr>
          <w:rFonts w:ascii="Arial" w:hAnsi="Arial" w:cs="Arial"/>
          <w:b/>
        </w:rPr>
        <w:t xml:space="preserve"> – ACCESS TO GOODS &amp; SERVICES</w:t>
      </w:r>
      <w:r w:rsidR="00A544C8" w:rsidRPr="002407E4">
        <w:rPr>
          <w:rFonts w:ascii="Arial" w:hAnsi="Arial" w:cs="Arial"/>
          <w:b/>
        </w:rPr>
        <w:t xml:space="preserve"> (</w:t>
      </w:r>
      <w:r w:rsidR="00FA3BD9">
        <w:rPr>
          <w:rFonts w:ascii="Arial" w:hAnsi="Arial" w:cs="Arial"/>
          <w:b/>
        </w:rPr>
        <w:t>pp</w:t>
      </w:r>
      <w:r w:rsidR="00A544C8" w:rsidRPr="002407E4">
        <w:rPr>
          <w:rFonts w:ascii="Arial" w:hAnsi="Arial" w:cs="Arial"/>
          <w:b/>
        </w:rPr>
        <w:t>. 1</w:t>
      </w:r>
      <w:r w:rsidR="00746E0E" w:rsidRPr="002407E4">
        <w:rPr>
          <w:rFonts w:ascii="Arial" w:hAnsi="Arial" w:cs="Arial"/>
          <w:b/>
        </w:rPr>
        <w:t xml:space="preserve"> – 33) </w:t>
      </w:r>
    </w:p>
    <w:p w14:paraId="1A1FE41C" w14:textId="77777777" w:rsidR="0035572B" w:rsidRPr="002407E4" w:rsidRDefault="0035572B">
      <w:pPr>
        <w:rPr>
          <w:rFonts w:ascii="Arial" w:hAnsi="Arial" w:cs="Arial"/>
        </w:rPr>
      </w:pPr>
      <w:r w:rsidRPr="002407E4">
        <w:rPr>
          <w:rFonts w:ascii="Arial" w:hAnsi="Arial" w:cs="Arial"/>
        </w:rPr>
        <w:t>12) Routes must be at least __________________________ inches wide (p. 3).</w:t>
      </w:r>
    </w:p>
    <w:p w14:paraId="547EBBAB" w14:textId="77777777" w:rsidR="0035572B" w:rsidRPr="002407E4" w:rsidRDefault="0035572B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>13) Objects protruding through public areas (fire extinguishers) should not stick out more than __________ inches (p. 5).</w:t>
      </w:r>
    </w:p>
    <w:p w14:paraId="1CF2837D" w14:textId="258027C4" w:rsidR="0035572B" w:rsidRPr="002407E4" w:rsidRDefault="0035572B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>14) Objects that protrude more than 4</w:t>
      </w:r>
      <w:r w:rsidR="00B41EC7">
        <w:rPr>
          <w:rFonts w:ascii="Arial" w:hAnsi="Arial" w:cs="Arial"/>
        </w:rPr>
        <w:t xml:space="preserve"> </w:t>
      </w:r>
      <w:r w:rsidRPr="002407E4">
        <w:rPr>
          <w:rFonts w:ascii="Arial" w:hAnsi="Arial" w:cs="Arial"/>
        </w:rPr>
        <w:t>inches (drinking foundations) must be ____________ inches in height (p. 5).</w:t>
      </w:r>
    </w:p>
    <w:p w14:paraId="3BF53F7A" w14:textId="77777777" w:rsidR="002407E4" w:rsidRDefault="002407E4">
      <w:pPr>
        <w:rPr>
          <w:rFonts w:ascii="Arial" w:hAnsi="Arial" w:cs="Arial"/>
        </w:rPr>
      </w:pPr>
    </w:p>
    <w:p w14:paraId="3896C688" w14:textId="77777777" w:rsidR="002407E4" w:rsidRDefault="002407E4">
      <w:pPr>
        <w:rPr>
          <w:rFonts w:ascii="Arial" w:hAnsi="Arial" w:cs="Arial"/>
        </w:rPr>
      </w:pPr>
    </w:p>
    <w:p w14:paraId="4B217512" w14:textId="0B4B2E32" w:rsidR="002407E4" w:rsidRDefault="0035572B">
      <w:pPr>
        <w:rPr>
          <w:rFonts w:ascii="Arial" w:hAnsi="Arial" w:cs="Arial"/>
        </w:rPr>
      </w:pPr>
      <w:r w:rsidRPr="002407E4">
        <w:rPr>
          <w:rFonts w:ascii="Arial" w:hAnsi="Arial" w:cs="Arial"/>
        </w:rPr>
        <w:t>15) Elevators should have buttons no higher than _____________________ inches off the ground (p. 10).</w:t>
      </w:r>
    </w:p>
    <w:p w14:paraId="228F0152" w14:textId="0A53C7B7" w:rsidR="0035572B" w:rsidRPr="002407E4" w:rsidRDefault="0035572B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16) Full-sized </w:t>
      </w:r>
      <w:r w:rsidR="00915723" w:rsidRPr="002407E4">
        <w:rPr>
          <w:rFonts w:ascii="Arial" w:hAnsi="Arial" w:cs="Arial"/>
        </w:rPr>
        <w:t>elevators</w:t>
      </w:r>
      <w:r w:rsidR="00C9428E" w:rsidRPr="002407E4">
        <w:rPr>
          <w:rFonts w:ascii="Arial" w:hAnsi="Arial" w:cs="Arial"/>
        </w:rPr>
        <w:t xml:space="preserve"> should be at least ______________________________________</w:t>
      </w:r>
      <w:r w:rsidRPr="002407E4">
        <w:rPr>
          <w:rFonts w:ascii="Arial" w:hAnsi="Arial" w:cs="Arial"/>
        </w:rPr>
        <w:t xml:space="preserve"> square feet in area (p. 11).</w:t>
      </w:r>
    </w:p>
    <w:p w14:paraId="6332602F" w14:textId="77777777" w:rsidR="0035572B" w:rsidRPr="002407E4" w:rsidRDefault="0035572B">
      <w:pPr>
        <w:rPr>
          <w:rFonts w:ascii="Arial" w:hAnsi="Arial" w:cs="Arial"/>
        </w:rPr>
      </w:pPr>
      <w:r w:rsidRPr="002407E4">
        <w:rPr>
          <w:rFonts w:ascii="Arial" w:hAnsi="Arial" w:cs="Arial"/>
        </w:rPr>
        <w:t>17) Elevators should have doo</w:t>
      </w:r>
      <w:r w:rsidR="00C9428E" w:rsidRPr="002407E4">
        <w:rPr>
          <w:rFonts w:ascii="Arial" w:hAnsi="Arial" w:cs="Arial"/>
        </w:rPr>
        <w:t xml:space="preserve">r width openings of at least ___________________ </w:t>
      </w:r>
      <w:r w:rsidRPr="002407E4">
        <w:rPr>
          <w:rFonts w:ascii="Arial" w:hAnsi="Arial" w:cs="Arial"/>
        </w:rPr>
        <w:t>inches (p. 11).</w:t>
      </w:r>
    </w:p>
    <w:p w14:paraId="1EA0CA29" w14:textId="77777777" w:rsidR="0035572B" w:rsidRPr="002407E4" w:rsidRDefault="0035572B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18) </w:t>
      </w:r>
      <w:r w:rsidR="00C9428E" w:rsidRPr="002407E4">
        <w:rPr>
          <w:rFonts w:ascii="Arial" w:hAnsi="Arial" w:cs="Arial"/>
        </w:rPr>
        <w:t>Full-sized elevators should</w:t>
      </w:r>
      <w:r w:rsidR="002B7D88" w:rsidRPr="002407E4">
        <w:rPr>
          <w:rFonts w:ascii="Arial" w:hAnsi="Arial" w:cs="Arial"/>
        </w:rPr>
        <w:t xml:space="preserve"> have floor signs on each level</w:t>
      </w:r>
      <w:r w:rsidR="00C9428E" w:rsidRPr="002407E4">
        <w:rPr>
          <w:rFonts w:ascii="Arial" w:hAnsi="Arial" w:cs="Arial"/>
        </w:rPr>
        <w:t xml:space="preserve"> between ______ </w:t>
      </w:r>
      <w:r w:rsidR="000C2E77" w:rsidRPr="002407E4">
        <w:rPr>
          <w:rFonts w:ascii="Arial" w:hAnsi="Arial" w:cs="Arial"/>
        </w:rPr>
        <w:t>and _</w:t>
      </w:r>
      <w:r w:rsidR="00C9428E" w:rsidRPr="002407E4">
        <w:rPr>
          <w:rFonts w:ascii="Arial" w:hAnsi="Arial" w:cs="Arial"/>
        </w:rPr>
        <w:t>______ inches high (p. 13).</w:t>
      </w:r>
    </w:p>
    <w:p w14:paraId="19784DA1" w14:textId="77777777" w:rsidR="00C9428E" w:rsidRPr="002407E4" w:rsidRDefault="00C9428E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>19) Permanent rooms and spaces should have signs with raised characters and Braille between _______ and _______ inches above the floor (p. 13-14).</w:t>
      </w:r>
    </w:p>
    <w:p w14:paraId="3746DEF3" w14:textId="77777777" w:rsidR="00C9428E" w:rsidRPr="002407E4" w:rsidRDefault="00C9428E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>20) Operable door handle parts should be no less than __________ inches and no more than __________ inches above the floor (p. 19).</w:t>
      </w:r>
    </w:p>
    <w:p w14:paraId="34E3D25D" w14:textId="77777777" w:rsidR="00C9428E" w:rsidRPr="002407E4" w:rsidRDefault="00C9428E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>21) Doors that have closers should take _______________ seconds from the position of 90 degrees to 12 degrees (p. 19).</w:t>
      </w:r>
    </w:p>
    <w:p w14:paraId="230A1B92" w14:textId="77777777" w:rsidR="00A544C8" w:rsidRPr="002407E4" w:rsidRDefault="00C9428E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22) </w:t>
      </w:r>
      <w:r w:rsidR="00A544C8" w:rsidRPr="002407E4">
        <w:rPr>
          <w:rFonts w:ascii="Arial" w:hAnsi="Arial" w:cs="Arial"/>
        </w:rPr>
        <w:t>Aisles and pathways should be at least __________________ inches wide (p. 21).</w:t>
      </w:r>
    </w:p>
    <w:p w14:paraId="55D06516" w14:textId="55FEB8A7" w:rsidR="00C9428E" w:rsidRPr="002407E4" w:rsidRDefault="00A544C8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23) Light switches need to be </w:t>
      </w:r>
      <w:r w:rsidR="00232114" w:rsidRPr="002407E4">
        <w:rPr>
          <w:rFonts w:ascii="Arial" w:hAnsi="Arial" w:cs="Arial"/>
        </w:rPr>
        <w:t>operable</w:t>
      </w:r>
      <w:r w:rsidRPr="002407E4">
        <w:rPr>
          <w:rFonts w:ascii="Arial" w:hAnsi="Arial" w:cs="Arial"/>
        </w:rPr>
        <w:t xml:space="preserve"> without moving the ____________________ (p. 21)</w:t>
      </w:r>
      <w:r w:rsidR="00232114" w:rsidRPr="002407E4">
        <w:rPr>
          <w:rFonts w:ascii="Arial" w:hAnsi="Arial" w:cs="Arial"/>
        </w:rPr>
        <w:t xml:space="preserve">. </w:t>
      </w:r>
    </w:p>
    <w:p w14:paraId="36C2EDE9" w14:textId="77777777" w:rsidR="00A544C8" w:rsidRPr="002407E4" w:rsidRDefault="00A544C8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>24) Accessible spaces should have surfaces no less than _____________ inches but no greater than ___________ inches above the floor (p. 25).</w:t>
      </w:r>
    </w:p>
    <w:p w14:paraId="6F2DD337" w14:textId="77777777" w:rsidR="00A544C8" w:rsidRPr="002407E4" w:rsidRDefault="00A544C8" w:rsidP="0092125F">
      <w:pPr>
        <w:ind w:left="360" w:hanging="360"/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25) Service counters should </w:t>
      </w:r>
      <w:r w:rsidR="000C2E77" w:rsidRPr="002407E4">
        <w:rPr>
          <w:rFonts w:ascii="Arial" w:hAnsi="Arial" w:cs="Arial"/>
        </w:rPr>
        <w:t xml:space="preserve">have </w:t>
      </w:r>
      <w:r w:rsidRPr="002407E4">
        <w:rPr>
          <w:rFonts w:ascii="Arial" w:hAnsi="Arial" w:cs="Arial"/>
        </w:rPr>
        <w:t>places where surfaces are not greater than _______________ inches in height (p. 28).</w:t>
      </w:r>
    </w:p>
    <w:p w14:paraId="4C0CE170" w14:textId="3FCA2A08" w:rsidR="00A544C8" w:rsidRPr="002407E4" w:rsidRDefault="00A544C8" w:rsidP="00A544C8">
      <w:pPr>
        <w:rPr>
          <w:rFonts w:ascii="Arial" w:hAnsi="Arial" w:cs="Arial"/>
          <w:b/>
        </w:rPr>
      </w:pPr>
      <w:r w:rsidRPr="002407E4">
        <w:rPr>
          <w:rFonts w:ascii="Arial" w:hAnsi="Arial" w:cs="Arial"/>
          <w:b/>
          <w:u w:val="single"/>
        </w:rPr>
        <w:t>PRIORITY 3</w:t>
      </w:r>
      <w:r w:rsidRPr="002407E4">
        <w:rPr>
          <w:rFonts w:ascii="Arial" w:hAnsi="Arial" w:cs="Arial"/>
          <w:b/>
        </w:rPr>
        <w:t xml:space="preserve"> – TOILET ROOMS (</w:t>
      </w:r>
      <w:r w:rsidR="00FA3BD9">
        <w:rPr>
          <w:rFonts w:ascii="Arial" w:hAnsi="Arial" w:cs="Arial"/>
          <w:b/>
        </w:rPr>
        <w:t>pp</w:t>
      </w:r>
      <w:r w:rsidRPr="002407E4">
        <w:rPr>
          <w:rFonts w:ascii="Arial" w:hAnsi="Arial" w:cs="Arial"/>
          <w:b/>
        </w:rPr>
        <w:t xml:space="preserve">. 1 – 22) </w:t>
      </w:r>
    </w:p>
    <w:p w14:paraId="2531544A" w14:textId="408240AE" w:rsidR="0035572B" w:rsidRPr="002407E4" w:rsidRDefault="00A544C8" w:rsidP="0092125F">
      <w:pPr>
        <w:ind w:left="270" w:hanging="270"/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1) Restroom signs should have contrast, raised text with Braille </w:t>
      </w:r>
      <w:r w:rsidR="002B7D88" w:rsidRPr="002407E4">
        <w:rPr>
          <w:rFonts w:ascii="Arial" w:hAnsi="Arial" w:cs="Arial"/>
        </w:rPr>
        <w:t xml:space="preserve">and </w:t>
      </w:r>
      <w:r w:rsidRPr="002407E4">
        <w:rPr>
          <w:rFonts w:ascii="Arial" w:hAnsi="Arial" w:cs="Arial"/>
        </w:rPr>
        <w:t>no more than ________ inches above the floor (p</w:t>
      </w:r>
      <w:r w:rsidR="00B41EC7">
        <w:rPr>
          <w:rFonts w:ascii="Arial" w:hAnsi="Arial" w:cs="Arial"/>
        </w:rPr>
        <w:t>p</w:t>
      </w:r>
      <w:r w:rsidRPr="002407E4">
        <w:rPr>
          <w:rFonts w:ascii="Arial" w:hAnsi="Arial" w:cs="Arial"/>
        </w:rPr>
        <w:t>. 4-5).</w:t>
      </w:r>
    </w:p>
    <w:p w14:paraId="707B631C" w14:textId="3FF30C1B" w:rsidR="00A544C8" w:rsidRPr="002407E4" w:rsidRDefault="00A544C8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2) Faucets should be </w:t>
      </w:r>
      <w:r w:rsidR="00D0514B" w:rsidRPr="002407E4">
        <w:rPr>
          <w:rFonts w:ascii="Arial" w:hAnsi="Arial" w:cs="Arial"/>
        </w:rPr>
        <w:t>operable</w:t>
      </w:r>
      <w:r w:rsidRPr="002407E4">
        <w:rPr>
          <w:rFonts w:ascii="Arial" w:hAnsi="Arial" w:cs="Arial"/>
        </w:rPr>
        <w:t xml:space="preserve"> without moving the ________________ (p. 12). </w:t>
      </w:r>
    </w:p>
    <w:p w14:paraId="48962D45" w14:textId="77777777" w:rsidR="00A544C8" w:rsidRPr="002407E4" w:rsidRDefault="00A544C8" w:rsidP="0092125F">
      <w:pPr>
        <w:ind w:left="270" w:hanging="270"/>
        <w:rPr>
          <w:rFonts w:ascii="Arial" w:hAnsi="Arial" w:cs="Arial"/>
        </w:rPr>
      </w:pPr>
      <w:r w:rsidRPr="002407E4">
        <w:rPr>
          <w:rFonts w:ascii="Arial" w:hAnsi="Arial" w:cs="Arial"/>
        </w:rPr>
        <w:t>3) The height of the toilet is no less than ______________ inches and no greater than ____________ inches (p. 16)</w:t>
      </w:r>
    </w:p>
    <w:p w14:paraId="445392E6" w14:textId="77777777" w:rsidR="00A544C8" w:rsidRPr="002407E4" w:rsidRDefault="00A544C8" w:rsidP="0092125F">
      <w:pPr>
        <w:ind w:left="270" w:hanging="270"/>
        <w:rPr>
          <w:rFonts w:ascii="Arial" w:hAnsi="Arial" w:cs="Arial"/>
        </w:rPr>
      </w:pPr>
      <w:r w:rsidRPr="002407E4">
        <w:rPr>
          <w:rFonts w:ascii="Arial" w:hAnsi="Arial" w:cs="Arial"/>
        </w:rPr>
        <w:t>4) A gripping surface (bar) is no less than _______ inches but no greater than _________ inches above the floor (p. 16).</w:t>
      </w:r>
    </w:p>
    <w:p w14:paraId="55374B6F" w14:textId="07051E88" w:rsidR="00A544C8" w:rsidRPr="002407E4" w:rsidRDefault="00A544C8" w:rsidP="00A544C8">
      <w:pPr>
        <w:rPr>
          <w:rFonts w:ascii="Arial" w:hAnsi="Arial" w:cs="Arial"/>
          <w:b/>
        </w:rPr>
      </w:pPr>
      <w:r w:rsidRPr="002407E4">
        <w:rPr>
          <w:rFonts w:ascii="Arial" w:hAnsi="Arial" w:cs="Arial"/>
          <w:b/>
          <w:u w:val="single"/>
        </w:rPr>
        <w:t>PRIORITY 4</w:t>
      </w:r>
      <w:r w:rsidRPr="002407E4">
        <w:rPr>
          <w:rFonts w:ascii="Arial" w:hAnsi="Arial" w:cs="Arial"/>
          <w:b/>
        </w:rPr>
        <w:t xml:space="preserve"> – Additional Access (</w:t>
      </w:r>
      <w:r w:rsidR="00FA3BD9">
        <w:rPr>
          <w:rFonts w:ascii="Arial" w:hAnsi="Arial" w:cs="Arial"/>
          <w:b/>
        </w:rPr>
        <w:t>pp</w:t>
      </w:r>
      <w:r w:rsidRPr="002407E4">
        <w:rPr>
          <w:rFonts w:ascii="Arial" w:hAnsi="Arial" w:cs="Arial"/>
          <w:b/>
        </w:rPr>
        <w:t xml:space="preserve">. 1 – 8) </w:t>
      </w:r>
    </w:p>
    <w:p w14:paraId="4555BEE9" w14:textId="77777777" w:rsidR="00A544C8" w:rsidRPr="002407E4" w:rsidRDefault="002B7D88">
      <w:pPr>
        <w:rPr>
          <w:rFonts w:ascii="Arial" w:hAnsi="Arial" w:cs="Arial"/>
        </w:rPr>
      </w:pPr>
      <w:r w:rsidRPr="002407E4">
        <w:rPr>
          <w:rFonts w:ascii="Arial" w:hAnsi="Arial" w:cs="Arial"/>
        </w:rPr>
        <w:t>1) Dr</w:t>
      </w:r>
      <w:r w:rsidR="00A544C8" w:rsidRPr="002407E4">
        <w:rPr>
          <w:rFonts w:ascii="Arial" w:hAnsi="Arial" w:cs="Arial"/>
        </w:rPr>
        <w:t xml:space="preserve">inking fountains </w:t>
      </w:r>
      <w:r w:rsidRPr="002407E4">
        <w:rPr>
          <w:rFonts w:ascii="Arial" w:hAnsi="Arial" w:cs="Arial"/>
        </w:rPr>
        <w:t xml:space="preserve">should be </w:t>
      </w:r>
      <w:r w:rsidR="00A544C8" w:rsidRPr="002407E4">
        <w:rPr>
          <w:rFonts w:ascii="Arial" w:hAnsi="Arial" w:cs="Arial"/>
        </w:rPr>
        <w:t>no higher than _____________ inches above the floor (p. 4).</w:t>
      </w:r>
    </w:p>
    <w:p w14:paraId="0589C578" w14:textId="344BA3BD" w:rsidR="00A544C8" w:rsidRPr="002407E4" w:rsidRDefault="00A544C8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2) The drinking fountain control </w:t>
      </w:r>
      <w:r w:rsidR="002B7D88" w:rsidRPr="002407E4">
        <w:rPr>
          <w:rFonts w:ascii="Arial" w:hAnsi="Arial" w:cs="Arial"/>
        </w:rPr>
        <w:t xml:space="preserve">should </w:t>
      </w:r>
      <w:r w:rsidRPr="002407E4">
        <w:rPr>
          <w:rFonts w:ascii="Arial" w:hAnsi="Arial" w:cs="Arial"/>
        </w:rPr>
        <w:t xml:space="preserve">be </w:t>
      </w:r>
      <w:r w:rsidR="00D0514B" w:rsidRPr="002407E4">
        <w:rPr>
          <w:rFonts w:ascii="Arial" w:hAnsi="Arial" w:cs="Arial"/>
        </w:rPr>
        <w:t>operable</w:t>
      </w:r>
      <w:r w:rsidRPr="002407E4">
        <w:rPr>
          <w:rFonts w:ascii="Arial" w:hAnsi="Arial" w:cs="Arial"/>
        </w:rPr>
        <w:t xml:space="preserve"> without moving </w:t>
      </w:r>
      <w:r w:rsidR="002B7D88" w:rsidRPr="002407E4">
        <w:rPr>
          <w:rFonts w:ascii="Arial" w:hAnsi="Arial" w:cs="Arial"/>
        </w:rPr>
        <w:t xml:space="preserve">the </w:t>
      </w:r>
      <w:r w:rsidRPr="002407E4">
        <w:rPr>
          <w:rFonts w:ascii="Arial" w:hAnsi="Arial" w:cs="Arial"/>
        </w:rPr>
        <w:t xml:space="preserve">_________________ (p. 4). </w:t>
      </w:r>
    </w:p>
    <w:p w14:paraId="11693163" w14:textId="77777777" w:rsidR="000C2E77" w:rsidRPr="002407E4" w:rsidRDefault="000C2E77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3) Drinking foundations </w:t>
      </w:r>
      <w:r w:rsidR="002B7D88" w:rsidRPr="002407E4">
        <w:rPr>
          <w:rFonts w:ascii="Arial" w:hAnsi="Arial" w:cs="Arial"/>
        </w:rPr>
        <w:t xml:space="preserve">should </w:t>
      </w:r>
      <w:r w:rsidRPr="002407E4">
        <w:rPr>
          <w:rFonts w:ascii="Arial" w:hAnsi="Arial" w:cs="Arial"/>
        </w:rPr>
        <w:t>protrude no more than ____________ inches into walkways/paths (p. 5).</w:t>
      </w:r>
    </w:p>
    <w:p w14:paraId="0B985D90" w14:textId="77777777" w:rsidR="000C2E77" w:rsidRPr="002407E4" w:rsidRDefault="000C2E77">
      <w:pPr>
        <w:rPr>
          <w:rFonts w:ascii="Arial" w:hAnsi="Arial" w:cs="Arial"/>
        </w:rPr>
      </w:pPr>
      <w:r w:rsidRPr="002407E4">
        <w:rPr>
          <w:rFonts w:ascii="Arial" w:hAnsi="Arial" w:cs="Arial"/>
        </w:rPr>
        <w:t xml:space="preserve">4) Fire alarm systems have both __________________ and _____________________ signals (p. 8). </w:t>
      </w:r>
    </w:p>
    <w:p w14:paraId="5823F712" w14:textId="77777777" w:rsidR="0027124E" w:rsidRDefault="0027124E"/>
    <w:sectPr w:rsidR="0027124E" w:rsidSect="00913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3914" w14:textId="77777777" w:rsidR="005B0BEE" w:rsidRDefault="005B0BEE" w:rsidP="002407E4">
      <w:pPr>
        <w:spacing w:after="0" w:line="240" w:lineRule="auto"/>
      </w:pPr>
      <w:r>
        <w:separator/>
      </w:r>
    </w:p>
  </w:endnote>
  <w:endnote w:type="continuationSeparator" w:id="0">
    <w:p w14:paraId="3ECE42AF" w14:textId="77777777" w:rsidR="005B0BEE" w:rsidRDefault="005B0BEE" w:rsidP="0024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5BAE" w14:textId="77777777" w:rsidR="00F1065F" w:rsidRDefault="00F10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945C" w14:textId="77777777" w:rsidR="002407E4" w:rsidRDefault="002407E4" w:rsidP="002407E4">
    <w:pPr>
      <w:ind w:left="-720" w:right="-720"/>
      <w:jc w:val="center"/>
    </w:pPr>
    <w:r>
      <w:rPr>
        <w:noProof/>
      </w:rPr>
      <w:drawing>
        <wp:inline distT="114300" distB="114300" distL="114300" distR="114300" wp14:anchorId="6E5842DF" wp14:editId="4B0A542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6F505B" w14:textId="1C33CD32" w:rsidR="002407E4" w:rsidRPr="002407E4" w:rsidRDefault="002407E4" w:rsidP="002407E4">
    <w:pPr>
      <w:ind w:left="-720" w:right="-720" w:firstLine="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Around the World and Back Activity – American Disabilities Act Research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2500" w14:textId="77777777" w:rsidR="00F1065F" w:rsidRDefault="00F1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6305" w14:textId="77777777" w:rsidR="005B0BEE" w:rsidRDefault="005B0BEE" w:rsidP="002407E4">
      <w:pPr>
        <w:spacing w:after="0" w:line="240" w:lineRule="auto"/>
      </w:pPr>
      <w:r>
        <w:separator/>
      </w:r>
    </w:p>
  </w:footnote>
  <w:footnote w:type="continuationSeparator" w:id="0">
    <w:p w14:paraId="7B0F4995" w14:textId="77777777" w:rsidR="005B0BEE" w:rsidRDefault="005B0BEE" w:rsidP="0024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BC73" w14:textId="77777777" w:rsidR="00F1065F" w:rsidRDefault="00F10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1004" w14:textId="4F5394A6" w:rsidR="002407E4" w:rsidRPr="00F1065F" w:rsidRDefault="002407E4" w:rsidP="002407E4">
    <w:pPr>
      <w:ind w:left="-720" w:right="-720"/>
      <w:rPr>
        <w:rFonts w:ascii="Arial" w:eastAsia="Open Sans" w:hAnsi="Arial" w:cs="Arial"/>
        <w:b/>
        <w:color w:val="6091BA"/>
      </w:rPr>
    </w:pPr>
    <w:r w:rsidRPr="00F1065F">
      <w:rPr>
        <w:rFonts w:ascii="Arial" w:eastAsia="Open Sans" w:hAnsi="Arial" w:cs="Arial"/>
        <w:b/>
        <w:color w:val="6091BA"/>
      </w:rPr>
      <w:t xml:space="preserve">                           Name: </w:t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  <w:t>Date:</w:t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  <w:t xml:space="preserve">           Class: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844C" w14:textId="77777777" w:rsidR="00F1065F" w:rsidRDefault="00F10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4E"/>
    <w:rsid w:val="00030EC5"/>
    <w:rsid w:val="00091AE1"/>
    <w:rsid w:val="000C2E77"/>
    <w:rsid w:val="00123420"/>
    <w:rsid w:val="00232114"/>
    <w:rsid w:val="002407E4"/>
    <w:rsid w:val="0027124E"/>
    <w:rsid w:val="002B7D88"/>
    <w:rsid w:val="0035572B"/>
    <w:rsid w:val="005B0BEE"/>
    <w:rsid w:val="00746E0E"/>
    <w:rsid w:val="00913886"/>
    <w:rsid w:val="00915723"/>
    <w:rsid w:val="0092125F"/>
    <w:rsid w:val="00A544C8"/>
    <w:rsid w:val="00AB638B"/>
    <w:rsid w:val="00B41EC7"/>
    <w:rsid w:val="00C825F5"/>
    <w:rsid w:val="00C9428E"/>
    <w:rsid w:val="00D0514B"/>
    <w:rsid w:val="00F1065F"/>
    <w:rsid w:val="00FA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CBBB"/>
  <w15:chartTrackingRefBased/>
  <w15:docId w15:val="{CF789CD1-927A-42C3-800A-EC44A69F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E4"/>
  </w:style>
  <w:style w:type="paragraph" w:styleId="Footer">
    <w:name w:val="footer"/>
    <w:basedOn w:val="Normal"/>
    <w:link w:val="FooterChar"/>
    <w:uiPriority w:val="99"/>
    <w:unhideWhenUsed/>
    <w:rsid w:val="0024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Kurtz</dc:creator>
  <cp:keywords/>
  <dc:description/>
  <cp:lastModifiedBy>Beth McElroy</cp:lastModifiedBy>
  <cp:revision>9</cp:revision>
  <cp:lastPrinted>2023-10-25T22:27:00Z</cp:lastPrinted>
  <dcterms:created xsi:type="dcterms:W3CDTF">2023-11-18T09:31:00Z</dcterms:created>
  <dcterms:modified xsi:type="dcterms:W3CDTF">2024-08-21T21:12:00Z</dcterms:modified>
</cp:coreProperties>
</file>