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EAB5E" w14:textId="1BA3A067" w:rsidR="00A13384" w:rsidRPr="000C0B71" w:rsidRDefault="00F118C4" w:rsidP="00A53BF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C0B71">
        <w:rPr>
          <w:rFonts w:ascii="Arial" w:eastAsia="Times New Roman" w:hAnsi="Arial" w:cs="Arial"/>
          <w:noProof/>
          <w:color w:val="20212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96658F" wp14:editId="77C31D6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971550" cy="5810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FFA91" w14:textId="77777777" w:rsidR="00F118C4" w:rsidRDefault="00F118C4">
                            <w:r w:rsidRPr="00F118C4">
                              <w:rPr>
                                <w:noProof/>
                              </w:rPr>
                              <w:drawing>
                                <wp:inline distT="0" distB="0" distL="0" distR="0" wp14:anchorId="3A555EC2" wp14:editId="782100B4">
                                  <wp:extent cx="826770" cy="509270"/>
                                  <wp:effectExtent l="0" t="0" r="0" b="5080"/>
                                  <wp:docPr id="1027" name="Picture 3" descr="Mexico Flag 3x5 Foot- Mexican National Flags Indoor/Outdoor Quality  Polyester with Vivid Color Brass Grommets Decorati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Picture 3" descr="Mexico Flag 3x5 Foot- Mexican National Flags Indoor/Outdoor Quality  Polyester with Vivid Color Brass Grommets Decorati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6770" cy="509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.3pt;margin-top:0;width:76.5pt;height:45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">
                <v:textbox>
                  <w:txbxContent>
                    <w:p w:rsidR="00F118C4" w:rsidRDefault="00F118C4">
                      <w:r w:rsidRPr="00F118C4">
                        <w:drawing>
                          <wp:inline distT="0" distB="0" distL="0" distR="0" wp14:anchorId="7AFB9AA4" wp14:editId="15332CB8">
                            <wp:extent cx="826770" cy="509270"/>
                            <wp:effectExtent l="0" t="0" r="0" b="5080"/>
                            <wp:docPr id="1027" name="Picture 3" descr="Mexico Flag 3x5 Foot- Mexican National Flags Indoor/Outdoor Quality  Polyester with Vivid Color Brass Grommets Decorati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Picture 3" descr="Mexico Flag 3x5 Foot- Mexican National Flags Indoor/Outdoor Quality  Polyester with Vivid Color Brass Grommets Decorati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6770" cy="509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6140" w:rsidRPr="000C0B71">
        <w:rPr>
          <w:rFonts w:ascii="Arial" w:hAnsi="Arial" w:cs="Arial"/>
          <w:b/>
          <w:sz w:val="32"/>
          <w:szCs w:val="32"/>
        </w:rPr>
        <w:t>F</w:t>
      </w:r>
      <w:r w:rsidR="000C0B71">
        <w:rPr>
          <w:rFonts w:ascii="Arial" w:hAnsi="Arial" w:cs="Arial"/>
          <w:b/>
          <w:sz w:val="32"/>
          <w:szCs w:val="32"/>
        </w:rPr>
        <w:t>ield Trip Form</w:t>
      </w:r>
    </w:p>
    <w:p w14:paraId="65711355" w14:textId="77777777" w:rsidR="00CB6140" w:rsidRPr="000C0B71" w:rsidRDefault="00CB6140" w:rsidP="00A53BF1">
      <w:pPr>
        <w:spacing w:after="0" w:line="480" w:lineRule="auto"/>
        <w:jc w:val="center"/>
        <w:rPr>
          <w:rFonts w:ascii="Arial" w:eastAsia="Times New Roman" w:hAnsi="Arial" w:cs="Arial"/>
          <w:b/>
          <w:color w:val="385623" w:themeColor="accent6" w:themeShade="80"/>
        </w:rPr>
      </w:pPr>
      <w:r w:rsidRPr="000C0B71">
        <w:rPr>
          <w:rFonts w:ascii="Arial" w:hAnsi="Arial" w:cs="Arial"/>
          <w:b/>
          <w:color w:val="385623" w:themeColor="accent6" w:themeShade="80"/>
          <w:highlight w:val="yellow"/>
        </w:rPr>
        <w:t xml:space="preserve">STOP #1 -- </w:t>
      </w:r>
      <w:r w:rsidRPr="000C0B71">
        <w:rPr>
          <w:rFonts w:ascii="Arial" w:eastAsia="Times New Roman" w:hAnsi="Arial" w:cs="Arial"/>
          <w:b/>
          <w:color w:val="385623" w:themeColor="accent6" w:themeShade="80"/>
          <w:highlight w:val="yellow"/>
        </w:rPr>
        <w:t>La Michoacana Mexican Market #10</w:t>
      </w:r>
    </w:p>
    <w:p w14:paraId="3DFF8A15" w14:textId="77777777" w:rsidR="00CB6140" w:rsidRPr="000C0B71" w:rsidRDefault="00CB6140" w:rsidP="00CB6140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 xml:space="preserve">I. </w:t>
      </w:r>
      <w:r w:rsidRPr="000C0B71">
        <w:rPr>
          <w:rFonts w:ascii="Arial" w:eastAsia="Times New Roman" w:hAnsi="Arial" w:cs="Arial"/>
          <w:bCs/>
          <w:color w:val="202124"/>
          <w:u w:val="single"/>
        </w:rPr>
        <w:t>Approach &amp; Entry</w:t>
      </w:r>
      <w:r w:rsidR="00D36633" w:rsidRPr="000C0B71">
        <w:rPr>
          <w:rFonts w:ascii="Arial" w:eastAsia="Times New Roman" w:hAnsi="Arial" w:cs="Arial"/>
          <w:bCs/>
          <w:color w:val="202124"/>
        </w:rPr>
        <w:t xml:space="preserve"> – American</w:t>
      </w:r>
      <w:r w:rsidR="00364275" w:rsidRPr="000C0B71">
        <w:rPr>
          <w:rFonts w:ascii="Arial" w:eastAsia="Times New Roman" w:hAnsi="Arial" w:cs="Arial"/>
          <w:bCs/>
          <w:color w:val="202124"/>
        </w:rPr>
        <w:t>s</w:t>
      </w:r>
      <w:r w:rsidR="00D36633" w:rsidRPr="000C0B71">
        <w:rPr>
          <w:rFonts w:ascii="Arial" w:eastAsia="Times New Roman" w:hAnsi="Arial" w:cs="Arial"/>
          <w:bCs/>
          <w:color w:val="202124"/>
        </w:rPr>
        <w:t xml:space="preserve"> with Disabilities Act (ADA)</w:t>
      </w:r>
    </w:p>
    <w:p w14:paraId="0F61182E" w14:textId="67D65264" w:rsidR="00CB6140" w:rsidRPr="000C0B71" w:rsidRDefault="00F118C4" w:rsidP="00CB6140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>1) a) Are there handicapped</w:t>
      </w:r>
      <w:r w:rsidR="00F82360">
        <w:rPr>
          <w:rFonts w:ascii="Arial" w:eastAsia="Times New Roman" w:hAnsi="Arial" w:cs="Arial"/>
          <w:bCs/>
          <w:color w:val="202124"/>
        </w:rPr>
        <w:t>-</w:t>
      </w:r>
      <w:r w:rsidRPr="000C0B71">
        <w:rPr>
          <w:rFonts w:ascii="Arial" w:eastAsia="Times New Roman" w:hAnsi="Arial" w:cs="Arial"/>
          <w:bCs/>
          <w:color w:val="202124"/>
        </w:rPr>
        <w:t>accessible parking spaces in the parking lot?   YES  or  NO</w:t>
      </w:r>
    </w:p>
    <w:p w14:paraId="1AE95A4E" w14:textId="0A8DA119" w:rsidR="00F118C4" w:rsidRPr="000C0B71" w:rsidRDefault="00F118C4" w:rsidP="00CB6140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 xml:space="preserve">    b) Are there international </w:t>
      </w:r>
      <w:r w:rsidR="00F82360">
        <w:rPr>
          <w:rFonts w:ascii="Arial" w:eastAsia="Times New Roman" w:hAnsi="Arial" w:cs="Arial"/>
          <w:bCs/>
          <w:color w:val="202124"/>
        </w:rPr>
        <w:t>s</w:t>
      </w:r>
      <w:r w:rsidRPr="000C0B71">
        <w:rPr>
          <w:rFonts w:ascii="Arial" w:eastAsia="Times New Roman" w:hAnsi="Arial" w:cs="Arial"/>
          <w:bCs/>
          <w:color w:val="202124"/>
        </w:rPr>
        <w:t xml:space="preserve">ymbols of </w:t>
      </w:r>
      <w:r w:rsidR="00F82360">
        <w:rPr>
          <w:rFonts w:ascii="Arial" w:eastAsia="Times New Roman" w:hAnsi="Arial" w:cs="Arial"/>
          <w:bCs/>
          <w:color w:val="202124"/>
        </w:rPr>
        <w:t>a</w:t>
      </w:r>
      <w:r w:rsidRPr="000C0B71">
        <w:rPr>
          <w:rFonts w:ascii="Arial" w:eastAsia="Times New Roman" w:hAnsi="Arial" w:cs="Arial"/>
          <w:bCs/>
          <w:color w:val="202124"/>
        </w:rPr>
        <w:t>ccessibility in front of each spot?  YES  or  NO</w:t>
      </w:r>
    </w:p>
    <w:p w14:paraId="053A21A7" w14:textId="67003478" w:rsidR="00F118C4" w:rsidRPr="000C0B71" w:rsidRDefault="00F118C4" w:rsidP="00CB6140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 xml:space="preserve">    c) The signs are __________________ inches off the parking lot level. </w:t>
      </w:r>
    </w:p>
    <w:p w14:paraId="2229C9CE" w14:textId="5951D28A" w:rsidR="00F118C4" w:rsidRPr="000C0B71" w:rsidRDefault="00F118C4" w:rsidP="009D122F">
      <w:pPr>
        <w:spacing w:line="360" w:lineRule="atLeast"/>
        <w:ind w:left="270" w:hanging="270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 xml:space="preserve">2) </w:t>
      </w:r>
      <w:r w:rsidR="009D122F" w:rsidRPr="000C0B71">
        <w:rPr>
          <w:rFonts w:ascii="Arial" w:eastAsia="Times New Roman" w:hAnsi="Arial" w:cs="Arial"/>
          <w:bCs/>
          <w:color w:val="202124"/>
        </w:rPr>
        <w:t xml:space="preserve">There is a clear route from the accessible parking spaces to the entry door, which may include a ramp.  </w:t>
      </w:r>
      <w:r w:rsidR="009D122F">
        <w:rPr>
          <w:rFonts w:ascii="Arial" w:eastAsia="Times New Roman" w:hAnsi="Arial" w:cs="Arial"/>
          <w:bCs/>
          <w:color w:val="202124"/>
        </w:rPr>
        <w:t xml:space="preserve">             </w:t>
      </w:r>
      <w:r w:rsidR="009D122F" w:rsidRPr="000C0B71">
        <w:rPr>
          <w:rFonts w:ascii="Arial" w:eastAsia="Times New Roman" w:hAnsi="Arial" w:cs="Arial"/>
          <w:bCs/>
          <w:color w:val="202124"/>
        </w:rPr>
        <w:t>YES  or  NO</w:t>
      </w:r>
      <w:r w:rsidR="009D122F" w:rsidRPr="000C0B71">
        <w:rPr>
          <w:rFonts w:ascii="Arial" w:eastAsia="Times New Roman" w:hAnsi="Arial" w:cs="Arial"/>
          <w:bCs/>
          <w:color w:val="202124"/>
        </w:rPr>
        <w:t xml:space="preserve"> </w:t>
      </w:r>
    </w:p>
    <w:p w14:paraId="382F97E9" w14:textId="77777777" w:rsidR="00F118C4" w:rsidRPr="000C0B71" w:rsidRDefault="00F118C4" w:rsidP="00CB6140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>3) The entry door is __________________ inches wide.</w:t>
      </w:r>
    </w:p>
    <w:p w14:paraId="14E3A8B4" w14:textId="77777777" w:rsidR="00CB6140" w:rsidRPr="000C0B71" w:rsidRDefault="00CB6140" w:rsidP="00CB6140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 xml:space="preserve">II. </w:t>
      </w:r>
      <w:r w:rsidRPr="000C0B71">
        <w:rPr>
          <w:rFonts w:ascii="Arial" w:eastAsia="Times New Roman" w:hAnsi="Arial" w:cs="Arial"/>
          <w:bCs/>
          <w:color w:val="202124"/>
          <w:u w:val="single"/>
        </w:rPr>
        <w:t>Access to Good &amp; Services</w:t>
      </w:r>
      <w:r w:rsidR="00D36633" w:rsidRPr="000C0B71">
        <w:rPr>
          <w:rFonts w:ascii="Arial" w:eastAsia="Times New Roman" w:hAnsi="Arial" w:cs="Arial"/>
          <w:bCs/>
          <w:color w:val="202124"/>
        </w:rPr>
        <w:t xml:space="preserve"> – American</w:t>
      </w:r>
      <w:r w:rsidR="00364275" w:rsidRPr="000C0B71">
        <w:rPr>
          <w:rFonts w:ascii="Arial" w:eastAsia="Times New Roman" w:hAnsi="Arial" w:cs="Arial"/>
          <w:bCs/>
          <w:color w:val="202124"/>
        </w:rPr>
        <w:t>s</w:t>
      </w:r>
      <w:r w:rsidR="00D36633" w:rsidRPr="000C0B71">
        <w:rPr>
          <w:rFonts w:ascii="Arial" w:eastAsia="Times New Roman" w:hAnsi="Arial" w:cs="Arial"/>
          <w:bCs/>
          <w:color w:val="202124"/>
        </w:rPr>
        <w:t xml:space="preserve"> with Disabilities Act (ADA)</w:t>
      </w:r>
    </w:p>
    <w:p w14:paraId="7CCBB9CF" w14:textId="77777777" w:rsidR="00CB6140" w:rsidRPr="000C0B71" w:rsidRDefault="00F118C4" w:rsidP="00CB6140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>4) Aisles and routes in the store are at least 36-inches wide.  YES  or  NO (Measure several aisles</w:t>
      </w:r>
      <w:r w:rsidR="00A53BF1" w:rsidRPr="000C0B71">
        <w:rPr>
          <w:rFonts w:ascii="Arial" w:eastAsia="Times New Roman" w:hAnsi="Arial" w:cs="Arial"/>
          <w:bCs/>
          <w:color w:val="202124"/>
        </w:rPr>
        <w:t xml:space="preserve"> and pathways</w:t>
      </w:r>
      <w:r w:rsidRPr="000C0B71">
        <w:rPr>
          <w:rFonts w:ascii="Arial" w:eastAsia="Times New Roman" w:hAnsi="Arial" w:cs="Arial"/>
          <w:bCs/>
          <w:color w:val="202124"/>
        </w:rPr>
        <w:t>.)</w:t>
      </w:r>
    </w:p>
    <w:p w14:paraId="2EA431C9" w14:textId="77777777" w:rsidR="00F118C4" w:rsidRPr="000C0B71" w:rsidRDefault="00F118C4" w:rsidP="00A53BF1">
      <w:pPr>
        <w:spacing w:line="360" w:lineRule="atLeast"/>
        <w:ind w:firstLine="720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  <w:u w:val="single"/>
        </w:rPr>
        <w:t>EXPLAIN</w:t>
      </w:r>
      <w:r w:rsidRPr="000C0B71">
        <w:rPr>
          <w:rFonts w:ascii="Arial" w:eastAsia="Times New Roman" w:hAnsi="Arial" w:cs="Arial"/>
          <w:bCs/>
          <w:color w:val="202124"/>
        </w:rPr>
        <w:t>:</w:t>
      </w:r>
    </w:p>
    <w:p w14:paraId="6C16C1F6" w14:textId="77777777" w:rsidR="00F118C4" w:rsidRPr="000C0B71" w:rsidRDefault="00F118C4" w:rsidP="007439EA">
      <w:pPr>
        <w:spacing w:line="360" w:lineRule="atLeast"/>
        <w:ind w:left="270" w:hanging="270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>5) No objects protrude more than 4-inches into aisles and path</w:t>
      </w:r>
      <w:r w:rsidR="00A53BF1" w:rsidRPr="000C0B71">
        <w:rPr>
          <w:rFonts w:ascii="Arial" w:eastAsia="Times New Roman" w:hAnsi="Arial" w:cs="Arial"/>
          <w:bCs/>
          <w:color w:val="202124"/>
        </w:rPr>
        <w:t>ways.  YES  or  NO (Walk around and measure several</w:t>
      </w:r>
      <w:r w:rsidRPr="000C0B71">
        <w:rPr>
          <w:rFonts w:ascii="Arial" w:eastAsia="Times New Roman" w:hAnsi="Arial" w:cs="Arial"/>
          <w:bCs/>
          <w:color w:val="202124"/>
        </w:rPr>
        <w:t>.)</w:t>
      </w:r>
    </w:p>
    <w:p w14:paraId="401BE152" w14:textId="77777777" w:rsidR="00F118C4" w:rsidRPr="000C0B71" w:rsidRDefault="00F118C4" w:rsidP="00A53BF1">
      <w:pPr>
        <w:spacing w:line="360" w:lineRule="atLeast"/>
        <w:ind w:firstLine="720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  <w:u w:val="single"/>
        </w:rPr>
        <w:t>EXPLAIN</w:t>
      </w:r>
      <w:r w:rsidRPr="000C0B71">
        <w:rPr>
          <w:rFonts w:ascii="Arial" w:eastAsia="Times New Roman" w:hAnsi="Arial" w:cs="Arial"/>
          <w:bCs/>
          <w:color w:val="202124"/>
        </w:rPr>
        <w:t>:</w:t>
      </w:r>
    </w:p>
    <w:p w14:paraId="089FD073" w14:textId="77777777" w:rsidR="00F118C4" w:rsidRPr="000C0B71" w:rsidRDefault="00F118C4" w:rsidP="00CB6140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 xml:space="preserve">6) Door handles can </w:t>
      </w:r>
      <w:r w:rsidR="00A53BF1" w:rsidRPr="000C0B71">
        <w:rPr>
          <w:rFonts w:ascii="Arial" w:eastAsia="Times New Roman" w:hAnsi="Arial" w:cs="Arial"/>
          <w:bCs/>
          <w:color w:val="202124"/>
        </w:rPr>
        <w:t xml:space="preserve">be </w:t>
      </w:r>
      <w:r w:rsidRPr="000C0B71">
        <w:rPr>
          <w:rFonts w:ascii="Arial" w:eastAsia="Times New Roman" w:hAnsi="Arial" w:cs="Arial"/>
          <w:bCs/>
          <w:color w:val="202124"/>
        </w:rPr>
        <w:t xml:space="preserve">opened without </w:t>
      </w:r>
      <w:r w:rsidR="00A53BF1" w:rsidRPr="000C0B71">
        <w:rPr>
          <w:rFonts w:ascii="Arial" w:eastAsia="Times New Roman" w:hAnsi="Arial" w:cs="Arial"/>
          <w:bCs/>
          <w:color w:val="202124"/>
        </w:rPr>
        <w:t>moving</w:t>
      </w:r>
      <w:r w:rsidRPr="000C0B71">
        <w:rPr>
          <w:rFonts w:ascii="Arial" w:eastAsia="Times New Roman" w:hAnsi="Arial" w:cs="Arial"/>
          <w:bCs/>
          <w:color w:val="202124"/>
        </w:rPr>
        <w:t xml:space="preserve"> the wrist.  YES  or  NO (Look at the entry doors.)</w:t>
      </w:r>
    </w:p>
    <w:p w14:paraId="760C6E17" w14:textId="77777777" w:rsidR="00F118C4" w:rsidRPr="000C0B71" w:rsidRDefault="00F118C4" w:rsidP="00A53BF1">
      <w:pPr>
        <w:spacing w:line="360" w:lineRule="atLeast"/>
        <w:ind w:firstLine="720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  <w:u w:val="single"/>
        </w:rPr>
        <w:t>EXPLAIN</w:t>
      </w:r>
      <w:r w:rsidRPr="000C0B71">
        <w:rPr>
          <w:rFonts w:ascii="Arial" w:eastAsia="Times New Roman" w:hAnsi="Arial" w:cs="Arial"/>
          <w:bCs/>
          <w:color w:val="202124"/>
        </w:rPr>
        <w:t>:</w:t>
      </w:r>
    </w:p>
    <w:p w14:paraId="55E86FE6" w14:textId="742A22FA" w:rsidR="00F118C4" w:rsidRPr="000C0B71" w:rsidRDefault="00F118C4" w:rsidP="00CB6140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 xml:space="preserve">7) There is at least one checkout aisle </w:t>
      </w:r>
      <w:r w:rsidR="00A53BF1" w:rsidRPr="000C0B71">
        <w:rPr>
          <w:rFonts w:ascii="Arial" w:eastAsia="Times New Roman" w:hAnsi="Arial" w:cs="Arial"/>
          <w:bCs/>
          <w:color w:val="202124"/>
        </w:rPr>
        <w:t xml:space="preserve">with a counter surface </w:t>
      </w:r>
      <w:r w:rsidR="006738C7">
        <w:rPr>
          <w:rFonts w:ascii="Arial" w:eastAsia="Times New Roman" w:hAnsi="Arial" w:cs="Arial"/>
          <w:bCs/>
          <w:color w:val="202124"/>
        </w:rPr>
        <w:t>less than/</w:t>
      </w:r>
      <w:r w:rsidR="00A53BF1" w:rsidRPr="000C0B71">
        <w:rPr>
          <w:rFonts w:ascii="Arial" w:eastAsia="Times New Roman" w:hAnsi="Arial" w:cs="Arial"/>
          <w:bCs/>
          <w:color w:val="202124"/>
        </w:rPr>
        <w:t>equal t</w:t>
      </w:r>
      <w:r w:rsidR="006738C7">
        <w:rPr>
          <w:rFonts w:ascii="Arial" w:eastAsia="Times New Roman" w:hAnsi="Arial" w:cs="Arial"/>
          <w:bCs/>
          <w:color w:val="202124"/>
        </w:rPr>
        <w:t>o</w:t>
      </w:r>
      <w:r w:rsidRPr="000C0B71">
        <w:rPr>
          <w:rFonts w:ascii="Arial" w:eastAsia="Times New Roman" w:hAnsi="Arial" w:cs="Arial"/>
          <w:bCs/>
          <w:color w:val="202124"/>
        </w:rPr>
        <w:t xml:space="preserve"> </w:t>
      </w:r>
      <w:r w:rsidR="00A53BF1" w:rsidRPr="000C0B71">
        <w:rPr>
          <w:rFonts w:ascii="Arial" w:eastAsia="Times New Roman" w:hAnsi="Arial" w:cs="Arial"/>
          <w:bCs/>
          <w:color w:val="202124"/>
        </w:rPr>
        <w:t>36</w:t>
      </w:r>
      <w:r w:rsidR="006738C7">
        <w:rPr>
          <w:rFonts w:ascii="Arial" w:eastAsia="Times New Roman" w:hAnsi="Arial" w:cs="Arial"/>
          <w:bCs/>
          <w:color w:val="202124"/>
        </w:rPr>
        <w:t xml:space="preserve"> </w:t>
      </w:r>
      <w:r w:rsidR="00A53BF1" w:rsidRPr="000C0B71">
        <w:rPr>
          <w:rFonts w:ascii="Arial" w:eastAsia="Times New Roman" w:hAnsi="Arial" w:cs="Arial"/>
          <w:bCs/>
          <w:color w:val="202124"/>
        </w:rPr>
        <w:t xml:space="preserve">inches in height.  YES or </w:t>
      </w:r>
      <w:r w:rsidRPr="000C0B71">
        <w:rPr>
          <w:rFonts w:ascii="Arial" w:eastAsia="Times New Roman" w:hAnsi="Arial" w:cs="Arial"/>
          <w:bCs/>
          <w:color w:val="202124"/>
        </w:rPr>
        <w:t>NO</w:t>
      </w:r>
    </w:p>
    <w:p w14:paraId="5119BB05" w14:textId="77777777" w:rsidR="00F118C4" w:rsidRPr="000C0B71" w:rsidRDefault="00F118C4" w:rsidP="00A53BF1">
      <w:pPr>
        <w:spacing w:line="360" w:lineRule="atLeast"/>
        <w:ind w:firstLine="720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  <w:u w:val="single"/>
        </w:rPr>
        <w:t>EXPLAIN</w:t>
      </w:r>
      <w:r w:rsidRPr="000C0B71">
        <w:rPr>
          <w:rFonts w:ascii="Arial" w:eastAsia="Times New Roman" w:hAnsi="Arial" w:cs="Arial"/>
          <w:bCs/>
          <w:color w:val="202124"/>
        </w:rPr>
        <w:t>:</w:t>
      </w:r>
    </w:p>
    <w:p w14:paraId="6328A14E" w14:textId="77777777" w:rsidR="00CB6140" w:rsidRPr="000C0B71" w:rsidRDefault="00CB6140" w:rsidP="00CB6140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 xml:space="preserve">III.  </w:t>
      </w:r>
      <w:r w:rsidR="00A53BF1" w:rsidRPr="000C0B71">
        <w:rPr>
          <w:rFonts w:ascii="Arial" w:eastAsia="Times New Roman" w:hAnsi="Arial" w:cs="Arial"/>
          <w:bCs/>
          <w:color w:val="202124"/>
          <w:u w:val="single"/>
        </w:rPr>
        <w:t>Food &amp; Product Placement</w:t>
      </w:r>
      <w:r w:rsidR="00D36633" w:rsidRPr="000C0B71">
        <w:rPr>
          <w:rFonts w:ascii="Arial" w:eastAsia="Times New Roman" w:hAnsi="Arial" w:cs="Arial"/>
          <w:bCs/>
          <w:color w:val="202124"/>
        </w:rPr>
        <w:t xml:space="preserve"> – Market Logic/Placement</w:t>
      </w:r>
    </w:p>
    <w:p w14:paraId="28C11C28" w14:textId="77777777" w:rsidR="00CB6140" w:rsidRPr="000C0B71" w:rsidRDefault="00A53BF1" w:rsidP="00CB6140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>8</w:t>
      </w:r>
      <w:r w:rsidR="00CB6140" w:rsidRPr="000C0B71">
        <w:rPr>
          <w:rFonts w:ascii="Arial" w:eastAsia="Times New Roman" w:hAnsi="Arial" w:cs="Arial"/>
          <w:bCs/>
          <w:color w:val="202124"/>
        </w:rPr>
        <w:t xml:space="preserve">) What are the food staples in the </w:t>
      </w:r>
      <w:r w:rsidRPr="000C0B71">
        <w:rPr>
          <w:rFonts w:ascii="Arial" w:eastAsia="Times New Roman" w:hAnsi="Arial" w:cs="Arial"/>
          <w:bCs/>
          <w:color w:val="202124"/>
        </w:rPr>
        <w:t>Mexican market?</w:t>
      </w:r>
    </w:p>
    <w:p w14:paraId="1361F6D0" w14:textId="77777777" w:rsidR="00CB6140" w:rsidRPr="000C0B71" w:rsidRDefault="00A53BF1" w:rsidP="00CB6140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>9</w:t>
      </w:r>
      <w:r w:rsidR="00CB6140" w:rsidRPr="000C0B71">
        <w:rPr>
          <w:rFonts w:ascii="Arial" w:eastAsia="Times New Roman" w:hAnsi="Arial" w:cs="Arial"/>
          <w:bCs/>
          <w:color w:val="202124"/>
        </w:rPr>
        <w:t>) Where are the food staples</w:t>
      </w:r>
      <w:r w:rsidRPr="000C0B71">
        <w:rPr>
          <w:rFonts w:ascii="Arial" w:eastAsia="Times New Roman" w:hAnsi="Arial" w:cs="Arial"/>
          <w:bCs/>
          <w:color w:val="202124"/>
        </w:rPr>
        <w:t xml:space="preserve"> located (back, center, front)?</w:t>
      </w:r>
    </w:p>
    <w:p w14:paraId="30463998" w14:textId="77777777" w:rsidR="00CB6140" w:rsidRPr="000C0B71" w:rsidRDefault="00A53BF1" w:rsidP="00CB6140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>10</w:t>
      </w:r>
      <w:r w:rsidR="00CB6140" w:rsidRPr="000C0B71">
        <w:rPr>
          <w:rFonts w:ascii="Arial" w:eastAsia="Times New Roman" w:hAnsi="Arial" w:cs="Arial"/>
          <w:bCs/>
          <w:color w:val="202124"/>
        </w:rPr>
        <w:t xml:space="preserve">) a) Are the aisles numbered? </w:t>
      </w:r>
    </w:p>
    <w:p w14:paraId="111C4042" w14:textId="52B83B52" w:rsidR="00CB6140" w:rsidRPr="000C0B71" w:rsidRDefault="00CB6140" w:rsidP="00CB6140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 xml:space="preserve">    </w:t>
      </w:r>
      <w:r w:rsidR="007439EA">
        <w:rPr>
          <w:rFonts w:ascii="Arial" w:eastAsia="Times New Roman" w:hAnsi="Arial" w:cs="Arial"/>
          <w:bCs/>
          <w:color w:val="202124"/>
        </w:rPr>
        <w:t xml:space="preserve">  </w:t>
      </w:r>
      <w:r w:rsidRPr="000C0B71">
        <w:rPr>
          <w:rFonts w:ascii="Arial" w:eastAsia="Times New Roman" w:hAnsi="Arial" w:cs="Arial"/>
          <w:bCs/>
          <w:color w:val="202124"/>
        </w:rPr>
        <w:t>b) How many aisles are there? (Count them if they aren’t numbered.)</w:t>
      </w:r>
    </w:p>
    <w:p w14:paraId="03D9D4C2" w14:textId="2B406A0E" w:rsidR="00CB6140" w:rsidRPr="000C0B71" w:rsidRDefault="00CB6140" w:rsidP="00CB6140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 xml:space="preserve">    </w:t>
      </w:r>
      <w:r w:rsidR="007439EA">
        <w:rPr>
          <w:rFonts w:ascii="Arial" w:eastAsia="Times New Roman" w:hAnsi="Arial" w:cs="Arial"/>
          <w:bCs/>
          <w:color w:val="202124"/>
        </w:rPr>
        <w:t xml:space="preserve">  </w:t>
      </w:r>
      <w:r w:rsidRPr="000C0B71">
        <w:rPr>
          <w:rFonts w:ascii="Arial" w:eastAsia="Times New Roman" w:hAnsi="Arial" w:cs="Arial"/>
          <w:bCs/>
          <w:color w:val="202124"/>
        </w:rPr>
        <w:t>c) How can you tell what products are located in each aisle?</w:t>
      </w:r>
    </w:p>
    <w:p w14:paraId="56C3D378" w14:textId="77777777" w:rsidR="00CB6140" w:rsidRPr="000C0B71" w:rsidRDefault="00A53BF1" w:rsidP="007439EA">
      <w:pPr>
        <w:spacing w:line="360" w:lineRule="atLeast"/>
        <w:ind w:left="360" w:hanging="360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lastRenderedPageBreak/>
        <w:t>11</w:t>
      </w:r>
      <w:r w:rsidR="00CB6140" w:rsidRPr="000C0B71">
        <w:rPr>
          <w:rFonts w:ascii="Arial" w:eastAsia="Times New Roman" w:hAnsi="Arial" w:cs="Arial"/>
          <w:bCs/>
          <w:color w:val="202124"/>
        </w:rPr>
        <w:t>) Is there is transition of products across the store moving left to right or right to left? Explain the transition of products.</w:t>
      </w:r>
    </w:p>
    <w:p w14:paraId="319476E4" w14:textId="77777777" w:rsidR="00CB6140" w:rsidRPr="000C0B71" w:rsidRDefault="00A53BF1" w:rsidP="00CB6140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>12</w:t>
      </w:r>
      <w:r w:rsidR="00CB6140" w:rsidRPr="000C0B71">
        <w:rPr>
          <w:rFonts w:ascii="Arial" w:eastAsia="Times New Roman" w:hAnsi="Arial" w:cs="Arial"/>
          <w:bCs/>
          <w:color w:val="202124"/>
        </w:rPr>
        <w:t xml:space="preserve">) a) Select one aisle in the store. What types of products are located in this aisle? </w:t>
      </w:r>
    </w:p>
    <w:p w14:paraId="27A1C991" w14:textId="77777777" w:rsidR="00CB6140" w:rsidRPr="000C0B71" w:rsidRDefault="00CB6140" w:rsidP="004C35F2">
      <w:pPr>
        <w:spacing w:line="360" w:lineRule="atLeast"/>
        <w:ind w:left="180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 xml:space="preserve">    b) Explain how the products change moving down the aisle.</w:t>
      </w:r>
    </w:p>
    <w:p w14:paraId="04BE971F" w14:textId="4F4A6112" w:rsidR="00CB6140" w:rsidRPr="000C0B71" w:rsidRDefault="00A53BF1" w:rsidP="007439EA">
      <w:pPr>
        <w:spacing w:line="360" w:lineRule="atLeast"/>
        <w:ind w:left="360" w:hanging="360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>13</w:t>
      </w:r>
      <w:r w:rsidR="00CB6140" w:rsidRPr="000C0B71">
        <w:rPr>
          <w:rFonts w:ascii="Arial" w:eastAsia="Times New Roman" w:hAnsi="Arial" w:cs="Arial"/>
          <w:bCs/>
          <w:color w:val="202124"/>
        </w:rPr>
        <w:t xml:space="preserve">) </w:t>
      </w:r>
      <w:r w:rsidR="00F118C4" w:rsidRPr="000C0B71">
        <w:rPr>
          <w:rFonts w:ascii="Arial" w:eastAsia="Times New Roman" w:hAnsi="Arial" w:cs="Arial"/>
          <w:bCs/>
          <w:color w:val="202124"/>
        </w:rPr>
        <w:t>The store just received a brand</w:t>
      </w:r>
      <w:r w:rsidR="004C35F2">
        <w:rPr>
          <w:rFonts w:ascii="Arial" w:eastAsia="Times New Roman" w:hAnsi="Arial" w:cs="Arial"/>
          <w:bCs/>
          <w:color w:val="202124"/>
        </w:rPr>
        <w:t>-</w:t>
      </w:r>
      <w:r w:rsidR="00F118C4" w:rsidRPr="000C0B71">
        <w:rPr>
          <w:rFonts w:ascii="Arial" w:eastAsia="Times New Roman" w:hAnsi="Arial" w:cs="Arial"/>
          <w:bCs/>
          <w:color w:val="202124"/>
        </w:rPr>
        <w:t>new type of burrito shell. Where do you think this new product should be placed and marketed?</w:t>
      </w:r>
      <w:r w:rsidRPr="000C0B71">
        <w:rPr>
          <w:rFonts w:ascii="Arial" w:eastAsia="Times New Roman" w:hAnsi="Arial" w:cs="Arial"/>
          <w:bCs/>
          <w:color w:val="202124"/>
        </w:rPr>
        <w:t xml:space="preserve"> Explain your reasoning.</w:t>
      </w:r>
    </w:p>
    <w:p w14:paraId="1EB832C4" w14:textId="5F38F58C" w:rsidR="00A53BF1" w:rsidRPr="000C0B71" w:rsidRDefault="00A53BF1" w:rsidP="00A53BF1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>14) Where would you place a temporary display for “Day of the Dead” (N</w:t>
      </w:r>
      <w:r w:rsidR="004C35F2">
        <w:rPr>
          <w:rFonts w:ascii="Arial" w:eastAsia="Times New Roman" w:hAnsi="Arial" w:cs="Arial"/>
          <w:bCs/>
          <w:color w:val="202124"/>
        </w:rPr>
        <w:t>ov</w:t>
      </w:r>
      <w:r w:rsidR="009D122F">
        <w:rPr>
          <w:rFonts w:ascii="Arial" w:eastAsia="Times New Roman" w:hAnsi="Arial" w:cs="Arial"/>
          <w:bCs/>
          <w:color w:val="202124"/>
        </w:rPr>
        <w:t>ember 1</w:t>
      </w:r>
      <w:r w:rsidRPr="000C0B71">
        <w:rPr>
          <w:rFonts w:ascii="Arial" w:eastAsia="Times New Roman" w:hAnsi="Arial" w:cs="Arial"/>
          <w:bCs/>
          <w:color w:val="202124"/>
        </w:rPr>
        <w:t>)? Why?</w:t>
      </w:r>
    </w:p>
    <w:p w14:paraId="1B804D04" w14:textId="223F1780" w:rsidR="00A53BF1" w:rsidRPr="000C0B71" w:rsidRDefault="00A53BF1" w:rsidP="00A53BF1">
      <w:pPr>
        <w:spacing w:after="0"/>
        <w:jc w:val="center"/>
        <w:rPr>
          <w:rFonts w:ascii="Arial" w:hAnsi="Arial" w:cs="Arial"/>
          <w:bCs/>
          <w:u w:val="single"/>
        </w:rPr>
      </w:pPr>
      <w:r w:rsidRPr="000C0B71">
        <w:rPr>
          <w:rFonts w:ascii="Arial" w:eastAsia="Times New Roman" w:hAnsi="Arial" w:cs="Arial"/>
          <w:bCs/>
          <w:noProof/>
          <w:color w:val="2021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4CCFD1" wp14:editId="04CD4A1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971550" cy="5810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EBD78" w14:textId="77777777" w:rsidR="00A53BF1" w:rsidRDefault="00A53BF1" w:rsidP="00A53BF1">
                            <w:r w:rsidRPr="00A53BF1">
                              <w:rPr>
                                <w:noProof/>
                              </w:rPr>
                              <w:drawing>
                                <wp:inline distT="0" distB="0" distL="0" distR="0" wp14:anchorId="2524FD7E" wp14:editId="171D873E">
                                  <wp:extent cx="672465" cy="480695"/>
                                  <wp:effectExtent l="0" t="0" r="0" b="0"/>
                                  <wp:docPr id="1033" name="Picture 9" descr="Turkish Flag Background Images, HD Pictures and Wallpaper For Free Download  | Pngtre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" name="Picture 9" descr="Turkish Flag Background Images, HD Pictures and Wallpaper For Free Download  | Pngtre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2465" cy="480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A21D2" id="_x0000_s1027" type="#_x0000_t202" style="position:absolute;left:0;text-align:left;margin-left:25.3pt;margin-top:0;width:76.5pt;height:45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">
                <v:textbox>
                  <w:txbxContent>
                    <w:p w:rsidR="00A53BF1" w:rsidRDefault="00A53BF1" w:rsidP="00A53BF1">
                      <w:r w:rsidRPr="00A53BF1">
                        <w:drawing>
                          <wp:inline distT="0" distB="0" distL="0" distR="0" wp14:anchorId="21DA7E9C" wp14:editId="3BCF0667">
                            <wp:extent cx="672465" cy="480695"/>
                            <wp:effectExtent l="0" t="0" r="0" b="0"/>
                            <wp:docPr id="1033" name="Picture 9" descr="Turkish Flag Background Images, HD Pictures and Wallpaper For Free Download  | Pngtre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" name="Picture 9" descr="Turkish Flag Background Images, HD Pictures and Wallpaper For Free Download  | Pngtre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2465" cy="480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1754B1" w14:textId="77777777" w:rsidR="00A53BF1" w:rsidRPr="000C0B71" w:rsidRDefault="00A53BF1" w:rsidP="00A53BF1">
      <w:pPr>
        <w:spacing w:after="0" w:line="480" w:lineRule="auto"/>
        <w:jc w:val="center"/>
        <w:rPr>
          <w:rFonts w:ascii="Arial" w:eastAsia="Times New Roman" w:hAnsi="Arial" w:cs="Arial"/>
          <w:b/>
        </w:rPr>
      </w:pPr>
      <w:r w:rsidRPr="000C0B71">
        <w:rPr>
          <w:rFonts w:ascii="Arial" w:hAnsi="Arial" w:cs="Arial"/>
          <w:b/>
          <w:highlight w:val="yellow"/>
        </w:rPr>
        <w:t xml:space="preserve">STOP #2 – </w:t>
      </w:r>
      <w:r w:rsidRPr="000C0B71">
        <w:rPr>
          <w:rFonts w:ascii="Arial" w:eastAsia="Times New Roman" w:hAnsi="Arial" w:cs="Arial"/>
          <w:b/>
          <w:highlight w:val="yellow"/>
        </w:rPr>
        <w:t>Huber Mart</w:t>
      </w:r>
    </w:p>
    <w:p w14:paraId="2E18D3A8" w14:textId="77777777" w:rsidR="00A53BF1" w:rsidRPr="000C0B71" w:rsidRDefault="00A53BF1" w:rsidP="00A53BF1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 xml:space="preserve">I. </w:t>
      </w:r>
      <w:r w:rsidRPr="000C0B71">
        <w:rPr>
          <w:rFonts w:ascii="Arial" w:eastAsia="Times New Roman" w:hAnsi="Arial" w:cs="Arial"/>
          <w:bCs/>
          <w:color w:val="202124"/>
          <w:u w:val="single"/>
        </w:rPr>
        <w:t>Approach &amp; Entry</w:t>
      </w:r>
      <w:r w:rsidR="00D36633" w:rsidRPr="000C0B71">
        <w:rPr>
          <w:rFonts w:ascii="Arial" w:eastAsia="Times New Roman" w:hAnsi="Arial" w:cs="Arial"/>
          <w:bCs/>
          <w:color w:val="202124"/>
        </w:rPr>
        <w:t xml:space="preserve"> – American</w:t>
      </w:r>
      <w:r w:rsidR="00364275" w:rsidRPr="000C0B71">
        <w:rPr>
          <w:rFonts w:ascii="Arial" w:eastAsia="Times New Roman" w:hAnsi="Arial" w:cs="Arial"/>
          <w:bCs/>
          <w:color w:val="202124"/>
        </w:rPr>
        <w:t>s</w:t>
      </w:r>
      <w:r w:rsidR="00D36633" w:rsidRPr="000C0B71">
        <w:rPr>
          <w:rFonts w:ascii="Arial" w:eastAsia="Times New Roman" w:hAnsi="Arial" w:cs="Arial"/>
          <w:bCs/>
          <w:color w:val="202124"/>
        </w:rPr>
        <w:t xml:space="preserve"> with Disabilities Act (ADA)</w:t>
      </w:r>
    </w:p>
    <w:p w14:paraId="097CA735" w14:textId="77777777" w:rsidR="00A53BF1" w:rsidRPr="000C0B71" w:rsidRDefault="00A53BF1" w:rsidP="00A53BF1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>1) a) Are there handicapped accessible parking spaces in the parking lot?   YES  or  NO</w:t>
      </w:r>
    </w:p>
    <w:p w14:paraId="0E274132" w14:textId="6D9B2162" w:rsidR="00A53BF1" w:rsidRPr="000C0B71" w:rsidRDefault="00A53BF1" w:rsidP="00A53BF1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 xml:space="preserve">    b) Are there international </w:t>
      </w:r>
      <w:r w:rsidR="009D122F">
        <w:rPr>
          <w:rFonts w:ascii="Arial" w:eastAsia="Times New Roman" w:hAnsi="Arial" w:cs="Arial"/>
          <w:bCs/>
          <w:color w:val="202124"/>
        </w:rPr>
        <w:t>s</w:t>
      </w:r>
      <w:r w:rsidRPr="000C0B71">
        <w:rPr>
          <w:rFonts w:ascii="Arial" w:eastAsia="Times New Roman" w:hAnsi="Arial" w:cs="Arial"/>
          <w:bCs/>
          <w:color w:val="202124"/>
        </w:rPr>
        <w:t xml:space="preserve">ymbols of </w:t>
      </w:r>
      <w:r w:rsidR="009D122F">
        <w:rPr>
          <w:rFonts w:ascii="Arial" w:eastAsia="Times New Roman" w:hAnsi="Arial" w:cs="Arial"/>
          <w:bCs/>
          <w:color w:val="202124"/>
        </w:rPr>
        <w:t>a</w:t>
      </w:r>
      <w:r w:rsidRPr="000C0B71">
        <w:rPr>
          <w:rFonts w:ascii="Arial" w:eastAsia="Times New Roman" w:hAnsi="Arial" w:cs="Arial"/>
          <w:bCs/>
          <w:color w:val="202124"/>
        </w:rPr>
        <w:t>ccessibility in front of each spot?  YES  or  NO</w:t>
      </w:r>
    </w:p>
    <w:p w14:paraId="12FCE3B3" w14:textId="30CDC017" w:rsidR="00A53BF1" w:rsidRPr="000C0B71" w:rsidRDefault="00A53BF1" w:rsidP="00A53BF1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 xml:space="preserve">    c) The signs are __________________ inches off the parking lot level. </w:t>
      </w:r>
    </w:p>
    <w:p w14:paraId="0AB7F6EA" w14:textId="77777777" w:rsidR="00A53BF1" w:rsidRPr="000C0B71" w:rsidRDefault="00A53BF1" w:rsidP="00A53BF1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>2) There is a clear route from the accessible parking spaces to the entry door, which may include a ramp.  YES  or  NO</w:t>
      </w:r>
    </w:p>
    <w:p w14:paraId="4E881AEA" w14:textId="77777777" w:rsidR="00A53BF1" w:rsidRPr="000C0B71" w:rsidRDefault="00A53BF1" w:rsidP="00A53BF1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>3) The entry door is __________________ inches wide.</w:t>
      </w:r>
    </w:p>
    <w:p w14:paraId="567D6DC8" w14:textId="77777777" w:rsidR="00A53BF1" w:rsidRPr="000C0B71" w:rsidRDefault="00A53BF1" w:rsidP="00A53BF1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 xml:space="preserve">II. </w:t>
      </w:r>
      <w:r w:rsidRPr="000C0B71">
        <w:rPr>
          <w:rFonts w:ascii="Arial" w:eastAsia="Times New Roman" w:hAnsi="Arial" w:cs="Arial"/>
          <w:bCs/>
          <w:color w:val="202124"/>
          <w:u w:val="single"/>
        </w:rPr>
        <w:t>Access to Good &amp; Services</w:t>
      </w:r>
      <w:r w:rsidR="00D36633" w:rsidRPr="000C0B71">
        <w:rPr>
          <w:rFonts w:ascii="Arial" w:eastAsia="Times New Roman" w:hAnsi="Arial" w:cs="Arial"/>
          <w:bCs/>
          <w:color w:val="202124"/>
        </w:rPr>
        <w:t xml:space="preserve"> – American</w:t>
      </w:r>
      <w:r w:rsidR="00364275" w:rsidRPr="000C0B71">
        <w:rPr>
          <w:rFonts w:ascii="Arial" w:eastAsia="Times New Roman" w:hAnsi="Arial" w:cs="Arial"/>
          <w:bCs/>
          <w:color w:val="202124"/>
        </w:rPr>
        <w:t>s</w:t>
      </w:r>
      <w:r w:rsidR="00D36633" w:rsidRPr="000C0B71">
        <w:rPr>
          <w:rFonts w:ascii="Arial" w:eastAsia="Times New Roman" w:hAnsi="Arial" w:cs="Arial"/>
          <w:bCs/>
          <w:color w:val="202124"/>
        </w:rPr>
        <w:t xml:space="preserve"> with Disabilities Act (ADA)</w:t>
      </w:r>
    </w:p>
    <w:p w14:paraId="24E96547" w14:textId="77777777" w:rsidR="00A53BF1" w:rsidRPr="000C0B71" w:rsidRDefault="00A53BF1" w:rsidP="00A53BF1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>4) Aisles and routes in the store are at least 36-inches wide.  YES  or  NO (Measure several aisles and pathways.)</w:t>
      </w:r>
    </w:p>
    <w:p w14:paraId="28DF238B" w14:textId="77777777" w:rsidR="00A53BF1" w:rsidRPr="000C0B71" w:rsidRDefault="00A53BF1" w:rsidP="00A53BF1">
      <w:pPr>
        <w:spacing w:line="360" w:lineRule="atLeast"/>
        <w:ind w:firstLine="720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  <w:u w:val="single"/>
        </w:rPr>
        <w:t>EXPLAIN</w:t>
      </w:r>
      <w:r w:rsidRPr="000C0B71">
        <w:rPr>
          <w:rFonts w:ascii="Arial" w:eastAsia="Times New Roman" w:hAnsi="Arial" w:cs="Arial"/>
          <w:bCs/>
          <w:color w:val="202124"/>
        </w:rPr>
        <w:t>:</w:t>
      </w:r>
    </w:p>
    <w:p w14:paraId="136361AB" w14:textId="77777777" w:rsidR="00A53BF1" w:rsidRPr="000C0B71" w:rsidRDefault="00A53BF1" w:rsidP="00A53BF1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>5) No objects protrude more than 4-inches into aisles and pathways.  YES  or  NO (Walk around and measure several.)</w:t>
      </w:r>
    </w:p>
    <w:p w14:paraId="66A68C40" w14:textId="77777777" w:rsidR="00A53BF1" w:rsidRPr="000C0B71" w:rsidRDefault="00A53BF1" w:rsidP="00A53BF1">
      <w:pPr>
        <w:spacing w:line="360" w:lineRule="atLeast"/>
        <w:ind w:firstLine="720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  <w:u w:val="single"/>
        </w:rPr>
        <w:t>EXPLAIN</w:t>
      </w:r>
      <w:r w:rsidRPr="000C0B71">
        <w:rPr>
          <w:rFonts w:ascii="Arial" w:eastAsia="Times New Roman" w:hAnsi="Arial" w:cs="Arial"/>
          <w:bCs/>
          <w:color w:val="202124"/>
        </w:rPr>
        <w:t>:</w:t>
      </w:r>
    </w:p>
    <w:p w14:paraId="1E5F56C2" w14:textId="77777777" w:rsidR="00A53BF1" w:rsidRPr="000C0B71" w:rsidRDefault="00A53BF1" w:rsidP="00A53BF1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>6) Door handles can be opened without moving the wrist.  YES  or  NO (Look at the entry doors.)</w:t>
      </w:r>
    </w:p>
    <w:p w14:paraId="4A900C58" w14:textId="77777777" w:rsidR="00A53BF1" w:rsidRPr="000C0B71" w:rsidRDefault="00A53BF1" w:rsidP="00A53BF1">
      <w:pPr>
        <w:spacing w:line="360" w:lineRule="atLeast"/>
        <w:ind w:firstLine="720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  <w:u w:val="single"/>
        </w:rPr>
        <w:t>EXPLAIN</w:t>
      </w:r>
      <w:r w:rsidRPr="000C0B71">
        <w:rPr>
          <w:rFonts w:ascii="Arial" w:eastAsia="Times New Roman" w:hAnsi="Arial" w:cs="Arial"/>
          <w:bCs/>
          <w:color w:val="202124"/>
        </w:rPr>
        <w:t>:</w:t>
      </w:r>
    </w:p>
    <w:p w14:paraId="13366AD5" w14:textId="2528085D" w:rsidR="00A53BF1" w:rsidRPr="000C0B71" w:rsidRDefault="00A53BF1" w:rsidP="00A53BF1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>7) There is at least one checkout aisle with a counter surface less than</w:t>
      </w:r>
      <w:r w:rsidR="006738C7">
        <w:rPr>
          <w:rFonts w:ascii="Arial" w:eastAsia="Times New Roman" w:hAnsi="Arial" w:cs="Arial"/>
          <w:bCs/>
          <w:color w:val="202124"/>
        </w:rPr>
        <w:t>/equal to</w:t>
      </w:r>
      <w:r w:rsidRPr="000C0B71">
        <w:rPr>
          <w:rFonts w:ascii="Arial" w:eastAsia="Times New Roman" w:hAnsi="Arial" w:cs="Arial"/>
          <w:bCs/>
          <w:color w:val="202124"/>
        </w:rPr>
        <w:t xml:space="preserve"> 36</w:t>
      </w:r>
      <w:r w:rsidR="006738C7">
        <w:rPr>
          <w:rFonts w:ascii="Arial" w:eastAsia="Times New Roman" w:hAnsi="Arial" w:cs="Arial"/>
          <w:bCs/>
          <w:color w:val="202124"/>
        </w:rPr>
        <w:t xml:space="preserve"> </w:t>
      </w:r>
      <w:r w:rsidRPr="000C0B71">
        <w:rPr>
          <w:rFonts w:ascii="Arial" w:eastAsia="Times New Roman" w:hAnsi="Arial" w:cs="Arial"/>
          <w:bCs/>
          <w:color w:val="202124"/>
        </w:rPr>
        <w:t>inches in height.  YES or NO</w:t>
      </w:r>
    </w:p>
    <w:p w14:paraId="29AD1F35" w14:textId="77777777" w:rsidR="00A53BF1" w:rsidRPr="000C0B71" w:rsidRDefault="00A53BF1" w:rsidP="00A53BF1">
      <w:pPr>
        <w:spacing w:line="360" w:lineRule="atLeast"/>
        <w:ind w:firstLine="720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  <w:u w:val="single"/>
        </w:rPr>
        <w:t>EXPLAIN</w:t>
      </w:r>
      <w:r w:rsidRPr="000C0B71">
        <w:rPr>
          <w:rFonts w:ascii="Arial" w:eastAsia="Times New Roman" w:hAnsi="Arial" w:cs="Arial"/>
          <w:bCs/>
          <w:color w:val="202124"/>
        </w:rPr>
        <w:t>:</w:t>
      </w:r>
    </w:p>
    <w:p w14:paraId="71930613" w14:textId="77777777" w:rsidR="00A53BF1" w:rsidRPr="000C0B71" w:rsidRDefault="00A53BF1" w:rsidP="00A53BF1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lastRenderedPageBreak/>
        <w:t xml:space="preserve">III.  </w:t>
      </w:r>
      <w:r w:rsidRPr="000C0B71">
        <w:rPr>
          <w:rFonts w:ascii="Arial" w:eastAsia="Times New Roman" w:hAnsi="Arial" w:cs="Arial"/>
          <w:bCs/>
          <w:color w:val="202124"/>
          <w:u w:val="single"/>
        </w:rPr>
        <w:t>Food &amp; Product Placement</w:t>
      </w:r>
      <w:r w:rsidR="00D36633" w:rsidRPr="000C0B71">
        <w:rPr>
          <w:rFonts w:ascii="Arial" w:eastAsia="Times New Roman" w:hAnsi="Arial" w:cs="Arial"/>
          <w:bCs/>
          <w:color w:val="202124"/>
        </w:rPr>
        <w:t xml:space="preserve"> – Market Logic/Placement </w:t>
      </w:r>
    </w:p>
    <w:p w14:paraId="305CEE3B" w14:textId="77777777" w:rsidR="00A53BF1" w:rsidRPr="000C0B71" w:rsidRDefault="00A53BF1" w:rsidP="00A53BF1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 xml:space="preserve">8) What are the food staples in the </w:t>
      </w:r>
      <w:r w:rsidR="00D36633" w:rsidRPr="000C0B71">
        <w:rPr>
          <w:rFonts w:ascii="Arial" w:eastAsia="Times New Roman" w:hAnsi="Arial" w:cs="Arial"/>
          <w:bCs/>
          <w:color w:val="202124"/>
        </w:rPr>
        <w:t>Turkish</w:t>
      </w:r>
      <w:r w:rsidRPr="000C0B71">
        <w:rPr>
          <w:rFonts w:ascii="Arial" w:eastAsia="Times New Roman" w:hAnsi="Arial" w:cs="Arial"/>
          <w:bCs/>
          <w:color w:val="202124"/>
        </w:rPr>
        <w:t xml:space="preserve"> market?</w:t>
      </w:r>
    </w:p>
    <w:p w14:paraId="782C137D" w14:textId="77777777" w:rsidR="00A53BF1" w:rsidRPr="000C0B71" w:rsidRDefault="00A53BF1" w:rsidP="00A53BF1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>9) Where are the food staples located (back, center, front)?</w:t>
      </w:r>
    </w:p>
    <w:p w14:paraId="4DF49C3E" w14:textId="77777777" w:rsidR="00A53BF1" w:rsidRPr="000C0B71" w:rsidRDefault="00A53BF1" w:rsidP="00A53BF1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 xml:space="preserve">10) a) Are the aisles numbered? </w:t>
      </w:r>
    </w:p>
    <w:p w14:paraId="3C1ADDDA" w14:textId="0BD5A26B" w:rsidR="00A53BF1" w:rsidRPr="000C0B71" w:rsidRDefault="00A53BF1" w:rsidP="006738C7">
      <w:pPr>
        <w:spacing w:line="360" w:lineRule="atLeast"/>
        <w:ind w:left="180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 xml:space="preserve">   b) How many aisles are there? (Count them if they aren’t numbered.)</w:t>
      </w:r>
    </w:p>
    <w:p w14:paraId="6DBDBA2D" w14:textId="77777777" w:rsidR="00A53BF1" w:rsidRPr="000C0B71" w:rsidRDefault="00A53BF1" w:rsidP="006738C7">
      <w:pPr>
        <w:spacing w:line="360" w:lineRule="atLeast"/>
        <w:ind w:left="90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 xml:space="preserve">    c) How can you tell what products are located in each aisle?</w:t>
      </w:r>
    </w:p>
    <w:p w14:paraId="229C4337" w14:textId="77777777" w:rsidR="00A53BF1" w:rsidRPr="000C0B71" w:rsidRDefault="00A53BF1" w:rsidP="007439EA">
      <w:pPr>
        <w:spacing w:line="360" w:lineRule="atLeast"/>
        <w:ind w:left="360" w:hanging="360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>11) Is there is transition of products across the store moving left to right or right to left? Explain the transition of products.</w:t>
      </w:r>
    </w:p>
    <w:p w14:paraId="5FCB59FD" w14:textId="77777777" w:rsidR="00A53BF1" w:rsidRPr="000C0B71" w:rsidRDefault="00A53BF1" w:rsidP="00A53BF1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 xml:space="preserve">12) a) Select one aisle in the store. What types of products are located in this aisle? </w:t>
      </w:r>
    </w:p>
    <w:p w14:paraId="174823EB" w14:textId="4FA6A077" w:rsidR="00A53BF1" w:rsidRPr="000C0B71" w:rsidRDefault="00A53BF1" w:rsidP="006738C7">
      <w:pPr>
        <w:spacing w:line="360" w:lineRule="atLeast"/>
        <w:ind w:left="180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 xml:space="preserve">   b) Explain how the products change moving down the aisle.</w:t>
      </w:r>
    </w:p>
    <w:p w14:paraId="45969C27" w14:textId="22AF0185" w:rsidR="00A53BF1" w:rsidRPr="000C0B71" w:rsidRDefault="00A53BF1" w:rsidP="007439EA">
      <w:pPr>
        <w:spacing w:line="360" w:lineRule="atLeast"/>
        <w:ind w:left="360" w:hanging="360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>13) The store just received a brand</w:t>
      </w:r>
      <w:r w:rsidR="006738C7">
        <w:rPr>
          <w:rFonts w:ascii="Arial" w:eastAsia="Times New Roman" w:hAnsi="Arial" w:cs="Arial"/>
          <w:bCs/>
          <w:color w:val="202124"/>
        </w:rPr>
        <w:t>-n</w:t>
      </w:r>
      <w:r w:rsidRPr="000C0B71">
        <w:rPr>
          <w:rFonts w:ascii="Arial" w:eastAsia="Times New Roman" w:hAnsi="Arial" w:cs="Arial"/>
          <w:bCs/>
          <w:color w:val="202124"/>
        </w:rPr>
        <w:t xml:space="preserve">ew type of </w:t>
      </w:r>
      <w:r w:rsidR="008B7925" w:rsidRPr="000C0B71">
        <w:rPr>
          <w:rFonts w:ascii="Arial" w:eastAsia="Times New Roman" w:hAnsi="Arial" w:cs="Arial"/>
          <w:bCs/>
          <w:color w:val="202124"/>
        </w:rPr>
        <w:t>tea</w:t>
      </w:r>
      <w:r w:rsidRPr="000C0B71">
        <w:rPr>
          <w:rFonts w:ascii="Arial" w:eastAsia="Times New Roman" w:hAnsi="Arial" w:cs="Arial"/>
          <w:bCs/>
          <w:color w:val="202124"/>
        </w:rPr>
        <w:t>. Where do you think this new product should be placed and marketed? Explain your reasoning.</w:t>
      </w:r>
    </w:p>
    <w:p w14:paraId="3DF15D55" w14:textId="7AA8DEEF" w:rsidR="00A53BF1" w:rsidRPr="000C0B71" w:rsidRDefault="00A53BF1" w:rsidP="00A53BF1">
      <w:pPr>
        <w:spacing w:line="360" w:lineRule="atLeast"/>
        <w:rPr>
          <w:rFonts w:ascii="Arial" w:eastAsia="Times New Roman" w:hAnsi="Arial" w:cs="Arial"/>
          <w:bCs/>
          <w:color w:val="202124"/>
        </w:rPr>
      </w:pPr>
      <w:r w:rsidRPr="000C0B71">
        <w:rPr>
          <w:rFonts w:ascii="Arial" w:eastAsia="Times New Roman" w:hAnsi="Arial" w:cs="Arial"/>
          <w:bCs/>
          <w:color w:val="202124"/>
        </w:rPr>
        <w:t xml:space="preserve">14) Where would you place a temporary display for </w:t>
      </w:r>
      <w:r w:rsidR="00D36633" w:rsidRPr="000C0B71">
        <w:rPr>
          <w:rFonts w:ascii="Arial" w:eastAsia="Times New Roman" w:hAnsi="Arial" w:cs="Arial"/>
          <w:bCs/>
          <w:color w:val="202124"/>
        </w:rPr>
        <w:t xml:space="preserve">Turkish </w:t>
      </w:r>
      <w:r w:rsidRPr="000C0B71">
        <w:rPr>
          <w:rFonts w:ascii="Arial" w:eastAsia="Times New Roman" w:hAnsi="Arial" w:cs="Arial"/>
          <w:bCs/>
          <w:color w:val="202124"/>
        </w:rPr>
        <w:t>“</w:t>
      </w:r>
      <w:r w:rsidR="00D36633" w:rsidRPr="000C0B71">
        <w:rPr>
          <w:rFonts w:ascii="Arial" w:eastAsia="Times New Roman" w:hAnsi="Arial" w:cs="Arial"/>
          <w:bCs/>
          <w:color w:val="202124"/>
        </w:rPr>
        <w:t>Republic Day</w:t>
      </w:r>
      <w:r w:rsidRPr="000C0B71">
        <w:rPr>
          <w:rFonts w:ascii="Arial" w:eastAsia="Times New Roman" w:hAnsi="Arial" w:cs="Arial"/>
          <w:bCs/>
          <w:color w:val="202124"/>
        </w:rPr>
        <w:t>”</w:t>
      </w:r>
      <w:r w:rsidR="00D36633" w:rsidRPr="000C0B71">
        <w:rPr>
          <w:rFonts w:ascii="Arial" w:eastAsia="Times New Roman" w:hAnsi="Arial" w:cs="Arial"/>
          <w:bCs/>
          <w:color w:val="202124"/>
        </w:rPr>
        <w:t xml:space="preserve"> (</w:t>
      </w:r>
      <w:r w:rsidR="006738C7">
        <w:rPr>
          <w:rFonts w:ascii="Arial" w:eastAsia="Times New Roman" w:hAnsi="Arial" w:cs="Arial"/>
          <w:bCs/>
          <w:color w:val="202124"/>
        </w:rPr>
        <w:t>October 29</w:t>
      </w:r>
      <w:r w:rsidRPr="000C0B71">
        <w:rPr>
          <w:rFonts w:ascii="Arial" w:eastAsia="Times New Roman" w:hAnsi="Arial" w:cs="Arial"/>
          <w:bCs/>
          <w:color w:val="202124"/>
        </w:rPr>
        <w:t>)? Why?</w:t>
      </w:r>
      <w:r w:rsidR="00D36633" w:rsidRPr="000C0B71">
        <w:rPr>
          <w:rFonts w:ascii="Arial" w:eastAsia="Times New Roman" w:hAnsi="Arial" w:cs="Arial"/>
          <w:bCs/>
          <w:color w:val="202124"/>
        </w:rPr>
        <w:t xml:space="preserve"> – 100 years old!</w:t>
      </w:r>
    </w:p>
    <w:sectPr w:rsidR="00A53BF1" w:rsidRPr="000C0B71" w:rsidSect="004B0A69">
      <w:headerReference w:type="default" r:id="rId10"/>
      <w:footerReference w:type="default" r:id="rId11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577F4" w14:textId="77777777" w:rsidR="009661A7" w:rsidRDefault="009661A7" w:rsidP="000C0B71">
      <w:pPr>
        <w:spacing w:after="0" w:line="240" w:lineRule="auto"/>
      </w:pPr>
      <w:r>
        <w:separator/>
      </w:r>
    </w:p>
  </w:endnote>
  <w:endnote w:type="continuationSeparator" w:id="0">
    <w:p w14:paraId="4ABCCCB7" w14:textId="77777777" w:rsidR="009661A7" w:rsidRDefault="009661A7" w:rsidP="000C0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2E521" w14:textId="77777777" w:rsidR="000C0B71" w:rsidRDefault="000C0B71" w:rsidP="000C0B71">
    <w:pPr>
      <w:ind w:left="-720" w:right="-720"/>
      <w:jc w:val="center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inline distT="114300" distB="114300" distL="114300" distR="114300" wp14:anchorId="48621257" wp14:editId="75667010">
          <wp:extent cx="6853238" cy="306290"/>
          <wp:effectExtent l="0" t="0" r="0" b="0"/>
          <wp:docPr id="81288383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712DA06" w14:textId="1EC09566" w:rsidR="000C0B71" w:rsidRDefault="000C0B71" w:rsidP="000C0B71">
    <w:pPr>
      <w:ind w:left="-720" w:right="-720"/>
    </w:pPr>
    <w:r w:rsidRPr="000C0B71">
      <w:rPr>
        <w:rFonts w:ascii="Open Sans" w:eastAsia="Open Sans" w:hAnsi="Open Sans" w:cs="Open Sans"/>
        <w:color w:val="6091BA"/>
        <w:sz w:val="16"/>
        <w:szCs w:val="16"/>
      </w:rPr>
      <w:t xml:space="preserve">Aro                   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Around the World and Back Activity – Field Trip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4BF0E" w14:textId="77777777" w:rsidR="009661A7" w:rsidRDefault="009661A7" w:rsidP="000C0B71">
      <w:pPr>
        <w:spacing w:after="0" w:line="240" w:lineRule="auto"/>
      </w:pPr>
      <w:r>
        <w:separator/>
      </w:r>
    </w:p>
  </w:footnote>
  <w:footnote w:type="continuationSeparator" w:id="0">
    <w:p w14:paraId="1495900D" w14:textId="77777777" w:rsidR="009661A7" w:rsidRDefault="009661A7" w:rsidP="000C0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032F4" w14:textId="6DD96672" w:rsidR="000C0B71" w:rsidRPr="00F1065F" w:rsidRDefault="000C0B71" w:rsidP="000C0B71">
    <w:pPr>
      <w:ind w:left="-720" w:right="-720"/>
      <w:rPr>
        <w:rFonts w:ascii="Arial" w:eastAsia="Open Sans" w:hAnsi="Arial" w:cs="Arial"/>
        <w:b/>
        <w:color w:val="6091BA"/>
      </w:rPr>
    </w:pPr>
    <w:r w:rsidRPr="00F1065F">
      <w:rPr>
        <w:rFonts w:ascii="Arial" w:eastAsia="Open Sans" w:hAnsi="Arial" w:cs="Arial"/>
        <w:b/>
        <w:color w:val="6091BA"/>
      </w:rPr>
      <w:t xml:space="preserve">          </w:t>
    </w:r>
    <w:r>
      <w:rPr>
        <w:rFonts w:ascii="Arial" w:eastAsia="Open Sans" w:hAnsi="Arial" w:cs="Arial"/>
        <w:b/>
        <w:color w:val="6091BA"/>
      </w:rPr>
      <w:t xml:space="preserve">        </w:t>
    </w:r>
    <w:r w:rsidRPr="00F1065F">
      <w:rPr>
        <w:rFonts w:ascii="Arial" w:eastAsia="Open Sans" w:hAnsi="Arial" w:cs="Arial"/>
        <w:b/>
        <w:color w:val="6091BA"/>
      </w:rPr>
      <w:t xml:space="preserve">Name: </w:t>
    </w:r>
    <w:r w:rsidRPr="00F1065F">
      <w:rPr>
        <w:rFonts w:ascii="Arial" w:eastAsia="Open Sans" w:hAnsi="Arial" w:cs="Arial"/>
        <w:b/>
        <w:color w:val="6091BA"/>
      </w:rPr>
      <w:tab/>
    </w:r>
    <w:r w:rsidRPr="00F1065F">
      <w:rPr>
        <w:rFonts w:ascii="Arial" w:eastAsia="Open Sans" w:hAnsi="Arial" w:cs="Arial"/>
        <w:b/>
        <w:color w:val="6091BA"/>
      </w:rPr>
      <w:tab/>
    </w:r>
    <w:r w:rsidRPr="00F1065F">
      <w:rPr>
        <w:rFonts w:ascii="Arial" w:eastAsia="Open Sans" w:hAnsi="Arial" w:cs="Arial"/>
        <w:b/>
        <w:color w:val="6091BA"/>
      </w:rPr>
      <w:tab/>
    </w:r>
    <w:r w:rsidRPr="00F1065F">
      <w:rPr>
        <w:rFonts w:ascii="Arial" w:eastAsia="Open Sans" w:hAnsi="Arial" w:cs="Arial"/>
        <w:b/>
        <w:color w:val="6091BA"/>
      </w:rPr>
      <w:tab/>
    </w:r>
    <w:r w:rsidRPr="00F1065F">
      <w:rPr>
        <w:rFonts w:ascii="Arial" w:eastAsia="Open Sans" w:hAnsi="Arial" w:cs="Arial"/>
        <w:b/>
        <w:color w:val="6091BA"/>
      </w:rPr>
      <w:tab/>
    </w:r>
    <w:r w:rsidRPr="00F1065F">
      <w:rPr>
        <w:rFonts w:ascii="Arial" w:eastAsia="Open Sans" w:hAnsi="Arial" w:cs="Arial"/>
        <w:b/>
        <w:color w:val="6091BA"/>
      </w:rPr>
      <w:tab/>
      <w:t>Date:</w:t>
    </w:r>
    <w:r w:rsidRPr="00F1065F">
      <w:rPr>
        <w:rFonts w:ascii="Arial" w:eastAsia="Open Sans" w:hAnsi="Arial" w:cs="Arial"/>
        <w:b/>
        <w:color w:val="6091BA"/>
      </w:rPr>
      <w:tab/>
    </w:r>
    <w:r w:rsidRPr="00F1065F">
      <w:rPr>
        <w:rFonts w:ascii="Arial" w:eastAsia="Open Sans" w:hAnsi="Arial" w:cs="Arial"/>
        <w:b/>
        <w:color w:val="6091BA"/>
      </w:rPr>
      <w:tab/>
    </w:r>
    <w:r w:rsidRPr="00F1065F">
      <w:rPr>
        <w:rFonts w:ascii="Arial" w:eastAsia="Open Sans" w:hAnsi="Arial" w:cs="Arial"/>
        <w:b/>
        <w:color w:val="6091BA"/>
      </w:rPr>
      <w:tab/>
      <w:t xml:space="preserve">           Class:</w:t>
    </w:r>
  </w:p>
  <w:p w14:paraId="1924F939" w14:textId="77777777" w:rsidR="000C0B71" w:rsidRDefault="000C0B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40"/>
    <w:rsid w:val="000C0B71"/>
    <w:rsid w:val="00126D26"/>
    <w:rsid w:val="00364275"/>
    <w:rsid w:val="004B0A69"/>
    <w:rsid w:val="004C35F2"/>
    <w:rsid w:val="006738C7"/>
    <w:rsid w:val="007439EA"/>
    <w:rsid w:val="008B7925"/>
    <w:rsid w:val="009661A7"/>
    <w:rsid w:val="009D122F"/>
    <w:rsid w:val="00A13384"/>
    <w:rsid w:val="00A53BF1"/>
    <w:rsid w:val="00AB638B"/>
    <w:rsid w:val="00CB6140"/>
    <w:rsid w:val="00D36633"/>
    <w:rsid w:val="00F118C4"/>
    <w:rsid w:val="00F8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9000"/>
  <w15:chartTrackingRefBased/>
  <w15:docId w15:val="{EB76E523-9833-48C1-811D-0552B701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srxxb">
    <w:name w:val="osrxxb"/>
    <w:basedOn w:val="DefaultParagraphFont"/>
    <w:rsid w:val="00CB6140"/>
  </w:style>
  <w:style w:type="paragraph" w:styleId="BalloonText">
    <w:name w:val="Balloon Text"/>
    <w:basedOn w:val="Normal"/>
    <w:link w:val="BalloonTextChar"/>
    <w:uiPriority w:val="99"/>
    <w:semiHidden/>
    <w:unhideWhenUsed/>
    <w:rsid w:val="00364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0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B71"/>
  </w:style>
  <w:style w:type="paragraph" w:styleId="Footer">
    <w:name w:val="footer"/>
    <w:basedOn w:val="Normal"/>
    <w:link w:val="FooterChar"/>
    <w:uiPriority w:val="99"/>
    <w:unhideWhenUsed/>
    <w:rsid w:val="000C0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Kurtz</dc:creator>
  <cp:keywords/>
  <dc:description/>
  <cp:lastModifiedBy>Beth McElroy</cp:lastModifiedBy>
  <cp:revision>9</cp:revision>
  <cp:lastPrinted>2023-10-30T20:27:00Z</cp:lastPrinted>
  <dcterms:created xsi:type="dcterms:W3CDTF">2023-11-18T10:09:00Z</dcterms:created>
  <dcterms:modified xsi:type="dcterms:W3CDTF">2024-08-21T20:55:00Z</dcterms:modified>
</cp:coreProperties>
</file>