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80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339A7" w14:paraId="770F3ECF" w14:textId="77777777" w:rsidTr="00D769E5">
        <w:tc>
          <w:tcPr>
            <w:tcW w:w="10800" w:type="dxa"/>
          </w:tcPr>
          <w:p w14:paraId="1EE99332" w14:textId="5B38E6CD" w:rsidR="00D339A7" w:rsidRPr="00D339A7" w:rsidRDefault="00D339A7" w:rsidP="00D339A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Open Sans" w:hAnsi="Arial" w:cs="Arial"/>
                <w:b/>
                <w:sz w:val="36"/>
                <w:szCs w:val="36"/>
              </w:rPr>
              <w:t>Engineering Design Challenge</w:t>
            </w:r>
            <w:r w:rsidR="00FC715D">
              <w:rPr>
                <w:rFonts w:ascii="Arial" w:eastAsia="Open Sans" w:hAnsi="Arial" w:cs="Arial"/>
                <w:b/>
                <w:sz w:val="36"/>
                <w:szCs w:val="36"/>
              </w:rPr>
              <w:t xml:space="preserve"> Sheet</w:t>
            </w:r>
          </w:p>
          <w:p w14:paraId="42890AC0" w14:textId="77777777" w:rsidR="00D339A7" w:rsidRDefault="00D339A7" w:rsidP="000F2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  <w:p w14:paraId="1E6E4EDB" w14:textId="77777777" w:rsidR="00D339A7" w:rsidRPr="00084871" w:rsidRDefault="00D339A7" w:rsidP="00D339A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A8AB98F" wp14:editId="274F7E15">
                  <wp:extent cx="4077970" cy="20027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970" cy="20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3D8A4" w14:textId="660ADF4D" w:rsidR="00D339A7" w:rsidRPr="00BD36FB" w:rsidRDefault="00BD36FB" w:rsidP="00D339A7">
            <w:pPr>
              <w:spacing w:line="240" w:lineRule="auto"/>
              <w:jc w:val="center"/>
              <w:rPr>
                <w:color w:val="000000" w:themeColor="text1"/>
              </w:rPr>
            </w:pPr>
            <w:hyperlink r:id="rId8" w:history="1">
              <w:r w:rsidRPr="00403773">
                <w:rPr>
                  <w:rStyle w:val="Hyperlink"/>
                  <w:rFonts w:eastAsia="Times New Roman"/>
                </w:rPr>
                <w:t>https://brilliantmaps.com/flush-toilet-paper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2C0E7AA5" w14:textId="77777777" w:rsidR="00D769E5" w:rsidRPr="00A447A1" w:rsidRDefault="00D769E5" w:rsidP="00D339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ABE14" w14:textId="0B2F1794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A1">
              <w:rPr>
                <w:rFonts w:eastAsia="Times New Roman"/>
                <w:color w:val="000000"/>
              </w:rPr>
              <w:t>Most countries in the world dispose of toilet paper completely differently than we do in the United States. In fact</w:t>
            </w:r>
            <w:r>
              <w:rPr>
                <w:rFonts w:eastAsia="Times New Roman"/>
                <w:color w:val="000000"/>
              </w:rPr>
              <w:t>,</w:t>
            </w:r>
            <w:r w:rsidRPr="00A447A1">
              <w:rPr>
                <w:rFonts w:eastAsia="Times New Roman"/>
                <w:color w:val="000000"/>
              </w:rPr>
              <w:t xml:space="preserve"> it might be a surprise to learn that in most countries </w:t>
            </w:r>
            <w:r w:rsidR="006359BF">
              <w:rPr>
                <w:rFonts w:eastAsia="Times New Roman"/>
                <w:color w:val="000000"/>
              </w:rPr>
              <w:t>people</w:t>
            </w:r>
            <w:r w:rsidRPr="00A447A1">
              <w:rPr>
                <w:rFonts w:eastAsia="Times New Roman"/>
                <w:color w:val="000000"/>
              </w:rPr>
              <w:t xml:space="preserve"> dispose of </w:t>
            </w:r>
            <w:r w:rsidR="006359BF">
              <w:rPr>
                <w:rFonts w:eastAsia="Times New Roman"/>
                <w:color w:val="000000"/>
              </w:rPr>
              <w:t>their</w:t>
            </w:r>
            <w:r w:rsidRPr="00A447A1">
              <w:rPr>
                <w:rFonts w:eastAsia="Times New Roman"/>
                <w:color w:val="000000"/>
              </w:rPr>
              <w:t xml:space="preserve"> toilet paper in the trashcan</w:t>
            </w:r>
            <w:r>
              <w:rPr>
                <w:rFonts w:eastAsia="Times New Roman"/>
                <w:color w:val="000000"/>
              </w:rPr>
              <w:t>,</w:t>
            </w:r>
            <w:r w:rsidRPr="00A447A1">
              <w:rPr>
                <w:rFonts w:eastAsia="Times New Roman"/>
                <w:color w:val="000000"/>
              </w:rPr>
              <w:t xml:space="preserve"> or that there </w:t>
            </w:r>
            <w:r w:rsidR="00AC1527" w:rsidRPr="00A447A1">
              <w:rPr>
                <w:rFonts w:eastAsia="Times New Roman"/>
                <w:color w:val="000000"/>
              </w:rPr>
              <w:t>is not</w:t>
            </w:r>
            <w:r w:rsidRPr="00A447A1">
              <w:rPr>
                <w:rFonts w:eastAsia="Times New Roman"/>
                <w:color w:val="000000"/>
              </w:rPr>
              <w:t xml:space="preserve"> any toilet paper in the bathroom</w:t>
            </w:r>
            <w:r w:rsidR="006359BF">
              <w:rPr>
                <w:rFonts w:eastAsia="Times New Roman"/>
                <w:color w:val="000000"/>
              </w:rPr>
              <w:t xml:space="preserve"> at all</w:t>
            </w:r>
            <w:r w:rsidR="00AC1527" w:rsidRPr="00A447A1">
              <w:rPr>
                <w:rFonts w:eastAsia="Times New Roman"/>
                <w:color w:val="000000"/>
              </w:rPr>
              <w:t xml:space="preserve">. </w:t>
            </w:r>
            <w:r w:rsidRPr="00A447A1">
              <w:rPr>
                <w:rFonts w:eastAsia="Times New Roman"/>
                <w:color w:val="000000"/>
              </w:rPr>
              <w:t>So</w:t>
            </w:r>
            <w:r>
              <w:rPr>
                <w:rFonts w:eastAsia="Times New Roman"/>
                <w:color w:val="000000"/>
              </w:rPr>
              <w:t>,</w:t>
            </w:r>
            <w:r w:rsidRPr="00A447A1">
              <w:rPr>
                <w:rFonts w:eastAsia="Times New Roman"/>
                <w:color w:val="000000"/>
              </w:rPr>
              <w:t xml:space="preserve"> what happens if </w:t>
            </w:r>
            <w:r w:rsidR="006359BF">
              <w:rPr>
                <w:rFonts w:eastAsia="Times New Roman"/>
                <w:color w:val="000000"/>
              </w:rPr>
              <w:t xml:space="preserve">you’re traveling and </w:t>
            </w:r>
            <w:r w:rsidRPr="00A447A1">
              <w:rPr>
                <w:rFonts w:eastAsia="Times New Roman"/>
                <w:color w:val="000000"/>
              </w:rPr>
              <w:t>you have a blunder and accidentally toss your toilet paper into the toilet</w:t>
            </w:r>
            <w:r w:rsidR="00AC1527" w:rsidRPr="00A447A1">
              <w:rPr>
                <w:rFonts w:eastAsia="Times New Roman"/>
                <w:color w:val="000000"/>
              </w:rPr>
              <w:t xml:space="preserve">? </w:t>
            </w:r>
            <w:r w:rsidRPr="00A447A1">
              <w:rPr>
                <w:rFonts w:eastAsia="Times New Roman"/>
                <w:color w:val="000000"/>
              </w:rPr>
              <w:t>Will the toilet clog? Will it mess up the entire sewage system</w:t>
            </w:r>
            <w:r w:rsidR="00AC1527" w:rsidRPr="00A447A1">
              <w:rPr>
                <w:rFonts w:eastAsia="Times New Roman"/>
                <w:color w:val="000000"/>
              </w:rPr>
              <w:t xml:space="preserve">? </w:t>
            </w:r>
            <w:r w:rsidRPr="00A447A1">
              <w:rPr>
                <w:rFonts w:eastAsia="Times New Roman"/>
                <w:color w:val="000000"/>
              </w:rPr>
              <w:t>Will you get in trouble</w:t>
            </w:r>
            <w:r w:rsidR="00AC1527" w:rsidRPr="00A447A1">
              <w:rPr>
                <w:rFonts w:eastAsia="Times New Roman"/>
                <w:color w:val="000000"/>
              </w:rPr>
              <w:t xml:space="preserve">? </w:t>
            </w:r>
            <w:r w:rsidRPr="00A447A1">
              <w:rPr>
                <w:rFonts w:eastAsia="Times New Roman"/>
                <w:color w:val="000000"/>
              </w:rPr>
              <w:t>If this unfortunate situation arises, is there something you can do? </w:t>
            </w:r>
          </w:p>
          <w:p w14:paraId="7CCAEF70" w14:textId="77777777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0844A" w14:textId="240C112A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A1">
              <w:rPr>
                <w:rFonts w:eastAsia="Times New Roman"/>
                <w:color w:val="000000"/>
              </w:rPr>
              <w:t>Scenario</w:t>
            </w:r>
            <w:r w:rsidR="006359BF">
              <w:rPr>
                <w:rFonts w:eastAsia="Times New Roman"/>
                <w:color w:val="000000"/>
              </w:rPr>
              <w:t xml:space="preserve">: </w:t>
            </w:r>
            <w:r w:rsidRPr="00A447A1">
              <w:rPr>
                <w:rFonts w:eastAsia="Times New Roman"/>
                <w:color w:val="000000"/>
              </w:rPr>
              <w:t>You are traveling in Ecuador</w:t>
            </w:r>
            <w:r w:rsidR="00AC1527" w:rsidRPr="00A447A1">
              <w:rPr>
                <w:rFonts w:eastAsia="Times New Roman"/>
                <w:color w:val="000000"/>
              </w:rPr>
              <w:t xml:space="preserve">. </w:t>
            </w:r>
            <w:r w:rsidRPr="00A447A1">
              <w:rPr>
                <w:rFonts w:eastAsia="Times New Roman"/>
                <w:color w:val="000000"/>
              </w:rPr>
              <w:t>After a long day, you head to the “baño.” After doing what needed to be done, you have a “</w:t>
            </w:r>
            <w:r w:rsidR="006359BF">
              <w:rPr>
                <w:rFonts w:eastAsia="Times New Roman"/>
                <w:color w:val="000000"/>
              </w:rPr>
              <w:t>b</w:t>
            </w:r>
            <w:r w:rsidRPr="00A447A1">
              <w:rPr>
                <w:rFonts w:eastAsia="Times New Roman"/>
                <w:color w:val="000000"/>
              </w:rPr>
              <w:t xml:space="preserve">rain </w:t>
            </w:r>
            <w:r w:rsidR="006359BF">
              <w:rPr>
                <w:rFonts w:eastAsia="Times New Roman"/>
                <w:color w:val="000000"/>
              </w:rPr>
              <w:t>f</w:t>
            </w:r>
            <w:r w:rsidRPr="00A447A1">
              <w:rPr>
                <w:rFonts w:eastAsia="Times New Roman"/>
                <w:color w:val="000000"/>
              </w:rPr>
              <w:t xml:space="preserve">art”--pun intended–and you throw the toilet paper in the toilet and flush it. Yikes, the bowl is filling up and </w:t>
            </w:r>
            <w:r w:rsidR="00AC1527" w:rsidRPr="00A447A1">
              <w:rPr>
                <w:rFonts w:eastAsia="Times New Roman"/>
                <w:color w:val="000000"/>
              </w:rPr>
              <w:t>it is</w:t>
            </w:r>
            <w:r w:rsidRPr="00A447A1">
              <w:rPr>
                <w:rFonts w:eastAsia="Times New Roman"/>
                <w:color w:val="000000"/>
              </w:rPr>
              <w:t xml:space="preserve"> clogged</w:t>
            </w:r>
            <w:r w:rsidR="00AC1527" w:rsidRPr="00A447A1">
              <w:rPr>
                <w:rFonts w:eastAsia="Times New Roman"/>
                <w:color w:val="000000"/>
              </w:rPr>
              <w:t xml:space="preserve">. </w:t>
            </w:r>
            <w:r w:rsidRPr="00A447A1">
              <w:rPr>
                <w:rFonts w:eastAsia="Times New Roman"/>
                <w:color w:val="000000"/>
              </w:rPr>
              <w:t>What can you do to unclog it</w:t>
            </w:r>
            <w:r w:rsidR="00AC1527" w:rsidRPr="00A447A1">
              <w:rPr>
                <w:rFonts w:eastAsia="Times New Roman"/>
                <w:color w:val="000000"/>
              </w:rPr>
              <w:t xml:space="preserve">? </w:t>
            </w:r>
          </w:p>
          <w:p w14:paraId="7BEFD43C" w14:textId="77777777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DFB55" w14:textId="4EA9B052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A1">
              <w:rPr>
                <w:rFonts w:eastAsia="Times New Roman"/>
                <w:color w:val="000000"/>
              </w:rPr>
              <w:t xml:space="preserve">Your “baño” </w:t>
            </w:r>
            <w:r w:rsidR="00AC1527" w:rsidRPr="00A447A1">
              <w:rPr>
                <w:rFonts w:eastAsia="Times New Roman"/>
                <w:color w:val="000000"/>
              </w:rPr>
              <w:t>is in</w:t>
            </w:r>
            <w:r w:rsidRPr="00A447A1">
              <w:rPr>
                <w:rFonts w:eastAsia="Times New Roman"/>
                <w:color w:val="000000"/>
              </w:rPr>
              <w:t xml:space="preserve"> a wooded area with many plants including trees, shrubs, grasses, fruits, and vegetables</w:t>
            </w:r>
            <w:r w:rsidR="00AC1527" w:rsidRPr="00A447A1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You are inspired by the Indigenous K</w:t>
            </w:r>
            <w:r w:rsidR="005D72CB">
              <w:rPr>
                <w:rFonts w:eastAsia="Times New Roman"/>
                <w:color w:val="000000"/>
              </w:rPr>
              <w:t>ichwa</w:t>
            </w:r>
            <w:r>
              <w:rPr>
                <w:rFonts w:eastAsia="Times New Roman"/>
                <w:color w:val="000000"/>
              </w:rPr>
              <w:t xml:space="preserve"> people of Yambiro, Otavalo, Ecuador</w:t>
            </w:r>
            <w:r w:rsidR="006359BF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who have used plants for various reasons for thousands of years</w:t>
            </w:r>
            <w:r w:rsidR="00AC1527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You wonder if you could find </w:t>
            </w:r>
            <w:r w:rsidRPr="00A447A1">
              <w:rPr>
                <w:rFonts w:eastAsia="Times New Roman"/>
                <w:color w:val="000000"/>
              </w:rPr>
              <w:t>plants contain</w:t>
            </w:r>
            <w:r>
              <w:rPr>
                <w:rFonts w:eastAsia="Times New Roman"/>
                <w:color w:val="000000"/>
              </w:rPr>
              <w:t>ing</w:t>
            </w:r>
            <w:r w:rsidRPr="00A447A1">
              <w:rPr>
                <w:rFonts w:eastAsia="Times New Roman"/>
                <w:color w:val="000000"/>
              </w:rPr>
              <w:t xml:space="preserve"> chemicals that could dissolv</w:t>
            </w:r>
            <w:r>
              <w:rPr>
                <w:rFonts w:eastAsia="Times New Roman"/>
                <w:color w:val="000000"/>
              </w:rPr>
              <w:t>e</w:t>
            </w:r>
            <w:r w:rsidRPr="00A447A1">
              <w:rPr>
                <w:rFonts w:eastAsia="Times New Roman"/>
                <w:color w:val="000000"/>
              </w:rPr>
              <w:t xml:space="preserve"> the toilet paper. </w:t>
            </w:r>
          </w:p>
          <w:p w14:paraId="3F8FB755" w14:textId="77777777" w:rsidR="00D339A7" w:rsidRPr="00A447A1" w:rsidRDefault="00D339A7" w:rsidP="00D339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90E5A" w14:textId="5DD2DC91" w:rsidR="00D339A7" w:rsidRDefault="00D339A7" w:rsidP="00D339A7">
            <w:pPr>
              <w:spacing w:line="240" w:lineRule="auto"/>
              <w:rPr>
                <w:rFonts w:eastAsia="Times New Roman"/>
                <w:color w:val="000000"/>
              </w:rPr>
            </w:pPr>
            <w:r w:rsidRPr="00A447A1">
              <w:rPr>
                <w:rFonts w:eastAsia="Times New Roman"/>
                <w:color w:val="000000"/>
              </w:rPr>
              <w:t>After you choose a plant that may contain helpful chemicals, you must decide how to get to the chemicals</w:t>
            </w:r>
            <w:r w:rsidR="00AC1527" w:rsidRPr="00A447A1">
              <w:rPr>
                <w:rFonts w:eastAsia="Times New Roman"/>
                <w:color w:val="000000"/>
              </w:rPr>
              <w:t xml:space="preserve">. </w:t>
            </w:r>
            <w:r w:rsidRPr="00A447A1">
              <w:rPr>
                <w:rFonts w:eastAsia="Times New Roman"/>
                <w:color w:val="000000"/>
              </w:rPr>
              <w:t xml:space="preserve">Just throwing a whole plant on top of the toilet paper will likely cause a bigger crisis. Processes such as squeezing, crushing, </w:t>
            </w:r>
            <w:r w:rsidR="006359BF">
              <w:rPr>
                <w:rFonts w:eastAsia="Times New Roman"/>
                <w:color w:val="000000"/>
              </w:rPr>
              <w:t xml:space="preserve">and </w:t>
            </w:r>
            <w:r w:rsidRPr="00A447A1">
              <w:rPr>
                <w:rFonts w:eastAsia="Times New Roman"/>
                <w:color w:val="000000"/>
              </w:rPr>
              <w:t xml:space="preserve">heating may help you get usable substances to address the problem. </w:t>
            </w:r>
          </w:p>
          <w:p w14:paraId="4A283756" w14:textId="77777777" w:rsidR="00D339A7" w:rsidRDefault="00D339A7" w:rsidP="00D339A7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03DFB144" w14:textId="059E5C81" w:rsidR="00D339A7" w:rsidRPr="000B7741" w:rsidRDefault="00D339A7" w:rsidP="00D339A7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Basic Agenda: You will be given time to research, share out, brainstorm and plan</w:t>
            </w:r>
            <w:r w:rsidR="00AC1527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Then, you will be given samples of toilet paper to test on</w:t>
            </w:r>
            <w:r w:rsidR="00AC1527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Then, y</w:t>
            </w:r>
            <w:r w:rsidRPr="000B7741">
              <w:rPr>
                <w:rFonts w:eastAsia="Times New Roman"/>
                <w:color w:val="000000"/>
              </w:rPr>
              <w:t xml:space="preserve">our plant (stuff) </w:t>
            </w:r>
            <w:r>
              <w:rPr>
                <w:rFonts w:eastAsia="Times New Roman"/>
                <w:color w:val="000000"/>
              </w:rPr>
              <w:t xml:space="preserve">will be added </w:t>
            </w:r>
            <w:r w:rsidRPr="000B7741">
              <w:rPr>
                <w:rFonts w:eastAsia="Times New Roman"/>
                <w:color w:val="000000"/>
              </w:rPr>
              <w:t>to a clogged toilet (funnel clogged with toilet paper and 250 m</w:t>
            </w:r>
            <w:r w:rsidR="00BE3FBC">
              <w:rPr>
                <w:rFonts w:eastAsia="Times New Roman"/>
                <w:color w:val="000000"/>
              </w:rPr>
              <w:t>L</w:t>
            </w:r>
            <w:r w:rsidRPr="000B7741">
              <w:rPr>
                <w:rFonts w:eastAsia="Times New Roman"/>
                <w:color w:val="000000"/>
              </w:rPr>
              <w:t xml:space="preserve"> water)</w:t>
            </w:r>
            <w:r w:rsidR="00AC1527" w:rsidRPr="000B7741">
              <w:rPr>
                <w:rFonts w:eastAsia="Times New Roman"/>
                <w:color w:val="000000"/>
              </w:rPr>
              <w:t xml:space="preserve">. </w:t>
            </w:r>
            <w:r w:rsidRPr="000B7741">
              <w:rPr>
                <w:rFonts w:eastAsia="Times New Roman"/>
                <w:color w:val="000000"/>
              </w:rPr>
              <w:t xml:space="preserve">The amount of water in the receiving container will be measured every </w:t>
            </w:r>
            <w:r>
              <w:rPr>
                <w:rFonts w:eastAsia="Times New Roman"/>
                <w:color w:val="000000"/>
              </w:rPr>
              <w:t>3</w:t>
            </w:r>
            <w:r w:rsidRPr="000B7741">
              <w:rPr>
                <w:rFonts w:eastAsia="Times New Roman"/>
                <w:color w:val="000000"/>
              </w:rPr>
              <w:t xml:space="preserve"> minutes for </w:t>
            </w:r>
            <w:r>
              <w:rPr>
                <w:rFonts w:eastAsia="Times New Roman"/>
                <w:color w:val="000000"/>
              </w:rPr>
              <w:t>15</w:t>
            </w:r>
            <w:r w:rsidRPr="000B7741">
              <w:rPr>
                <w:rFonts w:eastAsia="Times New Roman"/>
                <w:color w:val="000000"/>
              </w:rPr>
              <w:t xml:space="preserve"> minutes</w:t>
            </w:r>
            <w:r w:rsidR="00AC1527" w:rsidRPr="000B7741">
              <w:rPr>
                <w:rFonts w:eastAsia="Times New Roman"/>
                <w:color w:val="000000"/>
              </w:rPr>
              <w:t>.</w:t>
            </w:r>
            <w:r w:rsidR="00AC1527">
              <w:rPr>
                <w:rFonts w:eastAsia="Times New Roman"/>
                <w:color w:val="000000"/>
              </w:rPr>
              <w:t xml:space="preserve"> </w:t>
            </w:r>
            <w:r w:rsidRPr="000B7741">
              <w:rPr>
                <w:rFonts w:eastAsia="Times New Roman"/>
                <w:color w:val="000000"/>
              </w:rPr>
              <w:t>Visual inspection will also be made</w:t>
            </w:r>
            <w:r w:rsidR="00AC1527" w:rsidRPr="000B7741">
              <w:rPr>
                <w:rFonts w:eastAsia="Times New Roman"/>
                <w:color w:val="000000"/>
              </w:rPr>
              <w:t>.</w:t>
            </w:r>
            <w:r w:rsidR="00AC152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You will then be given time to share out</w:t>
            </w:r>
            <w:r w:rsidR="00AC152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re-evaluate</w:t>
            </w:r>
            <w:r w:rsidR="00AC152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brainstorm, plan, </w:t>
            </w:r>
            <w:r w:rsidR="00D769E5">
              <w:rPr>
                <w:rFonts w:eastAsia="Times New Roman"/>
                <w:color w:val="000000"/>
              </w:rPr>
              <w:t>and</w:t>
            </w:r>
            <w:r>
              <w:rPr>
                <w:rFonts w:eastAsia="Times New Roman"/>
                <w:color w:val="000000"/>
              </w:rPr>
              <w:t xml:space="preserve"> test again</w:t>
            </w:r>
            <w:r w:rsidR="00AC1527">
              <w:rPr>
                <w:rFonts w:eastAsia="Times New Roman"/>
                <w:color w:val="000000"/>
              </w:rPr>
              <w:t xml:space="preserve">. </w:t>
            </w:r>
          </w:p>
          <w:p w14:paraId="37A03B12" w14:textId="77777777" w:rsidR="00D339A7" w:rsidRDefault="00D339A7" w:rsidP="00D339A7">
            <w:pPr>
              <w:spacing w:line="240" w:lineRule="auto"/>
              <w:rPr>
                <w:rFonts w:eastAsia="Times New Roman"/>
                <w:color w:val="000000"/>
              </w:rPr>
            </w:pPr>
          </w:p>
          <w:p w14:paraId="5B340E23" w14:textId="77777777" w:rsidR="00D339A7" w:rsidRPr="0088534A" w:rsidRDefault="00D339A7" w:rsidP="00AC1527">
            <w:pP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</w:tbl>
    <w:p w14:paraId="5940F492" w14:textId="2508A49A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292A" w14:textId="77777777" w:rsidR="00971463" w:rsidRDefault="00971463">
      <w:pPr>
        <w:spacing w:line="240" w:lineRule="auto"/>
      </w:pPr>
      <w:r>
        <w:separator/>
      </w:r>
    </w:p>
  </w:endnote>
  <w:endnote w:type="continuationSeparator" w:id="0">
    <w:p w14:paraId="7E8200FA" w14:textId="77777777" w:rsidR="00971463" w:rsidRDefault="00971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8048" w14:textId="77777777" w:rsidR="00FC715D" w:rsidRDefault="00FC7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4CCE893C" w:rsidR="005C4DD6" w:rsidRDefault="00CF002C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Toilet Paper Trouble Time Activity – Engineering Design Challenge</w:t>
    </w:r>
    <w:r w:rsidR="00FC715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7065" w14:textId="77777777" w:rsidR="00FC715D" w:rsidRDefault="00FC7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742B" w14:textId="77777777" w:rsidR="00971463" w:rsidRDefault="00971463">
      <w:pPr>
        <w:spacing w:line="240" w:lineRule="auto"/>
      </w:pPr>
      <w:r>
        <w:separator/>
      </w:r>
    </w:p>
  </w:footnote>
  <w:footnote w:type="continuationSeparator" w:id="0">
    <w:p w14:paraId="61AAF4C2" w14:textId="77777777" w:rsidR="00971463" w:rsidRDefault="009714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F625" w14:textId="77777777" w:rsidR="00FC715D" w:rsidRDefault="00FC7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B6EC" w14:textId="77777777" w:rsidR="00FC715D" w:rsidRDefault="00FC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02B37"/>
    <w:multiLevelType w:val="hybridMultilevel"/>
    <w:tmpl w:val="4FC8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B70C4"/>
    <w:rsid w:val="000D2CCE"/>
    <w:rsid w:val="00240352"/>
    <w:rsid w:val="002F67B1"/>
    <w:rsid w:val="003D0E79"/>
    <w:rsid w:val="004522E8"/>
    <w:rsid w:val="004B1CC2"/>
    <w:rsid w:val="004B7138"/>
    <w:rsid w:val="004B7EEA"/>
    <w:rsid w:val="004F65A2"/>
    <w:rsid w:val="004F7D35"/>
    <w:rsid w:val="0054430F"/>
    <w:rsid w:val="005606A8"/>
    <w:rsid w:val="005C4DD6"/>
    <w:rsid w:val="005D72CB"/>
    <w:rsid w:val="005D76E1"/>
    <w:rsid w:val="006359BF"/>
    <w:rsid w:val="00652941"/>
    <w:rsid w:val="00677F12"/>
    <w:rsid w:val="006C41D3"/>
    <w:rsid w:val="006E40BD"/>
    <w:rsid w:val="007803B3"/>
    <w:rsid w:val="007C12A6"/>
    <w:rsid w:val="00810F5F"/>
    <w:rsid w:val="00871A0A"/>
    <w:rsid w:val="0088534A"/>
    <w:rsid w:val="008A414A"/>
    <w:rsid w:val="00971463"/>
    <w:rsid w:val="009B2018"/>
    <w:rsid w:val="009C7820"/>
    <w:rsid w:val="00A04F59"/>
    <w:rsid w:val="00AC1527"/>
    <w:rsid w:val="00BC6178"/>
    <w:rsid w:val="00BD36FB"/>
    <w:rsid w:val="00BE3FBC"/>
    <w:rsid w:val="00C851F5"/>
    <w:rsid w:val="00CF002C"/>
    <w:rsid w:val="00D339A7"/>
    <w:rsid w:val="00D529CB"/>
    <w:rsid w:val="00D769E5"/>
    <w:rsid w:val="00DA7333"/>
    <w:rsid w:val="00E153E9"/>
    <w:rsid w:val="00E34C5D"/>
    <w:rsid w:val="00E927F3"/>
    <w:rsid w:val="00F44F82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39A7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BD3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iantmaps.com/flush-toilet-pap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10</cp:revision>
  <cp:lastPrinted>2020-02-05T17:53:00Z</cp:lastPrinted>
  <dcterms:created xsi:type="dcterms:W3CDTF">2025-02-27T00:16:00Z</dcterms:created>
  <dcterms:modified xsi:type="dcterms:W3CDTF">2025-07-23T20:17:00Z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1b364d32-4929-4ceb-a0c0-bb66cd59bc27</vt:lpwstr>
  </property>
</Properties>
</file>