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FF726A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  </w:t>
      </w:r>
      <w:r w:rsidR="00604C1B">
        <w:rPr>
          <w:rFonts w:eastAsia="Open Sans"/>
          <w:b/>
          <w:sz w:val="36"/>
          <w:szCs w:val="36"/>
        </w:rPr>
        <w:t>Design Plan Application</w:t>
      </w:r>
    </w:p>
    <w:p w:rsidR="00604C1B" w:rsidRDefault="00604C1B" w:rsidP="004D7C84">
      <w:pPr>
        <w:ind w:hanging="720"/>
        <w:jc w:val="center"/>
        <w:rPr>
          <w:rFonts w:eastAsia="Open Sans"/>
        </w:rPr>
      </w:pPr>
    </w:p>
    <w:p w:rsidR="005C4DD6" w:rsidRPr="0088534A" w:rsidRDefault="00604C1B" w:rsidP="004D7C84">
      <w:pPr>
        <w:ind w:hanging="720"/>
        <w:jc w:val="center"/>
        <w:rPr>
          <w:rFonts w:eastAsia="Open Sans"/>
        </w:rPr>
      </w:pPr>
      <w:r>
        <w:rPr>
          <w:rFonts w:eastAsia="Open Sans"/>
        </w:rPr>
        <w:t xml:space="preserve"> Design Plan #__________</w:t>
      </w:r>
    </w:p>
    <w:p w:rsidR="005C4DD6" w:rsidRDefault="005C4DD6" w:rsidP="00604C1B">
      <w:pPr>
        <w:rPr>
          <w:rFonts w:ascii="Open Sans" w:eastAsia="Open Sans" w:hAnsi="Open Sans" w:cs="Open Sans"/>
        </w:rPr>
      </w:pPr>
    </w:p>
    <w:tbl>
      <w:tblPr>
        <w:tblStyle w:val="a"/>
        <w:tblW w:w="1445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6700"/>
        <w:gridCol w:w="2780"/>
        <w:gridCol w:w="2359"/>
      </w:tblGrid>
      <w:tr w:rsidR="00604C1B" w:rsidTr="00604C1B">
        <w:trPr>
          <w:trHeight w:val="41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04C1B" w:rsidRPr="0088534A" w:rsidRDefault="00604C1B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Material(s)</w:t>
            </w:r>
          </w:p>
        </w:tc>
        <w:tc>
          <w:tcPr>
            <w:tcW w:w="67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604C1B" w:rsidRPr="0088534A" w:rsidRDefault="00604C1B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What will your procedure be?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604C1B" w:rsidRPr="0088534A" w:rsidRDefault="00604C1B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What do you hope will happen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:rsidR="00604C1B" w:rsidRPr="0088534A" w:rsidRDefault="00604C1B" w:rsidP="0060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091BA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Feedback</w:t>
            </w:r>
          </w:p>
        </w:tc>
      </w:tr>
      <w:tr w:rsidR="00604C1B" w:rsidTr="00604C1B">
        <w:trPr>
          <w:trHeight w:val="5577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04C1B" w:rsidRPr="00677F12" w:rsidRDefault="00604C1B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67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604C1B" w:rsidRPr="00677F12" w:rsidRDefault="00604C1B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27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604C1B" w:rsidRPr="00677F12" w:rsidRDefault="00604C1B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23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4C1B" w:rsidRPr="00677F12" w:rsidRDefault="00604C1B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 w:rsidSect="00604C1B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C4" w:rsidRDefault="00A117C4">
      <w:pPr>
        <w:spacing w:line="240" w:lineRule="auto"/>
      </w:pPr>
      <w:r>
        <w:separator/>
      </w:r>
    </w:p>
  </w:endnote>
  <w:endnote w:type="continuationSeparator" w:id="0">
    <w:p w:rsidR="00A117C4" w:rsidRDefault="00A11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604C1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Design Plan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C4" w:rsidRDefault="00A117C4">
      <w:pPr>
        <w:spacing w:line="240" w:lineRule="auto"/>
      </w:pPr>
      <w:r>
        <w:separator/>
      </w:r>
    </w:p>
  </w:footnote>
  <w:footnote w:type="continuationSeparator" w:id="0">
    <w:p w:rsidR="00A117C4" w:rsidRDefault="00A11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04C1B"/>
    <w:rsid w:val="00677F12"/>
    <w:rsid w:val="00687FF7"/>
    <w:rsid w:val="006C41D3"/>
    <w:rsid w:val="00871A0A"/>
    <w:rsid w:val="0088534A"/>
    <w:rsid w:val="00A117C4"/>
    <w:rsid w:val="00BC163D"/>
    <w:rsid w:val="00BC6178"/>
    <w:rsid w:val="00D836A8"/>
    <w:rsid w:val="00E410A5"/>
    <w:rsid w:val="00FE163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39F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2020-08-06T22:33:00Z</dcterms:created>
  <dcterms:modified xsi:type="dcterms:W3CDTF">2020-08-06T22:33:00Z</dcterms:modified>
</cp:coreProperties>
</file>