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5FBA" w14:textId="4759CB60" w:rsidR="005C4DD6" w:rsidRPr="0088534A" w:rsidRDefault="00EF5CDD" w:rsidP="00F065BB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Sinkhole Emergency Post-Assessment</w:t>
      </w:r>
    </w:p>
    <w:p w14:paraId="33985CC4" w14:textId="77777777" w:rsidR="00F065BB" w:rsidRDefault="00F065BB">
      <w:pPr>
        <w:ind w:right="-720" w:hanging="720"/>
        <w:rPr>
          <w:rFonts w:asciiTheme="minorBidi" w:eastAsia="Open Sans" w:hAnsiTheme="minorBidi" w:cstheme="minorBidi"/>
        </w:rPr>
      </w:pPr>
    </w:p>
    <w:p w14:paraId="6C303F6B" w14:textId="35D84F18" w:rsidR="00EF5CDD" w:rsidRPr="00F065BB" w:rsidRDefault="00EF5CDD" w:rsidP="00F065BB">
      <w:pPr>
        <w:ind w:right="-720" w:hanging="720"/>
        <w:rPr>
          <w:rFonts w:asciiTheme="minorBidi" w:eastAsia="Open Sans" w:hAnsiTheme="minorBidi" w:cstheme="minorBidi"/>
        </w:rPr>
      </w:pPr>
      <w:bookmarkStart w:id="0" w:name="_Hlk122527713"/>
      <w:r w:rsidRPr="00F065BB">
        <w:rPr>
          <w:rFonts w:asciiTheme="minorBidi" w:eastAsia="Open Sans" w:hAnsiTheme="minorBidi" w:cstheme="minorBidi"/>
        </w:rPr>
        <w:t>Use the space below to answer the question</w:t>
      </w:r>
      <w:r w:rsidR="00243C45">
        <w:rPr>
          <w:rFonts w:asciiTheme="minorBidi" w:eastAsia="Open Sans" w:hAnsiTheme="minorBidi" w:cstheme="minorBidi"/>
        </w:rPr>
        <w:t xml:space="preserve">. Make sure you use </w:t>
      </w:r>
      <w:r w:rsidR="00E704F1">
        <w:rPr>
          <w:rFonts w:asciiTheme="minorBidi" w:eastAsia="Open Sans" w:hAnsiTheme="minorBidi" w:cstheme="minorBidi"/>
        </w:rPr>
        <w:t xml:space="preserve">complete sentences </w:t>
      </w:r>
      <w:r w:rsidR="00243C45">
        <w:rPr>
          <w:rFonts w:asciiTheme="minorBidi" w:eastAsia="Open Sans" w:hAnsiTheme="minorBidi" w:cstheme="minorBidi"/>
        </w:rPr>
        <w:t xml:space="preserve">and write </w:t>
      </w:r>
      <w:r w:rsidRPr="00F065BB">
        <w:rPr>
          <w:rFonts w:asciiTheme="minorBidi" w:eastAsia="Open Sans" w:hAnsiTheme="minorBidi" w:cstheme="minorBidi"/>
        </w:rPr>
        <w:t>a paragraph.</w:t>
      </w:r>
    </w:p>
    <w:tbl>
      <w:tblPr>
        <w:tblStyle w:val="a"/>
        <w:tblW w:w="10968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68"/>
      </w:tblGrid>
      <w:tr w:rsidR="005C4DD6" w14:paraId="76D36ABF" w14:textId="77777777" w:rsidTr="00EC4177">
        <w:trPr>
          <w:trHeight w:val="253"/>
        </w:trPr>
        <w:tc>
          <w:tcPr>
            <w:tcW w:w="10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bookmarkEnd w:id="0"/>
          <w:p w14:paraId="26611E48" w14:textId="3AAA1F4A" w:rsidR="005C4DD6" w:rsidRPr="0088534A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Why is it important to stabilize sinkholes as soon as possible?</w:t>
            </w:r>
          </w:p>
        </w:tc>
      </w:tr>
      <w:tr w:rsidR="005C4DD6" w14:paraId="1E5BACC2" w14:textId="77777777" w:rsidTr="00EC4177">
        <w:trPr>
          <w:trHeight w:val="3510"/>
        </w:trPr>
        <w:tc>
          <w:tcPr>
            <w:tcW w:w="10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AE496C" w14:textId="77777777" w:rsidR="00677F12" w:rsidRDefault="00677F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95D98B0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355F658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A8461E4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D8EE646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8E6B4F3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DED1552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1E29D5E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D7A2888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39AFFC4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5C16D48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D8136C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4837599" w14:textId="77777777" w:rsidR="00EF5CDD" w:rsidRDefault="00EF5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35098B4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028B89B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5C60FB7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606ACB6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8DD0016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2F225DA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7816598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A32029F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8407E4F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80D505A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7B1B134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5BF4354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F1C19E9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5FC3160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DA96B3D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02B4564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66DBC50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D00E39F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875BFC2" w14:textId="3F6762E0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48F507" w14:textId="15ECFC9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FA2E7D3" w14:textId="67A4619E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841CDAE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0540757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C95DD08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21F19D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A636EAC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BAB305" w14:textId="77777777" w:rsidR="00254D56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7B3233D" w14:textId="2FF670D4" w:rsidR="00254D56" w:rsidRPr="00677F12" w:rsidRDefault="00254D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57954E4B" w14:textId="77777777" w:rsidR="005C4DD6" w:rsidRPr="00677F12" w:rsidRDefault="005C4DD6" w:rsidP="00F065BB">
      <w:pPr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97F1" w14:textId="77777777" w:rsidR="008869F6" w:rsidRDefault="008869F6">
      <w:pPr>
        <w:spacing w:line="240" w:lineRule="auto"/>
      </w:pPr>
      <w:r>
        <w:separator/>
      </w:r>
    </w:p>
  </w:endnote>
  <w:endnote w:type="continuationSeparator" w:id="0">
    <w:p w14:paraId="6FD99884" w14:textId="77777777" w:rsidR="008869F6" w:rsidRDefault="00886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7B55" w14:textId="76EEE7A9" w:rsidR="005C4DD6" w:rsidRDefault="00EC4177">
    <w:pPr>
      <w:ind w:left="-720" w:right="-720"/>
      <w:jc w:val="center"/>
    </w:pPr>
    <w:r>
      <w:rPr>
        <w:noProof/>
      </w:rPr>
      <w:drawing>
        <wp:inline distT="0" distB="0" distL="0" distR="0" wp14:anchorId="5C3FFF2B" wp14:editId="1C4D9D76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B8135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1CBCC6C" w14:textId="792CF7ED" w:rsidR="005C4DD6" w:rsidRDefault="00F065BB" w:rsidP="00F065B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Sinkhole Emergency: Repairing a Sinkhole Using the Engineering Design Process Activity - Sinkhole Emergency Post-Assessment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C19B" w14:textId="77777777" w:rsidR="008869F6" w:rsidRDefault="008869F6">
      <w:pPr>
        <w:spacing w:line="240" w:lineRule="auto"/>
      </w:pPr>
      <w:r>
        <w:separator/>
      </w:r>
    </w:p>
  </w:footnote>
  <w:footnote w:type="continuationSeparator" w:id="0">
    <w:p w14:paraId="2F9B57C7" w14:textId="77777777" w:rsidR="008869F6" w:rsidRDefault="00886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A7C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37221F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C8DC6F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615C69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3MrM0NzUwsDA2tjRT0lEKTi0uzszPAykwrAUAj7Vx7SwAAAA="/>
  </w:docVars>
  <w:rsids>
    <w:rsidRoot w:val="005C4DD6"/>
    <w:rsid w:val="00243C45"/>
    <w:rsid w:val="00254D56"/>
    <w:rsid w:val="005C4DD6"/>
    <w:rsid w:val="00677F12"/>
    <w:rsid w:val="006C30E4"/>
    <w:rsid w:val="006C41D3"/>
    <w:rsid w:val="00871A0A"/>
    <w:rsid w:val="0088534A"/>
    <w:rsid w:val="008869F6"/>
    <w:rsid w:val="00BC6178"/>
    <w:rsid w:val="00E704F1"/>
    <w:rsid w:val="00EC4177"/>
    <w:rsid w:val="00EF5CDD"/>
    <w:rsid w:val="00EF797B"/>
    <w:rsid w:val="00F065BB"/>
    <w:rsid w:val="00F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E76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704F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6</cp:revision>
  <cp:lastPrinted>2020-02-05T17:53:00Z</cp:lastPrinted>
  <dcterms:created xsi:type="dcterms:W3CDTF">2022-11-15T03:24:00Z</dcterms:created>
  <dcterms:modified xsi:type="dcterms:W3CDTF">2023-01-19T17:53:00Z</dcterms:modified>
</cp:coreProperties>
</file>