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97C4" w14:textId="020E592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47F2293F" w14:textId="7B7EEDD4" w:rsidR="005C4DD6" w:rsidRPr="00677F12" w:rsidRDefault="001A4048" w:rsidP="004D7C84">
      <w:pPr>
        <w:ind w:hanging="720"/>
        <w:rPr>
          <w:rFonts w:eastAsia="Open Sans"/>
        </w:rPr>
      </w:pPr>
      <w:r w:rsidRPr="00FD6E6F">
        <w:rPr>
          <w:noProof/>
          <w:color w:val="A6A6A6" w:themeColor="background1" w:themeShade="A6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B81B8A" wp14:editId="5D6272D9">
                <wp:simplePos x="0" y="0"/>
                <wp:positionH relativeFrom="column">
                  <wp:posOffset>106326</wp:posOffset>
                </wp:positionH>
                <wp:positionV relativeFrom="paragraph">
                  <wp:posOffset>61462</wp:posOffset>
                </wp:positionV>
                <wp:extent cx="7463967" cy="5223332"/>
                <wp:effectExtent l="0" t="0" r="22860" b="158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3967" cy="5223332"/>
                          <a:chOff x="0" y="1"/>
                          <a:chExt cx="9346128" cy="6542140"/>
                        </a:xfrm>
                      </wpg:grpSpPr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6424550" y="2505693"/>
                            <a:ext cx="1314187" cy="7859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745673"/>
                            <a:ext cx="1954530" cy="756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3795AEE" w14:textId="77777777" w:rsidR="001A4048" w:rsidRPr="009E687F" w:rsidRDefault="001A4048" w:rsidP="001A4048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458192" y="1745673"/>
                            <a:ext cx="1955800" cy="756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98AFCCD" w14:textId="77777777" w:rsidR="001A4048" w:rsidRPr="00184DA7" w:rsidRDefault="001A4048" w:rsidP="001A4048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84DA7">
                                <w:rPr>
                                  <w:b/>
                                  <w:sz w:val="28"/>
                                </w:rPr>
                                <w:t xml:space="preserve">Replacement of genes </w:t>
                              </w:r>
                              <w:r w:rsidRPr="00184DA7">
                                <w:rPr>
                                  <w:b/>
                                  <w:sz w:val="28"/>
                                  <w:szCs w:val="28"/>
                                </w:rPr>
                                <w:t>(recombination)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5011387" y="1745673"/>
                            <a:ext cx="1924050" cy="756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5B55051" w14:textId="77777777" w:rsidR="001A4048" w:rsidRPr="009E687F" w:rsidRDefault="001A4048" w:rsidP="001A4048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422078" y="1745673"/>
                            <a:ext cx="1924050" cy="756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6D30E94" w14:textId="77777777" w:rsidR="001A4048" w:rsidRPr="009E687F" w:rsidRDefault="001A4048" w:rsidP="001A4048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3008760" y="1"/>
                            <a:ext cx="4752818" cy="6259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091BA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5B4DA5B" w14:textId="77777777" w:rsidR="001A4048" w:rsidRPr="001A4048" w:rsidRDefault="001A4048" w:rsidP="001A4048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1A4048"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Genetic Engineering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586178" y="819255"/>
                            <a:ext cx="3683118" cy="5200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85D07" w14:textId="77777777" w:rsidR="001A4048" w:rsidRPr="00184DA7" w:rsidRDefault="001A4048" w:rsidP="001A4048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184DA7">
                                <w:rPr>
                                  <w:b/>
                                  <w:sz w:val="32"/>
                                </w:rPr>
                                <w:t xml:space="preserve">Methods to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m</w:t>
                              </w:r>
                              <w:r w:rsidRPr="00184DA7">
                                <w:rPr>
                                  <w:b/>
                                  <w:sz w:val="32"/>
                                </w:rPr>
                                <w:t xml:space="preserve">odify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g</w:t>
                              </w:r>
                              <w:r w:rsidRPr="00184DA7">
                                <w:rPr>
                                  <w:b/>
                                  <w:sz w:val="32"/>
                                </w:rPr>
                                <w:t>enes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521822" y="2920562"/>
                            <a:ext cx="3481199" cy="12610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D44A98B" w14:textId="77777777" w:rsidR="001A4048" w:rsidRPr="00184DA7" w:rsidRDefault="001A4048" w:rsidP="001A4048">
                              <w:pPr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 w:rsidRPr="00184DA7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Creates 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g</w:t>
                              </w:r>
                              <w:r w:rsidRPr="00184DA7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enetically 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m</w:t>
                              </w:r>
                              <w:r w:rsidRPr="00184DA7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odified 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184DA7">
                                <w:rPr>
                                  <w:b/>
                                  <w:sz w:val="32"/>
                                  <w:szCs w:val="32"/>
                                </w:rPr>
                                <w:t>rganism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s</w:t>
                              </w:r>
                              <w:r w:rsidRPr="00184DA7"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  <w:r w:rsidRPr="00184DA7">
                                <w:rPr>
                                  <w:b/>
                                  <w:sz w:val="32"/>
                                  <w:szCs w:val="32"/>
                                </w:rPr>
                                <w:t>(GMO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s</w:t>
                              </w:r>
                              <w:r w:rsidRPr="00184DA7">
                                <w:rPr>
                                  <w:b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567543" y="4453247"/>
                            <a:ext cx="1954530" cy="2033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3823959" w14:textId="77777777" w:rsidR="001A4048" w:rsidRPr="00184DA7" w:rsidRDefault="001A4048" w:rsidP="001A4048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184DA7">
                                <w:rPr>
                                  <w:b/>
                                  <w:sz w:val="28"/>
                                </w:rPr>
                                <w:t>Use of GM bacteria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215740" y="4417621"/>
                            <a:ext cx="1954530" cy="21126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D5EFBF7" w14:textId="77777777" w:rsidR="001A4048" w:rsidRPr="00184DA7" w:rsidRDefault="001A4048" w:rsidP="001A4048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184DA7">
                                <w:rPr>
                                  <w:b/>
                                  <w:sz w:val="28"/>
                                </w:rPr>
                                <w:t>Use of GM plant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6828311" y="4429496"/>
                            <a:ext cx="1954530" cy="21126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4BDF11" w14:textId="77777777" w:rsidR="001A4048" w:rsidRPr="00184DA7" w:rsidRDefault="001A4048" w:rsidP="001A4048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184DA7">
                                <w:rPr>
                                  <w:b/>
                                  <w:sz w:val="28"/>
                                </w:rPr>
                                <w:t>Use of GM animal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5011268" y="639223"/>
                            <a:ext cx="0" cy="1913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8800" y="1341912"/>
                            <a:ext cx="1828800" cy="4095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88228" y="1341912"/>
                            <a:ext cx="205105" cy="4095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6519553" y="1341912"/>
                            <a:ext cx="1828800" cy="4122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5807033" y="1341912"/>
                            <a:ext cx="0" cy="4095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8"/>
                        <wps:cNvCnPr>
                          <a:cxnSpLocks noChangeShapeType="1"/>
                          <a:endCxn id="10" idx="1"/>
                        </wps:cNvCnPr>
                        <wps:spPr bwMode="auto">
                          <a:xfrm>
                            <a:off x="1567506" y="2505474"/>
                            <a:ext cx="1954232" cy="1045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4001984" y="2505693"/>
                            <a:ext cx="408305" cy="4083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5688280" y="2505693"/>
                            <a:ext cx="236220" cy="4083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3"/>
                        <wps:cNvCnPr>
                          <a:cxnSpLocks noChangeShapeType="1"/>
                          <a:stCxn id="10" idx="1"/>
                        </wps:cNvCnPr>
                        <wps:spPr bwMode="auto">
                          <a:xfrm flipH="1">
                            <a:off x="2731260" y="3550757"/>
                            <a:ext cx="790478" cy="8711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6963080" y="4141623"/>
                            <a:ext cx="561762" cy="2901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5"/>
                        <wps:cNvCnPr>
                          <a:cxnSpLocks noChangeShapeType="1"/>
                          <a:stCxn id="10" idx="2"/>
                        </wps:cNvCnPr>
                        <wps:spPr bwMode="auto">
                          <a:xfrm flipH="1">
                            <a:off x="5118143" y="4181207"/>
                            <a:ext cx="144153" cy="2248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B81B8A" id="Group 2" o:spid="_x0000_s1026" style="position:absolute;margin-left:8.35pt;margin-top:4.85pt;width:587.7pt;height:411.3pt;z-index:251659264;mso-width-relative:margin;mso-height-relative:margin" coordorigin="" coordsize="93461,65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7" type="#_x0000_t32" style="position:absolute;left:64245;top:25056;width:13142;height:78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5WwgAAANo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D8NJ5WwgAAANoAAAAPAAAA&#10;AAAAAAAAAAAAAAcCAABkcnMvZG93bnJldi54bWxQSwUGAAAAAAMAAwC3AAAA9gIAAAAA&#10;"/>
                <v:roundrect id="AutoShape 4" o:spid="_x0000_s1028" style="position:absolute;top:17456;width:19545;height:7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">
                  <v:textbox>
                    <w:txbxContent>
                      <w:p w14:paraId="43795AEE" w14:textId="77777777" w:rsidR="001A4048" w:rsidRPr="009E687F" w:rsidRDefault="001A4048" w:rsidP="001A404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roundrect>
                <v:roundrect id="AutoShape 5" o:spid="_x0000_s1029" style="position:absolute;left:24581;top:17456;width:19558;height:7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">
                  <v:textbox>
                    <w:txbxContent>
                      <w:p w14:paraId="698AFCCD" w14:textId="77777777" w:rsidR="001A4048" w:rsidRPr="00184DA7" w:rsidRDefault="001A4048" w:rsidP="001A4048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84DA7">
                          <w:rPr>
                            <w:b/>
                            <w:sz w:val="28"/>
                          </w:rPr>
                          <w:t xml:space="preserve">Replacement of genes </w:t>
                        </w:r>
                        <w:r w:rsidRPr="00184DA7">
                          <w:rPr>
                            <w:b/>
                            <w:sz w:val="28"/>
                            <w:szCs w:val="28"/>
                          </w:rPr>
                          <w:t>(recombination)</w:t>
                        </w:r>
                      </w:p>
                    </w:txbxContent>
                  </v:textbox>
                </v:roundrect>
                <v:roundrect id="AutoShape 6" o:spid="_x0000_s1030" style="position:absolute;left:50113;top:17456;width:19241;height:7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">
                  <v:textbox>
                    <w:txbxContent>
                      <w:p w14:paraId="75B55051" w14:textId="77777777" w:rsidR="001A4048" w:rsidRPr="009E687F" w:rsidRDefault="001A4048" w:rsidP="001A404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roundrect>
                <v:roundrect id="AutoShape 7" o:spid="_x0000_s1031" style="position:absolute;left:74220;top:17456;width:19241;height:7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">
                  <v:textbox>
                    <w:txbxContent>
                      <w:p w14:paraId="26D30E94" w14:textId="77777777" w:rsidR="001A4048" w:rsidRPr="009E687F" w:rsidRDefault="001A4048" w:rsidP="001A404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roundrect>
                <v:roundrect id="AutoShape 2" o:spid="_x0000_s1032" style="position:absolute;left:30087;width:47528;height:62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" fillcolor="#6091ba" stroked="f">
                  <v:textbox>
                    <w:txbxContent>
                      <w:p w14:paraId="65B4DA5B" w14:textId="77777777" w:rsidR="001A4048" w:rsidRPr="001A4048" w:rsidRDefault="001A4048" w:rsidP="001A4048">
                        <w:pPr>
                          <w:jc w:val="center"/>
                          <w:rPr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1A4048">
                          <w:rPr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Genetic Engineering</w:t>
                        </w:r>
                      </w:p>
                    </w:txbxContent>
                  </v:textbox>
                </v:roundrect>
                <v:roundrect id="AutoShape 3" o:spid="_x0000_s1033" style="position:absolute;left:35861;top:8192;width:36831;height:52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" fillcolor="#f2f2f2 [3052]">
                  <v:textbox>
                    <w:txbxContent>
                      <w:p w14:paraId="68585D07" w14:textId="77777777" w:rsidR="001A4048" w:rsidRPr="00184DA7" w:rsidRDefault="001A4048" w:rsidP="001A4048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184DA7">
                          <w:rPr>
                            <w:b/>
                            <w:sz w:val="32"/>
                          </w:rPr>
                          <w:t xml:space="preserve">Methods to </w:t>
                        </w:r>
                        <w:r>
                          <w:rPr>
                            <w:b/>
                            <w:sz w:val="32"/>
                          </w:rPr>
                          <w:t>m</w:t>
                        </w:r>
                        <w:r w:rsidRPr="00184DA7">
                          <w:rPr>
                            <w:b/>
                            <w:sz w:val="32"/>
                          </w:rPr>
                          <w:t xml:space="preserve">odify </w:t>
                        </w:r>
                        <w:r>
                          <w:rPr>
                            <w:b/>
                            <w:sz w:val="32"/>
                          </w:rPr>
                          <w:t>g</w:t>
                        </w:r>
                        <w:r w:rsidRPr="00184DA7">
                          <w:rPr>
                            <w:b/>
                            <w:sz w:val="32"/>
                          </w:rPr>
                          <w:t>enes</w:t>
                        </w:r>
                      </w:p>
                    </w:txbxContent>
                  </v:textbox>
                </v:roundrect>
                <v:roundrect id="AutoShape 8" o:spid="_x0000_s1034" style="position:absolute;left:35218;top:29205;width:34812;height:126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" fillcolor="#f2f2f2 [3052]">
                  <v:textbox>
                    <w:txbxContent>
                      <w:p w14:paraId="0D44A98B" w14:textId="77777777" w:rsidR="001A4048" w:rsidRPr="00184DA7" w:rsidRDefault="001A4048" w:rsidP="001A4048">
                        <w:pPr>
                          <w:jc w:val="center"/>
                          <w:rPr>
                            <w:b/>
                            <w:sz w:val="44"/>
                          </w:rPr>
                        </w:pPr>
                        <w:r w:rsidRPr="00184DA7">
                          <w:rPr>
                            <w:b/>
                            <w:sz w:val="32"/>
                            <w:szCs w:val="32"/>
                          </w:rPr>
                          <w:t xml:space="preserve">Creates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g</w:t>
                        </w:r>
                        <w:r w:rsidRPr="00184DA7">
                          <w:rPr>
                            <w:b/>
                            <w:sz w:val="32"/>
                            <w:szCs w:val="32"/>
                          </w:rPr>
                          <w:t xml:space="preserve">enetically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m</w:t>
                        </w:r>
                        <w:r w:rsidRPr="00184DA7">
                          <w:rPr>
                            <w:b/>
                            <w:sz w:val="32"/>
                            <w:szCs w:val="32"/>
                          </w:rPr>
                          <w:t xml:space="preserve">odified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o</w:t>
                        </w:r>
                        <w:r w:rsidRPr="00184DA7">
                          <w:rPr>
                            <w:b/>
                            <w:sz w:val="32"/>
                            <w:szCs w:val="32"/>
                          </w:rPr>
                          <w:t>rganism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s</w:t>
                        </w:r>
                        <w:r w:rsidRPr="00184DA7">
                          <w:rPr>
                            <w:b/>
                            <w:sz w:val="44"/>
                          </w:rPr>
                          <w:t xml:space="preserve"> </w:t>
                        </w:r>
                        <w:r w:rsidRPr="00184DA7">
                          <w:rPr>
                            <w:b/>
                            <w:sz w:val="32"/>
                            <w:szCs w:val="32"/>
                          </w:rPr>
                          <w:t>(GMO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s</w:t>
                        </w:r>
                        <w:r w:rsidRPr="00184DA7">
                          <w:rPr>
                            <w:b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roundrect>
                <v:roundrect id="AutoShape 9" o:spid="_x0000_s1035" style="position:absolute;left:15675;top:44532;width:19545;height:203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">
                  <v:textbox>
                    <w:txbxContent>
                      <w:p w14:paraId="23823959" w14:textId="77777777" w:rsidR="001A4048" w:rsidRPr="00184DA7" w:rsidRDefault="001A4048" w:rsidP="001A404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184DA7">
                          <w:rPr>
                            <w:b/>
                            <w:sz w:val="28"/>
                          </w:rPr>
                          <w:t>Use of GM bacteria</w:t>
                        </w:r>
                      </w:p>
                    </w:txbxContent>
                  </v:textbox>
                </v:roundrect>
                <v:roundrect id="AutoShape 10" o:spid="_x0000_s1036" style="position:absolute;left:42157;top:44176;width:19545;height:211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">
                  <v:textbox>
                    <w:txbxContent>
                      <w:p w14:paraId="5D5EFBF7" w14:textId="77777777" w:rsidR="001A4048" w:rsidRPr="00184DA7" w:rsidRDefault="001A4048" w:rsidP="001A404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184DA7">
                          <w:rPr>
                            <w:b/>
                            <w:sz w:val="28"/>
                          </w:rPr>
                          <w:t>Use of GM plant</w:t>
                        </w:r>
                        <w:r>
                          <w:rPr>
                            <w:b/>
                            <w:sz w:val="28"/>
                          </w:rPr>
                          <w:t>s</w:t>
                        </w:r>
                      </w:p>
                    </w:txbxContent>
                  </v:textbox>
                </v:roundrect>
                <v:roundrect id="AutoShape 11" o:spid="_x0000_s1037" style="position:absolute;left:68283;top:44294;width:19545;height:211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gdwQAAANsAAAAPAAAAZHJzL2Rvd25yZXYueG1sRE9NawIx&#10;EL0L/ocwQm+aqFT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CyC6B3BAAAA2wAAAA8AAAAA&#10;AAAAAAAAAAAABwIAAGRycy9kb3ducmV2LnhtbFBLBQYAAAAAAwADALcAAAD1AgAAAAA=&#10;">
                  <v:textbox>
                    <w:txbxContent>
                      <w:p w14:paraId="184BDF11" w14:textId="77777777" w:rsidR="001A4048" w:rsidRPr="00184DA7" w:rsidRDefault="001A4048" w:rsidP="001A404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184DA7">
                          <w:rPr>
                            <w:b/>
                            <w:sz w:val="28"/>
                          </w:rPr>
                          <w:t>Use of GM animal</w:t>
                        </w:r>
                        <w:r>
                          <w:rPr>
                            <w:b/>
                            <w:sz w:val="28"/>
                          </w:rPr>
                          <w:t>s</w:t>
                        </w:r>
                      </w:p>
                    </w:txbxContent>
                  </v:textbox>
                </v:roundrect>
                <v:shape id="AutoShape 13" o:spid="_x0000_s1038" type="#_x0000_t32" style="position:absolute;left:50112;top:6392;width:0;height:19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v:shape id="AutoShape 14" o:spid="_x0000_s1039" type="#_x0000_t32" style="position:absolute;left:18288;top:13419;width:18288;height:40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<v:shape id="AutoShape 15" o:spid="_x0000_s1040" type="#_x0000_t32" style="position:absolute;left:37882;top:13419;width:2051;height:40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  <v:shape id="AutoShape 16" o:spid="_x0000_s1041" type="#_x0000_t32" style="position:absolute;left:65195;top:13419;width:18288;height:41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17" o:spid="_x0000_s1042" type="#_x0000_t32" style="position:absolute;left:58070;top:13419;width:0;height:4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" strokeweight="1pt"/>
                <v:shape id="AutoShape 18" o:spid="_x0000_s1043" type="#_x0000_t32" style="position:absolute;left:15675;top:25054;width:19542;height:104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21" o:spid="_x0000_s1044" type="#_x0000_t32" style="position:absolute;left:40019;top:25056;width:4083;height:40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shape id="AutoShape 22" o:spid="_x0000_s1045" type="#_x0000_t32" style="position:absolute;left:56882;top:25056;width:2363;height:40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<v:shape id="AutoShape 23" o:spid="_x0000_s1046" type="#_x0000_t32" style="position:absolute;left:27312;top:35507;width:7905;height:87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<v:shape id="AutoShape 24" o:spid="_x0000_s1047" type="#_x0000_t32" style="position:absolute;left:69630;top:41416;width:5618;height:29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25" o:spid="_x0000_s1048" type="#_x0000_t32" style="position:absolute;left:51181;top:41812;width:1441;height:22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</v:group>
            </w:pict>
          </mc:Fallback>
        </mc:AlternateContent>
      </w:r>
    </w:p>
    <w:sectPr w:rsidR="005C4DD6" w:rsidRPr="00677F12" w:rsidSect="001A4048">
      <w:headerReference w:type="default" r:id="rId6"/>
      <w:footerReference w:type="default" r:id="rId7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5C74" w14:textId="77777777" w:rsidR="00236788" w:rsidRDefault="00236788">
      <w:pPr>
        <w:spacing w:line="240" w:lineRule="auto"/>
      </w:pPr>
      <w:r>
        <w:separator/>
      </w:r>
    </w:p>
  </w:endnote>
  <w:endnote w:type="continuationSeparator" w:id="0">
    <w:p w14:paraId="3819CC17" w14:textId="77777777" w:rsidR="00236788" w:rsidRDefault="00236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544E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03D069DF" wp14:editId="6D7A4F66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8908C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C22AF54" w14:textId="3294A8FC" w:rsidR="005C4DD6" w:rsidRPr="001A4048" w:rsidRDefault="001A4048" w:rsidP="001A4048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  <w:u w:val="single"/>
        <w:lang w:val="en-US"/>
      </w:rPr>
    </w:pPr>
    <w:r w:rsidRPr="001A4048">
      <w:rPr>
        <w:rFonts w:ascii="Open Sans" w:eastAsia="Open Sans" w:hAnsi="Open Sans" w:cs="Open Sans"/>
        <w:b/>
        <w:bCs/>
        <w:color w:val="6091BA"/>
        <w:sz w:val="16"/>
        <w:szCs w:val="16"/>
        <w:u w:val="single"/>
        <w:lang w:val="en-US"/>
      </w:rPr>
      <w:t>Introduction to Genetic Engineering and Its Applications Lesson</w:t>
    </w:r>
    <w:r w:rsidRPr="001A4048">
      <w:rPr>
        <w:rFonts w:ascii="Open Sans" w:eastAsia="Open Sans" w:hAnsi="Open Sans" w:cs="Open Sans"/>
        <w:b/>
        <w:color w:val="6091BA"/>
        <w:sz w:val="16"/>
        <w:szCs w:val="16"/>
        <w:u w:val="single"/>
        <w:lang w:val="en-US"/>
      </w:rPr>
      <w:t>—</w:t>
    </w:r>
    <w:r w:rsidRPr="001A4048">
      <w:rPr>
        <w:rFonts w:ascii="Open Sans" w:eastAsia="Open Sans" w:hAnsi="Open Sans" w:cs="Open Sans"/>
        <w:b/>
        <w:bCs/>
        <w:color w:val="6091BA"/>
        <w:sz w:val="16"/>
        <w:szCs w:val="16"/>
        <w:u w:val="single"/>
        <w:lang w:val="en-US"/>
      </w:rPr>
      <w:t>Genetic Engineering Flow Chart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FBEC" w14:textId="77777777" w:rsidR="00236788" w:rsidRDefault="00236788">
      <w:pPr>
        <w:spacing w:line="240" w:lineRule="auto"/>
      </w:pPr>
      <w:r>
        <w:separator/>
      </w:r>
    </w:p>
  </w:footnote>
  <w:footnote w:type="continuationSeparator" w:id="0">
    <w:p w14:paraId="0D26496C" w14:textId="77777777" w:rsidR="00236788" w:rsidRDefault="002367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B098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13F5916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6497EBA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C8F885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A4048"/>
    <w:rsid w:val="00236788"/>
    <w:rsid w:val="004D7C84"/>
    <w:rsid w:val="00515D18"/>
    <w:rsid w:val="005C4DD6"/>
    <w:rsid w:val="00601501"/>
    <w:rsid w:val="00677F12"/>
    <w:rsid w:val="00687FF7"/>
    <w:rsid w:val="006C41D3"/>
    <w:rsid w:val="00871A0A"/>
    <w:rsid w:val="0088534A"/>
    <w:rsid w:val="00BC163D"/>
    <w:rsid w:val="00BC6178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97B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Alexander Iqbal</cp:lastModifiedBy>
  <cp:revision>10</cp:revision>
  <cp:lastPrinted>2020-02-05T17:53:00Z</cp:lastPrinted>
  <dcterms:created xsi:type="dcterms:W3CDTF">2020-02-05T17:46:00Z</dcterms:created>
  <dcterms:modified xsi:type="dcterms:W3CDTF">2021-05-12T18:58:00Z</dcterms:modified>
</cp:coreProperties>
</file>