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0F126" w14:textId="77777777" w:rsidR="00963AD3" w:rsidRDefault="00937724" w:rsidP="00963AD3">
      <w:pPr>
        <w:ind w:right="-720" w:hanging="720"/>
        <w:jc w:val="center"/>
        <w:rPr>
          <w:rFonts w:eastAsia="Open Sans"/>
          <w:b/>
          <w:bCs/>
          <w:sz w:val="36"/>
          <w:szCs w:val="36"/>
          <w:lang w:val="en-US"/>
        </w:rPr>
      </w:pPr>
      <w:r>
        <w:rPr>
          <w:rFonts w:eastAsia="Open Sans"/>
          <w:b/>
          <w:bCs/>
          <w:sz w:val="36"/>
          <w:szCs w:val="36"/>
          <w:lang w:val="en-US"/>
        </w:rPr>
        <w:t>Tinkercad Circuit Example – Teacher Guide</w:t>
      </w:r>
    </w:p>
    <w:p w14:paraId="579FDE2F" w14:textId="77777777" w:rsidR="00963AD3" w:rsidRPr="00DB1DA2" w:rsidRDefault="00963AD3" w:rsidP="00963AD3">
      <w:pPr>
        <w:ind w:right="-720" w:hanging="720"/>
        <w:jc w:val="center"/>
        <w:rPr>
          <w:rFonts w:eastAsia="Open Sans"/>
          <w:b/>
          <w:bCs/>
          <w:sz w:val="20"/>
          <w:szCs w:val="20"/>
          <w:lang w:val="en-US"/>
        </w:rPr>
      </w:pPr>
    </w:p>
    <w:p w14:paraId="6825967F" w14:textId="0EA92FD6" w:rsidR="00963AD3" w:rsidRPr="003204CB" w:rsidRDefault="00963AD3" w:rsidP="00963AD3">
      <w:pPr>
        <w:ind w:left="-540" w:right="-720"/>
        <w:rPr>
          <w:rFonts w:eastAsia="Open Sans"/>
          <w:b/>
          <w:bCs/>
          <w:lang w:val="en-US"/>
        </w:rPr>
      </w:pPr>
      <w:r w:rsidRPr="003204CB">
        <w:rPr>
          <w:rFonts w:eastAsia="Open Sans"/>
        </w:rPr>
        <w:t>Students will need to code basic movement in Tinkercad and simulate input-output behavior. Below is an example of a Tinkercad circuit</w:t>
      </w:r>
      <w:r w:rsidR="00DC3ADD" w:rsidRPr="003204CB">
        <w:rPr>
          <w:rFonts w:eastAsia="Open Sans"/>
        </w:rPr>
        <w:t xml:space="preserve"> and </w:t>
      </w:r>
      <w:r w:rsidR="00DB1DA2" w:rsidRPr="003204CB">
        <w:rPr>
          <w:rFonts w:eastAsia="Open Sans"/>
        </w:rPr>
        <w:t>five</w:t>
      </w:r>
      <w:r w:rsidR="00DC3ADD" w:rsidRPr="003204CB">
        <w:rPr>
          <w:rFonts w:eastAsia="Open Sans"/>
        </w:rPr>
        <w:t xml:space="preserve"> different options the teacher can implement</w:t>
      </w:r>
      <w:r w:rsidRPr="003204CB">
        <w:rPr>
          <w:rFonts w:eastAsia="Open Sans"/>
        </w:rPr>
        <w:t xml:space="preserve">. Teacher </w:t>
      </w:r>
      <w:r w:rsidR="00DC3ADD" w:rsidRPr="003204CB">
        <w:rPr>
          <w:rFonts w:eastAsia="Open Sans"/>
        </w:rPr>
        <w:t>should choose the</w:t>
      </w:r>
      <w:r w:rsidRPr="003204CB">
        <w:rPr>
          <w:rFonts w:eastAsia="Open Sans"/>
        </w:rPr>
        <w:t xml:space="preserve"> option</w:t>
      </w:r>
      <w:r w:rsidR="00DC3ADD" w:rsidRPr="003204CB">
        <w:rPr>
          <w:rFonts w:eastAsia="Open Sans"/>
        </w:rPr>
        <w:t xml:space="preserve"> best for their classroom</w:t>
      </w:r>
      <w:r w:rsidRPr="003204CB">
        <w:rPr>
          <w:rFonts w:eastAsia="Open Sans"/>
        </w:rPr>
        <w:t xml:space="preserve"> depending on </w:t>
      </w:r>
      <w:r w:rsidR="00DC3ADD" w:rsidRPr="003204CB">
        <w:rPr>
          <w:rFonts w:eastAsia="Open Sans"/>
        </w:rPr>
        <w:t>students’</w:t>
      </w:r>
      <w:r w:rsidRPr="003204CB">
        <w:rPr>
          <w:rFonts w:eastAsia="Open Sans"/>
        </w:rPr>
        <w:t xml:space="preserve"> C++ programming and Arduino background. See different options below.</w:t>
      </w:r>
    </w:p>
    <w:p w14:paraId="3021A661" w14:textId="77777777" w:rsidR="00B70D99" w:rsidRPr="003204CB" w:rsidRDefault="00B70D99" w:rsidP="00F7739C">
      <w:pPr>
        <w:ind w:right="-720"/>
        <w:rPr>
          <w:rFonts w:eastAsia="Open Sans"/>
        </w:rPr>
      </w:pPr>
    </w:p>
    <w:tbl>
      <w:tblPr>
        <w:tblW w:w="10800" w:type="dxa"/>
        <w:tblInd w:w="-576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5C4DD6" w:rsidRPr="003204CB" w14:paraId="23BA98B4" w14:textId="77777777" w:rsidTr="00042187">
        <w:tc>
          <w:tcPr>
            <w:tcW w:w="108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70C0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4BC37EE" w14:textId="6A49CE63" w:rsidR="005C4DD6" w:rsidRPr="003204CB" w:rsidRDefault="00937724" w:rsidP="16F9A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3204CB">
              <w:rPr>
                <w:rFonts w:eastAsia="Open Sans"/>
                <w:b/>
                <w:bCs/>
                <w:color w:val="FFFFFF" w:themeColor="background1"/>
                <w:lang w:val="en-US"/>
              </w:rPr>
              <w:t>Option 1</w:t>
            </w:r>
            <w:r w:rsidR="006112BA" w:rsidRPr="003204CB">
              <w:rPr>
                <w:rFonts w:eastAsia="Open Sans"/>
                <w:b/>
                <w:bCs/>
                <w:color w:val="FFFFFF" w:themeColor="background1"/>
                <w:lang w:val="en-US"/>
              </w:rPr>
              <w:t>: Provide Circuit Diagram</w:t>
            </w:r>
          </w:p>
        </w:tc>
      </w:tr>
      <w:tr w:rsidR="005C4DD6" w:rsidRPr="003204CB" w14:paraId="15EF9245" w14:textId="77777777" w:rsidTr="16F9AD24">
        <w:trPr>
          <w:trHeight w:val="300"/>
        </w:trPr>
        <w:tc>
          <w:tcPr>
            <w:tcW w:w="108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DFEF863" w14:textId="7ABA8050" w:rsidR="0050414D" w:rsidRPr="003204CB" w:rsidRDefault="0050414D" w:rsidP="0050414D">
            <w:pPr>
              <w:pStyle w:val="ListParagraph"/>
              <w:ind w:left="90"/>
              <w:rPr>
                <w:rFonts w:eastAsia="Open Sans"/>
              </w:rPr>
            </w:pPr>
            <w:r w:rsidRPr="003204CB">
              <w:rPr>
                <w:rFonts w:eastAsia="Open Sans"/>
              </w:rPr>
              <w:t>Provide</w:t>
            </w:r>
            <w:r w:rsidR="00545AA7" w:rsidRPr="003204CB">
              <w:rPr>
                <w:rFonts w:eastAsia="Open Sans"/>
              </w:rPr>
              <w:t xml:space="preserve"> students with the </w:t>
            </w:r>
            <w:r w:rsidRPr="003204CB">
              <w:rPr>
                <w:rFonts w:eastAsia="Open Sans"/>
              </w:rPr>
              <w:t xml:space="preserve">circuit diagram </w:t>
            </w:r>
            <w:r w:rsidR="00545AA7" w:rsidRPr="003204CB">
              <w:rPr>
                <w:rFonts w:eastAsia="Open Sans"/>
              </w:rPr>
              <w:t xml:space="preserve">below and </w:t>
            </w:r>
            <w:r w:rsidRPr="003204CB">
              <w:rPr>
                <w:rFonts w:eastAsia="Open Sans"/>
              </w:rPr>
              <w:t xml:space="preserve">ask </w:t>
            </w:r>
            <w:r w:rsidR="00FF01AE" w:rsidRPr="003204CB">
              <w:rPr>
                <w:rFonts w:eastAsia="Open Sans"/>
              </w:rPr>
              <w:t>each group</w:t>
            </w:r>
            <w:r w:rsidRPr="003204CB">
              <w:rPr>
                <w:rFonts w:eastAsia="Open Sans"/>
              </w:rPr>
              <w:t xml:space="preserve"> to build</w:t>
            </w:r>
            <w:r w:rsidR="00545AA7" w:rsidRPr="003204CB">
              <w:rPr>
                <w:rFonts w:eastAsia="Open Sans"/>
              </w:rPr>
              <w:t>/develop</w:t>
            </w:r>
            <w:r w:rsidRPr="003204CB">
              <w:rPr>
                <w:rFonts w:eastAsia="Open Sans"/>
              </w:rPr>
              <w:t xml:space="preserve"> the code.</w:t>
            </w:r>
            <w:r w:rsidR="00FF01AE" w:rsidRPr="003204CB">
              <w:rPr>
                <w:rFonts w:eastAsia="Open Sans"/>
              </w:rPr>
              <w:t xml:space="preserve"> See</w:t>
            </w:r>
            <w:r w:rsidR="00FF01AE" w:rsidRPr="003204CB">
              <w:t xml:space="preserve"> the </w:t>
            </w:r>
            <w:r w:rsidR="00FF01AE" w:rsidRPr="003204CB">
              <w:rPr>
                <w:b/>
                <w:bCs/>
              </w:rPr>
              <w:t>C++ Code for the Arduino Setup</w:t>
            </w:r>
            <w:r w:rsidR="00FF01AE" w:rsidRPr="003204CB">
              <w:rPr>
                <w:rFonts w:eastAsia="Open Sans"/>
                <w:b/>
                <w:bCs/>
              </w:rPr>
              <w:t xml:space="preserve"> Sheet</w:t>
            </w:r>
            <w:r w:rsidR="00FF01AE" w:rsidRPr="003204CB">
              <w:rPr>
                <w:rFonts w:eastAsia="Open Sans"/>
              </w:rPr>
              <w:t xml:space="preserve"> to view the code.</w:t>
            </w:r>
          </w:p>
          <w:p w14:paraId="4880F2CE" w14:textId="62EE9EAE" w:rsidR="005676AD" w:rsidRPr="003204CB" w:rsidRDefault="0050414D" w:rsidP="00A57AE1">
            <w:pPr>
              <w:ind w:left="90"/>
              <w:rPr>
                <w:i/>
                <w:iCs/>
                <w:lang w:val="en-US"/>
              </w:rPr>
            </w:pPr>
            <w:r w:rsidRPr="003204CB">
              <w:rPr>
                <w:noProof/>
              </w:rPr>
              <w:drawing>
                <wp:inline distT="0" distB="0" distL="0" distR="0" wp14:anchorId="6013A589" wp14:editId="766644BE">
                  <wp:extent cx="2545080" cy="3181350"/>
                  <wp:effectExtent l="0" t="0" r="7620" b="0"/>
                  <wp:docPr id="179583963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839635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374" cy="3222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16F9AD24" w:rsidRPr="003204CB" w14:paraId="532B52E9" w14:textId="77777777" w:rsidTr="00042187">
        <w:trPr>
          <w:trHeight w:val="300"/>
        </w:trPr>
        <w:tc>
          <w:tcPr>
            <w:tcW w:w="108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70C0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10489A1" w14:textId="3BCC4EE2" w:rsidR="25099BA8" w:rsidRPr="003204CB" w:rsidRDefault="00DC3ADD" w:rsidP="16F9A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3204CB">
              <w:rPr>
                <w:rFonts w:eastAsia="Open Sans"/>
                <w:b/>
                <w:bCs/>
                <w:color w:val="FFFFFF" w:themeColor="background1"/>
                <w:lang w:val="en-US"/>
              </w:rPr>
              <w:t>Option</w:t>
            </w:r>
            <w:r w:rsidR="0050414D" w:rsidRPr="003204CB">
              <w:rPr>
                <w:rFonts w:eastAsia="Open Sans"/>
                <w:b/>
                <w:bCs/>
                <w:color w:val="FFFFFF" w:themeColor="background1"/>
                <w:lang w:val="en-US"/>
              </w:rPr>
              <w:t xml:space="preserve"> 2</w:t>
            </w:r>
            <w:r w:rsidR="006112BA" w:rsidRPr="003204CB">
              <w:rPr>
                <w:rFonts w:eastAsia="Open Sans"/>
                <w:b/>
                <w:bCs/>
                <w:color w:val="FFFFFF" w:themeColor="background1"/>
                <w:lang w:val="en-US"/>
              </w:rPr>
              <w:t>: Provide Circuit Diagram and Partial Code</w:t>
            </w:r>
          </w:p>
        </w:tc>
      </w:tr>
      <w:tr w:rsidR="00FF01AE" w:rsidRPr="003204CB" w14:paraId="394E5F02" w14:textId="77777777" w:rsidTr="16F9AD24">
        <w:trPr>
          <w:trHeight w:val="300"/>
        </w:trPr>
        <w:tc>
          <w:tcPr>
            <w:tcW w:w="108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A9DB453" w14:textId="5FD9728C" w:rsidR="00FF01AE" w:rsidRPr="003204CB" w:rsidRDefault="00545AA7" w:rsidP="005676AD">
            <w:pPr>
              <w:ind w:left="90"/>
              <w:rPr>
                <w:rFonts w:eastAsia="Open Sans"/>
              </w:rPr>
            </w:pPr>
            <w:r w:rsidRPr="003204CB">
              <w:rPr>
                <w:rFonts w:eastAsia="Open Sans"/>
              </w:rPr>
              <w:t>Provide students with the circuit diagram below AND provide</w:t>
            </w:r>
            <w:r w:rsidR="009A069F" w:rsidRPr="003204CB">
              <w:rPr>
                <w:rFonts w:eastAsia="Open Sans"/>
              </w:rPr>
              <w:t xml:space="preserve"> them</w:t>
            </w:r>
            <w:r w:rsidR="005676AD" w:rsidRPr="003204CB">
              <w:rPr>
                <w:rFonts w:eastAsia="Open Sans"/>
              </w:rPr>
              <w:t xml:space="preserve"> with</w:t>
            </w:r>
            <w:r w:rsidRPr="003204CB">
              <w:rPr>
                <w:rFonts w:eastAsia="Open Sans"/>
              </w:rPr>
              <w:t xml:space="preserve"> </w:t>
            </w:r>
            <w:r w:rsidR="00857DD7" w:rsidRPr="003204CB">
              <w:rPr>
                <w:rFonts w:eastAsia="Open Sans"/>
              </w:rPr>
              <w:t xml:space="preserve">partial (fill in the blanks) code. Ask </w:t>
            </w:r>
            <w:r w:rsidR="005676AD" w:rsidRPr="003204CB">
              <w:rPr>
                <w:rFonts w:eastAsia="Open Sans"/>
              </w:rPr>
              <w:t xml:space="preserve">each group to </w:t>
            </w:r>
            <w:r w:rsidR="00FF01AE" w:rsidRPr="003204CB">
              <w:rPr>
                <w:rFonts w:eastAsia="Open Sans"/>
              </w:rPr>
              <w:t>complete the code.</w:t>
            </w:r>
            <w:r w:rsidR="00C90AC2" w:rsidRPr="003204CB">
              <w:rPr>
                <w:rFonts w:eastAsia="Open Sans"/>
              </w:rPr>
              <w:t xml:space="preserve"> See </w:t>
            </w:r>
            <w:r w:rsidR="00C90AC2" w:rsidRPr="003204CB">
              <w:rPr>
                <w:b/>
                <w:bCs/>
              </w:rPr>
              <w:t>C++ Code for the Arduino Setup Fill in the Blank Sheet</w:t>
            </w:r>
            <w:r w:rsidR="00C90AC2" w:rsidRPr="003204CB">
              <w:rPr>
                <w:rFonts w:eastAsia="Open Sans"/>
              </w:rPr>
              <w:t xml:space="preserve"> to view the partial code</w:t>
            </w:r>
            <w:r w:rsidR="005676AD" w:rsidRPr="003204CB">
              <w:rPr>
                <w:rFonts w:eastAsia="Open Sans"/>
              </w:rPr>
              <w:t xml:space="preserve"> and </w:t>
            </w:r>
            <w:r w:rsidR="00C90AC2" w:rsidRPr="003204CB">
              <w:rPr>
                <w:b/>
                <w:bCs/>
              </w:rPr>
              <w:t>C++ Code for the Arduino Setup Fill in the Blank Answer Key Sheet</w:t>
            </w:r>
            <w:r w:rsidR="00C90AC2" w:rsidRPr="003204CB">
              <w:rPr>
                <w:rFonts w:eastAsia="Open Sans"/>
              </w:rPr>
              <w:t xml:space="preserve"> to view the answers.</w:t>
            </w:r>
          </w:p>
          <w:p w14:paraId="2BB3E62F" w14:textId="77777777" w:rsidR="00FF01AE" w:rsidRPr="003204CB" w:rsidRDefault="00FF01AE" w:rsidP="00C90AC2">
            <w:pPr>
              <w:ind w:left="90"/>
            </w:pPr>
            <w:r w:rsidRPr="003204CB">
              <w:rPr>
                <w:noProof/>
              </w:rPr>
              <w:lastRenderedPageBreak/>
              <w:drawing>
                <wp:inline distT="0" distB="0" distL="0" distR="0" wp14:anchorId="6B222371" wp14:editId="644AB17F">
                  <wp:extent cx="2464435" cy="3080544"/>
                  <wp:effectExtent l="0" t="0" r="0" b="5715"/>
                  <wp:docPr id="205780549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839635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7342" cy="3096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9A3A51" w14:textId="72F97F73" w:rsidR="005676AD" w:rsidRPr="003204CB" w:rsidRDefault="005676AD" w:rsidP="00A57AE1"/>
        </w:tc>
      </w:tr>
      <w:tr w:rsidR="00FF01AE" w:rsidRPr="003204CB" w14:paraId="5374D6C4" w14:textId="77777777" w:rsidTr="00042187">
        <w:trPr>
          <w:trHeight w:val="300"/>
        </w:trPr>
        <w:tc>
          <w:tcPr>
            <w:tcW w:w="108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70C0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0215A5F" w14:textId="076E3A50" w:rsidR="00FF01AE" w:rsidRPr="003204CB" w:rsidRDefault="00DB1DA2" w:rsidP="00FF0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bCs/>
                <w:color w:val="FFFFFF" w:themeColor="background1"/>
              </w:rPr>
            </w:pPr>
            <w:r w:rsidRPr="003204CB">
              <w:rPr>
                <w:rFonts w:eastAsia="Open Sans"/>
                <w:b/>
                <w:bCs/>
                <w:color w:val="FFFFFF" w:themeColor="background1"/>
                <w:lang w:val="en-US"/>
              </w:rPr>
              <w:lastRenderedPageBreak/>
              <w:t>Option</w:t>
            </w:r>
            <w:r w:rsidR="00DC3ADD" w:rsidRPr="003204CB">
              <w:rPr>
                <w:rFonts w:eastAsia="Open Sans"/>
                <w:b/>
                <w:bCs/>
                <w:color w:val="FFFFFF" w:themeColor="background1"/>
                <w:lang w:val="en-US"/>
              </w:rPr>
              <w:t xml:space="preserve"> 3</w:t>
            </w:r>
            <w:r w:rsidR="006112BA" w:rsidRPr="003204CB">
              <w:rPr>
                <w:rFonts w:eastAsia="Open Sans"/>
                <w:b/>
                <w:bCs/>
                <w:color w:val="FFFFFF" w:themeColor="background1"/>
                <w:lang w:val="en-US"/>
              </w:rPr>
              <w:t>: Provide Code</w:t>
            </w:r>
          </w:p>
        </w:tc>
      </w:tr>
      <w:tr w:rsidR="001D1330" w:rsidRPr="003204CB" w14:paraId="6EEA0915" w14:textId="77777777" w:rsidTr="16F9AD24">
        <w:trPr>
          <w:trHeight w:val="300"/>
        </w:trPr>
        <w:tc>
          <w:tcPr>
            <w:tcW w:w="108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1889446" w14:textId="340C5DDF" w:rsidR="001D1330" w:rsidRPr="003204CB" w:rsidRDefault="001D1330" w:rsidP="001D1330">
            <w:pPr>
              <w:pStyle w:val="ListParagraph"/>
              <w:ind w:left="90"/>
              <w:rPr>
                <w:rFonts w:eastAsia="Open Sans"/>
              </w:rPr>
            </w:pPr>
            <w:r w:rsidRPr="003204CB">
              <w:rPr>
                <w:rFonts w:eastAsia="Open Sans"/>
              </w:rPr>
              <w:t xml:space="preserve">Provide </w:t>
            </w:r>
            <w:r w:rsidR="00A57AE1" w:rsidRPr="003204CB">
              <w:rPr>
                <w:rFonts w:eastAsia="Open Sans"/>
              </w:rPr>
              <w:t xml:space="preserve">students with the code </w:t>
            </w:r>
            <w:r w:rsidRPr="003204CB">
              <w:rPr>
                <w:rFonts w:eastAsia="Open Sans"/>
              </w:rPr>
              <w:t xml:space="preserve">and ask </w:t>
            </w:r>
            <w:r w:rsidR="006112BA" w:rsidRPr="003204CB">
              <w:rPr>
                <w:rFonts w:eastAsia="Open Sans"/>
              </w:rPr>
              <w:t xml:space="preserve">groups </w:t>
            </w:r>
            <w:r w:rsidRPr="003204CB">
              <w:rPr>
                <w:rFonts w:eastAsia="Open Sans"/>
              </w:rPr>
              <w:t xml:space="preserve">to wire on Tinkercad. </w:t>
            </w:r>
            <w:r w:rsidR="008E715E" w:rsidRPr="003204CB">
              <w:rPr>
                <w:rFonts w:eastAsia="Open Sans"/>
              </w:rPr>
              <w:t>See</w:t>
            </w:r>
            <w:r w:rsidR="008E715E" w:rsidRPr="003204CB">
              <w:t xml:space="preserve"> the </w:t>
            </w:r>
            <w:r w:rsidR="008E715E" w:rsidRPr="003204CB">
              <w:rPr>
                <w:b/>
                <w:bCs/>
              </w:rPr>
              <w:t>C++ Code for the Arduino Setup</w:t>
            </w:r>
            <w:r w:rsidR="008E715E" w:rsidRPr="003204CB">
              <w:rPr>
                <w:rFonts w:eastAsia="Open Sans"/>
                <w:b/>
                <w:bCs/>
              </w:rPr>
              <w:t xml:space="preserve"> Sheet</w:t>
            </w:r>
            <w:r w:rsidR="008E715E" w:rsidRPr="003204CB">
              <w:rPr>
                <w:rFonts w:eastAsia="Open Sans"/>
              </w:rPr>
              <w:t xml:space="preserve"> to view the code. </w:t>
            </w:r>
            <w:r w:rsidRPr="003204CB">
              <w:rPr>
                <w:rFonts w:eastAsia="Open Sans"/>
              </w:rPr>
              <w:t>See image below for the circuit.</w:t>
            </w:r>
          </w:p>
          <w:p w14:paraId="74F88AC2" w14:textId="7FAD18CB" w:rsidR="001D1330" w:rsidRPr="003204CB" w:rsidRDefault="001D1330" w:rsidP="001D1330">
            <w:pPr>
              <w:spacing w:before="240" w:after="240"/>
              <w:rPr>
                <w:lang w:val="en-US"/>
              </w:rPr>
            </w:pPr>
            <w:r w:rsidRPr="003204CB">
              <w:rPr>
                <w:noProof/>
              </w:rPr>
              <w:drawing>
                <wp:inline distT="0" distB="0" distL="0" distR="0" wp14:anchorId="2E9D1C02" wp14:editId="14BD91E2">
                  <wp:extent cx="2522219" cy="3152775"/>
                  <wp:effectExtent l="0" t="0" r="4445" b="0"/>
                  <wp:docPr id="178221979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124685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2219" cy="315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1330" w:rsidRPr="003204CB" w14:paraId="44F61544" w14:textId="77777777" w:rsidTr="00890225">
        <w:trPr>
          <w:trHeight w:val="300"/>
        </w:trPr>
        <w:tc>
          <w:tcPr>
            <w:tcW w:w="108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70C0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F149DCA" w14:textId="6381F32F" w:rsidR="001D1330" w:rsidRPr="003204CB" w:rsidRDefault="00890225" w:rsidP="00890225">
            <w:pPr>
              <w:widowControl w:val="0"/>
              <w:spacing w:line="240" w:lineRule="auto"/>
              <w:jc w:val="center"/>
              <w:rPr>
                <w:rFonts w:eastAsia="Open Sans"/>
                <w:b/>
                <w:bCs/>
                <w:color w:val="FFFFFF" w:themeColor="background1"/>
                <w:lang w:val="en-US"/>
              </w:rPr>
            </w:pPr>
            <w:r w:rsidRPr="003204CB">
              <w:rPr>
                <w:rFonts w:eastAsia="Open Sans"/>
                <w:b/>
                <w:bCs/>
                <w:color w:val="FFFFFF" w:themeColor="background1"/>
                <w:lang w:val="en-US"/>
              </w:rPr>
              <w:lastRenderedPageBreak/>
              <w:t>Option 4</w:t>
            </w:r>
            <w:r w:rsidR="00EB7553" w:rsidRPr="003204CB">
              <w:rPr>
                <w:rFonts w:eastAsia="Open Sans"/>
                <w:b/>
                <w:bCs/>
                <w:color w:val="FFFFFF" w:themeColor="background1"/>
                <w:lang w:val="en-US"/>
              </w:rPr>
              <w:t>: Provide Circuit Diagram and Code</w:t>
            </w:r>
          </w:p>
        </w:tc>
      </w:tr>
      <w:tr w:rsidR="00890225" w:rsidRPr="003204CB" w14:paraId="5ABC904A" w14:textId="77777777" w:rsidTr="16F9AD24">
        <w:trPr>
          <w:trHeight w:val="300"/>
        </w:trPr>
        <w:tc>
          <w:tcPr>
            <w:tcW w:w="108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ED0CD55" w14:textId="5979F4E6" w:rsidR="00A03FD1" w:rsidRPr="003204CB" w:rsidRDefault="00890225" w:rsidP="00890225">
            <w:pPr>
              <w:ind w:left="90"/>
              <w:rPr>
                <w:b/>
                <w:bCs/>
              </w:rPr>
            </w:pPr>
            <w:r w:rsidRPr="003204CB">
              <w:rPr>
                <w:rFonts w:eastAsia="Open Sans"/>
              </w:rPr>
              <w:t xml:space="preserve">Provide students </w:t>
            </w:r>
            <w:r w:rsidR="006048CB" w:rsidRPr="003204CB">
              <w:rPr>
                <w:rFonts w:eastAsia="Open Sans"/>
              </w:rPr>
              <w:t>with the circuit diagram AND provide them</w:t>
            </w:r>
            <w:r w:rsidR="006048CB" w:rsidRPr="003204CB">
              <w:rPr>
                <w:noProof/>
              </w:rPr>
              <w:t xml:space="preserve"> with the code.</w:t>
            </w:r>
            <w:r w:rsidR="00A03FD1" w:rsidRPr="003204CB">
              <w:rPr>
                <w:noProof/>
              </w:rPr>
              <w:t xml:space="preserve"> </w:t>
            </w:r>
            <w:r w:rsidR="00A03FD1" w:rsidRPr="003204CB">
              <w:rPr>
                <w:rFonts w:eastAsia="Open Sans"/>
              </w:rPr>
              <w:t>See</w:t>
            </w:r>
            <w:r w:rsidR="00A03FD1" w:rsidRPr="003204CB">
              <w:t xml:space="preserve"> the </w:t>
            </w:r>
            <w:r w:rsidR="00A03FD1" w:rsidRPr="003204CB">
              <w:rPr>
                <w:b/>
                <w:bCs/>
              </w:rPr>
              <w:t>C++ Code for the Arduino Setup</w:t>
            </w:r>
            <w:r w:rsidR="00A03FD1" w:rsidRPr="003204CB">
              <w:rPr>
                <w:rFonts w:eastAsia="Open Sans"/>
                <w:b/>
                <w:bCs/>
              </w:rPr>
              <w:t xml:space="preserve"> Sheet</w:t>
            </w:r>
            <w:r w:rsidR="00A03FD1" w:rsidRPr="003204CB">
              <w:rPr>
                <w:rFonts w:eastAsia="Open Sans"/>
              </w:rPr>
              <w:t xml:space="preserve"> to view the code. </w:t>
            </w:r>
          </w:p>
          <w:p w14:paraId="3113375E" w14:textId="77777777" w:rsidR="00A03FD1" w:rsidRPr="003204CB" w:rsidRDefault="00A03FD1" w:rsidP="00A03FD1">
            <w:pPr>
              <w:ind w:left="90"/>
              <w:rPr>
                <w:b/>
                <w:bCs/>
              </w:rPr>
            </w:pPr>
          </w:p>
          <w:p w14:paraId="311BC0A1" w14:textId="1366BB77" w:rsidR="00A03FD1" w:rsidRPr="003204CB" w:rsidRDefault="00A03FD1" w:rsidP="00A03FD1">
            <w:pPr>
              <w:ind w:left="90"/>
              <w:rPr>
                <w:b/>
                <w:bCs/>
              </w:rPr>
            </w:pPr>
            <w:r w:rsidRPr="003204CB">
              <w:rPr>
                <w:noProof/>
              </w:rPr>
              <w:drawing>
                <wp:inline distT="0" distB="0" distL="0" distR="0" wp14:anchorId="6732790E" wp14:editId="24D454C0">
                  <wp:extent cx="2476500" cy="3095626"/>
                  <wp:effectExtent l="0" t="0" r="0" b="9525"/>
                  <wp:docPr id="1951246851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124685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213" cy="3099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9AA51A" w14:textId="62125639" w:rsidR="00890225" w:rsidRPr="003204CB" w:rsidRDefault="00A03FD1" w:rsidP="00A03FD1">
            <w:pPr>
              <w:ind w:left="90"/>
            </w:pPr>
            <w:r w:rsidRPr="003204CB">
              <w:rPr>
                <w:b/>
                <w:bCs/>
              </w:rPr>
              <w:t xml:space="preserve"> </w:t>
            </w:r>
          </w:p>
        </w:tc>
      </w:tr>
      <w:tr w:rsidR="00890225" w:rsidRPr="003204CB" w14:paraId="3D76EE72" w14:textId="77777777" w:rsidTr="00B02A20">
        <w:trPr>
          <w:trHeight w:val="26"/>
        </w:trPr>
        <w:tc>
          <w:tcPr>
            <w:tcW w:w="108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70C0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6253BE0" w14:textId="71FADD4D" w:rsidR="00890225" w:rsidRPr="003204CB" w:rsidRDefault="00980DB7" w:rsidP="00B02A20">
            <w:pPr>
              <w:widowControl w:val="0"/>
              <w:spacing w:line="240" w:lineRule="auto"/>
              <w:jc w:val="center"/>
              <w:rPr>
                <w:lang w:val="en-US"/>
              </w:rPr>
            </w:pPr>
            <w:r w:rsidRPr="003204CB">
              <w:rPr>
                <w:rFonts w:eastAsia="Open Sans"/>
                <w:b/>
                <w:bCs/>
                <w:color w:val="FFFFFF" w:themeColor="background1"/>
                <w:lang w:val="en-US"/>
              </w:rPr>
              <w:t>Option 5: Provide Nothing!</w:t>
            </w:r>
          </w:p>
        </w:tc>
      </w:tr>
      <w:tr w:rsidR="00890225" w:rsidRPr="003204CB" w14:paraId="078D2B8A" w14:textId="77777777" w:rsidTr="16F9AD24">
        <w:trPr>
          <w:trHeight w:val="300"/>
        </w:trPr>
        <w:tc>
          <w:tcPr>
            <w:tcW w:w="108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6A65EBD" w14:textId="36B500EF" w:rsidR="00890225" w:rsidRPr="003204CB" w:rsidRDefault="00B02A20" w:rsidP="00890225">
            <w:pPr>
              <w:spacing w:before="240" w:after="240"/>
              <w:rPr>
                <w:lang w:val="en-US"/>
              </w:rPr>
            </w:pPr>
            <w:r w:rsidRPr="003204CB">
              <w:rPr>
                <w:rFonts w:eastAsia="Open Sans"/>
              </w:rPr>
              <w:t xml:space="preserve">Allow </w:t>
            </w:r>
            <w:r w:rsidR="003204CB" w:rsidRPr="003204CB">
              <w:rPr>
                <w:rFonts w:eastAsia="Open Sans"/>
              </w:rPr>
              <w:t>groups</w:t>
            </w:r>
            <w:r w:rsidRPr="003204CB">
              <w:rPr>
                <w:rFonts w:eastAsia="Open Sans"/>
              </w:rPr>
              <w:t xml:space="preserve"> to wire the circuit and build the code on their own.</w:t>
            </w:r>
          </w:p>
        </w:tc>
      </w:tr>
    </w:tbl>
    <w:p w14:paraId="5940F492" w14:textId="2508A49A" w:rsidR="005C4DD6" w:rsidRPr="00677F12" w:rsidRDefault="005C4DD6" w:rsidP="16F9AD24">
      <w:pPr>
        <w:ind w:left="-720" w:right="-720"/>
        <w:rPr>
          <w:rFonts w:eastAsia="Open Sans"/>
        </w:rPr>
      </w:pPr>
    </w:p>
    <w:sectPr w:rsidR="005C4DD6" w:rsidRPr="00677F12">
      <w:headerReference w:type="default" r:id="rId12"/>
      <w:footerReference w:type="default" r:id="rId13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0447C" w14:textId="77777777" w:rsidR="0056450B" w:rsidRDefault="0056450B">
      <w:pPr>
        <w:spacing w:line="240" w:lineRule="auto"/>
      </w:pPr>
      <w:r>
        <w:separator/>
      </w:r>
    </w:p>
  </w:endnote>
  <w:endnote w:type="continuationSeparator" w:id="0">
    <w:p w14:paraId="2A993689" w14:textId="77777777" w:rsidR="0056450B" w:rsidRDefault="005645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A7063" w14:textId="77777777" w:rsidR="00F3795A" w:rsidRDefault="00F3795A" w:rsidP="00F3795A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noProof/>
        <w:sz w:val="20"/>
        <w:szCs w:val="20"/>
      </w:rPr>
      <w:drawing>
        <wp:inline distT="0" distB="0" distL="0" distR="0" wp14:anchorId="0F7B5BEB" wp14:editId="0A81F8BA">
          <wp:extent cx="5943600" cy="488162"/>
          <wp:effectExtent l="0" t="0" r="0" b="7620"/>
          <wp:docPr id="1520517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/>
                  <a:srcRect l="105" r="-356" b="3605"/>
                  <a:stretch/>
                </pic:blipFill>
                <pic:spPr bwMode="auto">
                  <a:xfrm>
                    <a:off x="0" y="0"/>
                    <a:ext cx="5943600" cy="4881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F2DA0FD" w14:textId="72CFAFDC" w:rsidR="005C4DD6" w:rsidRPr="00D2479E" w:rsidRDefault="00F3795A" w:rsidP="00D2479E">
    <w:pPr>
      <w:tabs>
        <w:tab w:val="left" w:pos="6710"/>
      </w:tabs>
      <w:ind w:left="-720" w:right="-720"/>
      <w:rPr>
        <w:rFonts w:ascii="Open Sans" w:eastAsia="Open Sans" w:hAnsi="Open Sans" w:cs="Open Sans"/>
        <w:b/>
        <w:bCs/>
        <w:color w:val="6091BA"/>
        <w:sz w:val="16"/>
        <w:szCs w:val="16"/>
        <w:u w:val="single"/>
        <w:lang w:val="en-US"/>
      </w:rPr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Get a Grip: Engineering a Smart Prosthetic Hand Activity –</w:t>
    </w:r>
    <w:r w:rsidRPr="00D2479E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</w:t>
    </w:r>
    <w:r w:rsidR="00D2479E" w:rsidRPr="00D2479E">
      <w:rPr>
        <w:rFonts w:ascii="Open Sans" w:eastAsia="Open Sans" w:hAnsi="Open Sans" w:cs="Open Sans"/>
        <w:color w:val="6091BA"/>
        <w:sz w:val="16"/>
        <w:szCs w:val="16"/>
        <w:u w:val="single"/>
        <w:lang w:val="en-US"/>
      </w:rPr>
      <w:t>Tinkercad Circuit Example – Teacher Guide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93B0A" w14:textId="77777777" w:rsidR="0056450B" w:rsidRDefault="0056450B">
      <w:pPr>
        <w:spacing w:line="240" w:lineRule="auto"/>
      </w:pPr>
      <w:r>
        <w:separator/>
      </w:r>
    </w:p>
  </w:footnote>
  <w:footnote w:type="continuationSeparator" w:id="0">
    <w:p w14:paraId="1ABCB350" w14:textId="77777777" w:rsidR="0056450B" w:rsidRDefault="005645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B1B7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48645FC5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4DBADB70" w14:textId="77777777" w:rsidR="005C4DD6" w:rsidRPr="0088534A" w:rsidRDefault="31EB0700" w:rsidP="31EB0700">
    <w:pPr>
      <w:ind w:left="-720" w:right="-720"/>
      <w:rPr>
        <w:rFonts w:eastAsia="Open Sans"/>
        <w:b/>
        <w:bCs/>
        <w:color w:val="6091BA"/>
        <w:lang w:val="en-US"/>
      </w:rPr>
    </w:pPr>
    <w:r w:rsidRPr="31EB0700">
      <w:rPr>
        <w:rFonts w:eastAsia="Open Sans"/>
        <w:b/>
        <w:bCs/>
        <w:color w:val="6091BA"/>
        <w:lang w:val="en-US"/>
      </w:rPr>
      <w:t xml:space="preserve">Name: </w:t>
    </w:r>
    <w:r w:rsidR="006C41D3">
      <w:tab/>
    </w:r>
    <w:r w:rsidR="006C41D3">
      <w:tab/>
    </w:r>
    <w:r w:rsidR="006C41D3">
      <w:tab/>
    </w:r>
    <w:r w:rsidR="006C41D3">
      <w:tab/>
    </w:r>
    <w:r w:rsidR="006C41D3">
      <w:tab/>
    </w:r>
    <w:r w:rsidR="006C41D3">
      <w:tab/>
    </w:r>
    <w:r w:rsidRPr="31EB0700">
      <w:rPr>
        <w:rFonts w:eastAsia="Open Sans"/>
        <w:b/>
        <w:bCs/>
        <w:color w:val="6091BA"/>
        <w:lang w:val="en-US"/>
      </w:rPr>
      <w:t>Date:</w:t>
    </w:r>
    <w:r w:rsidR="006C41D3">
      <w:tab/>
    </w:r>
    <w:r w:rsidR="006C41D3">
      <w:tab/>
    </w:r>
    <w:r w:rsidR="006C41D3">
      <w:tab/>
    </w:r>
    <w:r w:rsidRPr="31EB0700">
      <w:rPr>
        <w:rFonts w:eastAsia="Open Sans"/>
        <w:b/>
        <w:bCs/>
        <w:color w:val="6091BA"/>
        <w:lang w:val="en-US"/>
      </w:rPr>
      <w:t xml:space="preserve">           Class:</w:t>
    </w:r>
  </w:p>
  <w:p w14:paraId="14812D7C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E7AA"/>
    <w:multiLevelType w:val="hybridMultilevel"/>
    <w:tmpl w:val="8D6E571C"/>
    <w:lvl w:ilvl="0" w:tplc="36329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309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9CD5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5C9E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C8D3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A01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70C7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88C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14CC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143B9"/>
    <w:multiLevelType w:val="hybridMultilevel"/>
    <w:tmpl w:val="801E9A4A"/>
    <w:lvl w:ilvl="0" w:tplc="A140AA16">
      <w:start w:val="1"/>
      <w:numFmt w:val="upperLetter"/>
      <w:lvlText w:val="%1."/>
      <w:lvlJc w:val="left"/>
      <w:pPr>
        <w:ind w:left="720" w:hanging="360"/>
      </w:pPr>
    </w:lvl>
    <w:lvl w:ilvl="1" w:tplc="AEBCE484">
      <w:start w:val="1"/>
      <w:numFmt w:val="lowerLetter"/>
      <w:lvlText w:val="%2."/>
      <w:lvlJc w:val="left"/>
      <w:pPr>
        <w:ind w:left="1440" w:hanging="360"/>
      </w:pPr>
    </w:lvl>
    <w:lvl w:ilvl="2" w:tplc="36E43FEA">
      <w:start w:val="1"/>
      <w:numFmt w:val="lowerRoman"/>
      <w:lvlText w:val="%3."/>
      <w:lvlJc w:val="right"/>
      <w:pPr>
        <w:ind w:left="2160" w:hanging="180"/>
      </w:pPr>
    </w:lvl>
    <w:lvl w:ilvl="3" w:tplc="62166AB0">
      <w:start w:val="1"/>
      <w:numFmt w:val="decimal"/>
      <w:lvlText w:val="%4."/>
      <w:lvlJc w:val="left"/>
      <w:pPr>
        <w:ind w:left="2880" w:hanging="360"/>
      </w:pPr>
    </w:lvl>
    <w:lvl w:ilvl="4" w:tplc="751E965C">
      <w:start w:val="1"/>
      <w:numFmt w:val="lowerLetter"/>
      <w:lvlText w:val="%5."/>
      <w:lvlJc w:val="left"/>
      <w:pPr>
        <w:ind w:left="3600" w:hanging="360"/>
      </w:pPr>
    </w:lvl>
    <w:lvl w:ilvl="5" w:tplc="BBD08CE8">
      <w:start w:val="1"/>
      <w:numFmt w:val="lowerRoman"/>
      <w:lvlText w:val="%6."/>
      <w:lvlJc w:val="right"/>
      <w:pPr>
        <w:ind w:left="4320" w:hanging="180"/>
      </w:pPr>
    </w:lvl>
    <w:lvl w:ilvl="6" w:tplc="4B24072A">
      <w:start w:val="1"/>
      <w:numFmt w:val="decimal"/>
      <w:lvlText w:val="%7."/>
      <w:lvlJc w:val="left"/>
      <w:pPr>
        <w:ind w:left="5040" w:hanging="360"/>
      </w:pPr>
    </w:lvl>
    <w:lvl w:ilvl="7" w:tplc="57388D7E">
      <w:start w:val="1"/>
      <w:numFmt w:val="lowerLetter"/>
      <w:lvlText w:val="%8."/>
      <w:lvlJc w:val="left"/>
      <w:pPr>
        <w:ind w:left="5760" w:hanging="360"/>
      </w:pPr>
    </w:lvl>
    <w:lvl w:ilvl="8" w:tplc="B24EC66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43993"/>
    <w:multiLevelType w:val="hybridMultilevel"/>
    <w:tmpl w:val="7D4C61FE"/>
    <w:lvl w:ilvl="0" w:tplc="A0F0A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3C7C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9A73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CC84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842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EC3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787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C2B4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5E74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9AD63"/>
    <w:multiLevelType w:val="hybridMultilevel"/>
    <w:tmpl w:val="6D7EE38A"/>
    <w:lvl w:ilvl="0" w:tplc="A1805108">
      <w:start w:val="1"/>
      <w:numFmt w:val="decimal"/>
      <w:lvlText w:val="%1."/>
      <w:lvlJc w:val="left"/>
      <w:pPr>
        <w:ind w:left="720" w:hanging="360"/>
      </w:pPr>
    </w:lvl>
    <w:lvl w:ilvl="1" w:tplc="064873BC">
      <w:start w:val="1"/>
      <w:numFmt w:val="lowerLetter"/>
      <w:lvlText w:val="%2."/>
      <w:lvlJc w:val="left"/>
      <w:pPr>
        <w:ind w:left="1440" w:hanging="360"/>
      </w:pPr>
    </w:lvl>
    <w:lvl w:ilvl="2" w:tplc="761A286C">
      <w:start w:val="1"/>
      <w:numFmt w:val="lowerRoman"/>
      <w:lvlText w:val="%3."/>
      <w:lvlJc w:val="right"/>
      <w:pPr>
        <w:ind w:left="2160" w:hanging="180"/>
      </w:pPr>
    </w:lvl>
    <w:lvl w:ilvl="3" w:tplc="0FF44BF0">
      <w:start w:val="1"/>
      <w:numFmt w:val="decimal"/>
      <w:lvlText w:val="%4."/>
      <w:lvlJc w:val="left"/>
      <w:pPr>
        <w:ind w:left="2880" w:hanging="360"/>
      </w:pPr>
    </w:lvl>
    <w:lvl w:ilvl="4" w:tplc="AB0EDFEE">
      <w:start w:val="1"/>
      <w:numFmt w:val="lowerLetter"/>
      <w:lvlText w:val="%5."/>
      <w:lvlJc w:val="left"/>
      <w:pPr>
        <w:ind w:left="3600" w:hanging="360"/>
      </w:pPr>
    </w:lvl>
    <w:lvl w:ilvl="5" w:tplc="62BC3E78">
      <w:start w:val="1"/>
      <w:numFmt w:val="lowerRoman"/>
      <w:lvlText w:val="%6."/>
      <w:lvlJc w:val="right"/>
      <w:pPr>
        <w:ind w:left="4320" w:hanging="180"/>
      </w:pPr>
    </w:lvl>
    <w:lvl w:ilvl="6" w:tplc="D4766D2C">
      <w:start w:val="1"/>
      <w:numFmt w:val="decimal"/>
      <w:lvlText w:val="%7."/>
      <w:lvlJc w:val="left"/>
      <w:pPr>
        <w:ind w:left="5040" w:hanging="360"/>
      </w:pPr>
    </w:lvl>
    <w:lvl w:ilvl="7" w:tplc="98E06EB6">
      <w:start w:val="1"/>
      <w:numFmt w:val="lowerLetter"/>
      <w:lvlText w:val="%8."/>
      <w:lvlJc w:val="left"/>
      <w:pPr>
        <w:ind w:left="5760" w:hanging="360"/>
      </w:pPr>
    </w:lvl>
    <w:lvl w:ilvl="8" w:tplc="CF9A066E">
      <w:start w:val="1"/>
      <w:numFmt w:val="lowerRoman"/>
      <w:lvlText w:val="%9."/>
      <w:lvlJc w:val="right"/>
      <w:pPr>
        <w:ind w:left="6480" w:hanging="180"/>
      </w:pPr>
    </w:lvl>
  </w:abstractNum>
  <w:num w:numId="1" w16cid:durableId="798500831">
    <w:abstractNumId w:val="0"/>
  </w:num>
  <w:num w:numId="2" w16cid:durableId="1016692714">
    <w:abstractNumId w:val="1"/>
  </w:num>
  <w:num w:numId="3" w16cid:durableId="2110932946">
    <w:abstractNumId w:val="2"/>
  </w:num>
  <w:num w:numId="4" w16cid:durableId="1129083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42187"/>
    <w:rsid w:val="00050CF9"/>
    <w:rsid w:val="000A66CC"/>
    <w:rsid w:val="000D2CCE"/>
    <w:rsid w:val="00152D8F"/>
    <w:rsid w:val="001D1330"/>
    <w:rsid w:val="001F334D"/>
    <w:rsid w:val="0031450B"/>
    <w:rsid w:val="003204CB"/>
    <w:rsid w:val="003955BD"/>
    <w:rsid w:val="0046776F"/>
    <w:rsid w:val="00490E29"/>
    <w:rsid w:val="004B1CC2"/>
    <w:rsid w:val="004C1A75"/>
    <w:rsid w:val="004F7D35"/>
    <w:rsid w:val="0050414D"/>
    <w:rsid w:val="00545AA7"/>
    <w:rsid w:val="0056450B"/>
    <w:rsid w:val="005676AD"/>
    <w:rsid w:val="005C4DD6"/>
    <w:rsid w:val="006048CB"/>
    <w:rsid w:val="006112BA"/>
    <w:rsid w:val="00677F12"/>
    <w:rsid w:val="006C41D3"/>
    <w:rsid w:val="006E40BD"/>
    <w:rsid w:val="00786758"/>
    <w:rsid w:val="007B4FDA"/>
    <w:rsid w:val="00857DD7"/>
    <w:rsid w:val="00871A0A"/>
    <w:rsid w:val="0088534A"/>
    <w:rsid w:val="00890225"/>
    <w:rsid w:val="008E715E"/>
    <w:rsid w:val="00937724"/>
    <w:rsid w:val="00963AD3"/>
    <w:rsid w:val="00980DB7"/>
    <w:rsid w:val="009A069F"/>
    <w:rsid w:val="00A03FD1"/>
    <w:rsid w:val="00A57AE1"/>
    <w:rsid w:val="00A858CA"/>
    <w:rsid w:val="00B02A20"/>
    <w:rsid w:val="00B70D99"/>
    <w:rsid w:val="00BC6178"/>
    <w:rsid w:val="00C63C1D"/>
    <w:rsid w:val="00C669C8"/>
    <w:rsid w:val="00C90AC2"/>
    <w:rsid w:val="00D2479E"/>
    <w:rsid w:val="00D34936"/>
    <w:rsid w:val="00DB1DA2"/>
    <w:rsid w:val="00DC3ADD"/>
    <w:rsid w:val="00EB43E7"/>
    <w:rsid w:val="00EB7553"/>
    <w:rsid w:val="00EC0E2B"/>
    <w:rsid w:val="00F3795A"/>
    <w:rsid w:val="00F7739C"/>
    <w:rsid w:val="00FF01AE"/>
    <w:rsid w:val="0348CF3D"/>
    <w:rsid w:val="0B251ED1"/>
    <w:rsid w:val="10C9BFB7"/>
    <w:rsid w:val="11F31296"/>
    <w:rsid w:val="13BC704F"/>
    <w:rsid w:val="16F9AD24"/>
    <w:rsid w:val="190A9A52"/>
    <w:rsid w:val="20C10625"/>
    <w:rsid w:val="25099BA8"/>
    <w:rsid w:val="262C6DB6"/>
    <w:rsid w:val="2FC9F0CD"/>
    <w:rsid w:val="31EB0700"/>
    <w:rsid w:val="3726B2ED"/>
    <w:rsid w:val="5119EEC2"/>
    <w:rsid w:val="511E7D69"/>
    <w:rsid w:val="59781F6F"/>
    <w:rsid w:val="5CC0AE8B"/>
    <w:rsid w:val="6B65A0E9"/>
    <w:rsid w:val="6E09C578"/>
    <w:rsid w:val="6E50B7C3"/>
    <w:rsid w:val="7644BA59"/>
    <w:rsid w:val="77E070BE"/>
    <w:rsid w:val="7B0B04AB"/>
    <w:rsid w:val="7B7DC256"/>
    <w:rsid w:val="7EC6541F"/>
    <w:rsid w:val="7F649D5F"/>
    <w:rsid w:val="7FB8D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6AD87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16F9A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E48ABF9EAE064B8BB93ED86C6CB315" ma:contentTypeVersion="11" ma:contentTypeDescription="Create a new document." ma:contentTypeScope="" ma:versionID="c8c246e678b11cf0691f82b044cd6eb3">
  <xsd:schema xmlns:xsd="http://www.w3.org/2001/XMLSchema" xmlns:xs="http://www.w3.org/2001/XMLSchema" xmlns:p="http://schemas.microsoft.com/office/2006/metadata/properties" xmlns:ns2="9e66c893-646c-49ab-a6ea-0d6fef94475f" xmlns:ns3="6745a947-e809-436d-afbe-5bcf1514c0d7" targetNamespace="http://schemas.microsoft.com/office/2006/metadata/properties" ma:root="true" ma:fieldsID="4e37417dfdd5e4ad7b5ce561cae5e238" ns2:_="" ns3:_="">
    <xsd:import namespace="9e66c893-646c-49ab-a6ea-0d6fef94475f"/>
    <xsd:import namespace="6745a947-e809-436d-afbe-5bcf1514c0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6c893-646c-49ab-a6ea-0d6fef9447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5a947-e809-436d-afbe-5bcf1514c0d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47600d3-852b-4720-b5e3-7522112bcfc2}" ma:internalName="TaxCatchAll" ma:showField="CatchAllData" ma:web="6745a947-e809-436d-afbe-5bcf1514c0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66c893-646c-49ab-a6ea-0d6fef94475f">
      <Terms xmlns="http://schemas.microsoft.com/office/infopath/2007/PartnerControls"/>
    </lcf76f155ced4ddcb4097134ff3c332f>
    <TaxCatchAll xmlns="6745a947-e809-436d-afbe-5bcf1514c0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AAA88B-E1FE-4949-A03B-7FA699150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6c893-646c-49ab-a6ea-0d6fef94475f"/>
    <ds:schemaRef ds:uri="6745a947-e809-436d-afbe-5bcf1514c0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B44592-CC35-4DA2-A917-5748CC9E1999}">
  <ds:schemaRefs>
    <ds:schemaRef ds:uri="http://schemas.microsoft.com/office/2006/metadata/properties"/>
    <ds:schemaRef ds:uri="http://schemas.microsoft.com/office/infopath/2007/PartnerControls"/>
    <ds:schemaRef ds:uri="9e66c893-646c-49ab-a6ea-0d6fef94475f"/>
    <ds:schemaRef ds:uri="6745a947-e809-436d-afbe-5bcf1514c0d7"/>
  </ds:schemaRefs>
</ds:datastoreItem>
</file>

<file path=customXml/itemProps3.xml><?xml version="1.0" encoding="utf-8"?>
<ds:datastoreItem xmlns:ds="http://schemas.openxmlformats.org/officeDocument/2006/customXml" ds:itemID="{4B078BA1-B8E1-4AD1-909F-48671EFE320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226</Words>
  <Characters>1199</Characters>
  <Application>Microsoft Office Word</Application>
  <DocSecurity>0</DocSecurity>
  <Lines>92</Lines>
  <Paragraphs>74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Naim Chaker</dc:creator>
  <cp:lastModifiedBy>Beth McElroy</cp:lastModifiedBy>
  <cp:revision>31</cp:revision>
  <cp:lastPrinted>2020-02-05T17:53:00Z</cp:lastPrinted>
  <dcterms:created xsi:type="dcterms:W3CDTF">2026-01-30T23:48:00Z</dcterms:created>
  <dcterms:modified xsi:type="dcterms:W3CDTF">2026-02-05T13:24:00Z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0x010100FEE48ABF9EAE064B8BB93ED86C6CB315</vt:lpwstr>
  </property>
  <property fmtid="{D5CDD505-2E9C-101B-9397-08002B2CF9AE}" pid="3" name="MediaServiceImageTags">
    <vt:lpwstr/>
  </property>
</Properties>
</file>