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65CA48AF" w:rsidR="005C4DD6" w:rsidRPr="007838A9" w:rsidRDefault="006721CA" w:rsidP="000A66CC">
      <w:pPr>
        <w:ind w:right="-720" w:hanging="720"/>
        <w:jc w:val="center"/>
        <w:rPr>
          <w:rFonts w:asciiTheme="minorBidi" w:eastAsia="Open Sans" w:hAnsiTheme="minorBidi" w:cstheme="minorBidi"/>
          <w:b/>
          <w:sz w:val="36"/>
          <w:szCs w:val="36"/>
        </w:rPr>
      </w:pPr>
      <w:r w:rsidRPr="007838A9">
        <w:rPr>
          <w:rFonts w:asciiTheme="minorBidi" w:eastAsia="Open Sans" w:hAnsiTheme="minorBidi" w:cstheme="minorBidi"/>
          <w:b/>
          <w:sz w:val="36"/>
          <w:szCs w:val="36"/>
        </w:rPr>
        <w:t>Controlled Day Slime</w:t>
      </w:r>
      <w:r w:rsidR="008A7E69">
        <w:rPr>
          <w:rFonts w:asciiTheme="minorBidi" w:eastAsia="Open Sans" w:hAnsiTheme="minorBidi" w:cstheme="minorBidi"/>
          <w:b/>
          <w:sz w:val="36"/>
          <w:szCs w:val="36"/>
        </w:rPr>
        <w:t xml:space="preserve"> Worksheet </w:t>
      </w:r>
    </w:p>
    <w:p w14:paraId="29C20E53" w14:textId="77777777" w:rsidR="002075C4" w:rsidRDefault="002075C4" w:rsidP="002075C4">
      <w:pPr>
        <w:rPr>
          <w:rFonts w:asciiTheme="minorBidi" w:eastAsia="Comic Sans MS" w:hAnsiTheme="minorBidi" w:cstheme="minorBidi"/>
          <w:b/>
          <w:bCs/>
        </w:rPr>
      </w:pPr>
    </w:p>
    <w:p w14:paraId="7B929319" w14:textId="474128AB" w:rsidR="002075C4" w:rsidRPr="006955AF" w:rsidRDefault="002075C4" w:rsidP="002075C4">
      <w:pPr>
        <w:rPr>
          <w:rFonts w:eastAsia="Comic Sans MS"/>
          <w:b/>
          <w:bCs/>
        </w:rPr>
      </w:pPr>
      <w:r w:rsidRPr="006955AF">
        <w:rPr>
          <w:rFonts w:eastAsia="Comic Sans MS"/>
          <w:b/>
          <w:bCs/>
        </w:rPr>
        <w:t xml:space="preserve">Materials: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3D67" w:rsidRPr="006955AF" w14:paraId="61625391" w14:textId="77777777" w:rsidTr="00AD4748">
        <w:tc>
          <w:tcPr>
            <w:tcW w:w="4675" w:type="dxa"/>
          </w:tcPr>
          <w:p w14:paraId="2751E310" w14:textId="31A7C102" w:rsidR="002D3D67" w:rsidRPr="006955AF" w:rsidRDefault="002D3D67" w:rsidP="002D3D67">
            <w:pPr>
              <w:ind w:right="-720"/>
              <w:rPr>
                <w:rFonts w:eastAsia="Open Sans"/>
              </w:rPr>
            </w:pPr>
            <w:r>
              <w:rPr>
                <w:rFonts w:eastAsia="Open Sans"/>
              </w:rPr>
              <w:t xml:space="preserve">1 </w:t>
            </w:r>
            <w:r w:rsidRPr="006955AF">
              <w:rPr>
                <w:rFonts w:eastAsia="Open Sans"/>
              </w:rPr>
              <w:t>cup or bow</w:t>
            </w:r>
            <w:r>
              <w:rPr>
                <w:rFonts w:eastAsia="Open Sans"/>
              </w:rPr>
              <w:t>l</w:t>
            </w:r>
          </w:p>
        </w:tc>
        <w:tc>
          <w:tcPr>
            <w:tcW w:w="4675" w:type="dxa"/>
          </w:tcPr>
          <w:p w14:paraId="0B80A5B9" w14:textId="1B916004" w:rsidR="002D3D67" w:rsidRPr="006955AF" w:rsidRDefault="002D3D67" w:rsidP="002D3D67">
            <w:pPr>
              <w:ind w:right="-720"/>
              <w:rPr>
                <w:rFonts w:eastAsia="Open Sans"/>
              </w:rPr>
            </w:pPr>
            <w:r w:rsidRPr="006955AF">
              <w:rPr>
                <w:rFonts w:eastAsia="Open Sans"/>
                <w:lang w:val="en-US"/>
              </w:rPr>
              <w:t>60 mL warm water</w:t>
            </w:r>
          </w:p>
        </w:tc>
      </w:tr>
      <w:tr w:rsidR="002D3D67" w:rsidRPr="006955AF" w14:paraId="44487CA5" w14:textId="77777777" w:rsidTr="00AD4748">
        <w:tc>
          <w:tcPr>
            <w:tcW w:w="4675" w:type="dxa"/>
          </w:tcPr>
          <w:p w14:paraId="142CC5B5" w14:textId="42DDC896" w:rsidR="002D3D67" w:rsidRPr="006955AF" w:rsidRDefault="002D3D67" w:rsidP="002D3D67">
            <w:pPr>
              <w:ind w:right="-720"/>
              <w:rPr>
                <w:rFonts w:eastAsia="Open Sans"/>
              </w:rPr>
            </w:pPr>
            <w:r w:rsidRPr="006955AF">
              <w:rPr>
                <w:rFonts w:eastAsia="Open Sans"/>
              </w:rPr>
              <w:t>2 stir sticks</w:t>
            </w:r>
          </w:p>
        </w:tc>
        <w:tc>
          <w:tcPr>
            <w:tcW w:w="4675" w:type="dxa"/>
          </w:tcPr>
          <w:p w14:paraId="14A9770A" w14:textId="331D4894" w:rsidR="002D3D67" w:rsidRPr="006955AF" w:rsidRDefault="002D3D67" w:rsidP="002D3D67">
            <w:pPr>
              <w:ind w:right="-720"/>
              <w:rPr>
                <w:rFonts w:eastAsia="Open Sans"/>
              </w:rPr>
            </w:pPr>
            <w:r w:rsidRPr="006955AF">
              <w:rPr>
                <w:rFonts w:eastAsia="Open Sans"/>
              </w:rPr>
              <w:t>10 drops of food coloring</w:t>
            </w:r>
          </w:p>
        </w:tc>
      </w:tr>
      <w:tr w:rsidR="002D3D67" w:rsidRPr="006955AF" w14:paraId="5286097C" w14:textId="77777777" w:rsidTr="00AD4748">
        <w:tc>
          <w:tcPr>
            <w:tcW w:w="4675" w:type="dxa"/>
          </w:tcPr>
          <w:p w14:paraId="2BE2A0C2" w14:textId="5164EB9F" w:rsidR="002D3D67" w:rsidRPr="006955AF" w:rsidRDefault="002D3D67" w:rsidP="002D3D67">
            <w:pPr>
              <w:ind w:right="-720"/>
              <w:rPr>
                <w:rFonts w:eastAsia="Open Sans"/>
              </w:rPr>
            </w:pPr>
            <w:r w:rsidRPr="006955AF">
              <w:rPr>
                <w:rFonts w:eastAsia="Comic Sans MS"/>
              </w:rPr>
              <w:t>50 mL white school glue</w:t>
            </w:r>
          </w:p>
        </w:tc>
        <w:tc>
          <w:tcPr>
            <w:tcW w:w="4675" w:type="dxa"/>
          </w:tcPr>
          <w:p w14:paraId="303DEBA6" w14:textId="0576286A" w:rsidR="002D3D67" w:rsidRPr="006955AF" w:rsidRDefault="002D3D67" w:rsidP="002D3D67">
            <w:pPr>
              <w:ind w:right="-720"/>
              <w:rPr>
                <w:rFonts w:eastAsia="Open Sans"/>
              </w:rPr>
            </w:pPr>
            <w:r w:rsidRPr="006955AF">
              <w:rPr>
                <w:rFonts w:eastAsia="Open Sans"/>
              </w:rPr>
              <w:t>1 ruler</w:t>
            </w:r>
          </w:p>
        </w:tc>
      </w:tr>
      <w:tr w:rsidR="002D3D67" w:rsidRPr="006955AF" w14:paraId="7AA226F1" w14:textId="77777777" w:rsidTr="00AD4748">
        <w:tc>
          <w:tcPr>
            <w:tcW w:w="4675" w:type="dxa"/>
          </w:tcPr>
          <w:p w14:paraId="7B26AD24" w14:textId="27B01764" w:rsidR="002D3D67" w:rsidRPr="006955AF" w:rsidRDefault="002D3D67" w:rsidP="002D3D67">
            <w:pPr>
              <w:ind w:right="-720"/>
              <w:rPr>
                <w:rFonts w:eastAsia="Open Sans"/>
              </w:rPr>
            </w:pPr>
            <w:r w:rsidRPr="006955AF">
              <w:rPr>
                <w:rFonts w:eastAsia="Open Sans"/>
              </w:rPr>
              <w:t>50 mL water</w:t>
            </w:r>
          </w:p>
        </w:tc>
        <w:tc>
          <w:tcPr>
            <w:tcW w:w="4675" w:type="dxa"/>
          </w:tcPr>
          <w:p w14:paraId="15CD28C7" w14:textId="20F92B66" w:rsidR="002D3D67" w:rsidRPr="006955AF" w:rsidRDefault="002D3D67" w:rsidP="002D3D67">
            <w:pPr>
              <w:ind w:right="-720"/>
              <w:rPr>
                <w:rFonts w:eastAsia="Open Sans"/>
              </w:rPr>
            </w:pPr>
            <w:r w:rsidRPr="006955AF">
              <w:rPr>
                <w:rFonts w:eastAsia="Open Sans"/>
              </w:rPr>
              <w:t>1 timer or stopwatch</w:t>
            </w:r>
          </w:p>
        </w:tc>
      </w:tr>
      <w:tr w:rsidR="002075C4" w:rsidRPr="006955AF" w14:paraId="3FA76C52" w14:textId="77777777" w:rsidTr="00AD4748">
        <w:tc>
          <w:tcPr>
            <w:tcW w:w="4675" w:type="dxa"/>
          </w:tcPr>
          <w:p w14:paraId="39BCE4C9" w14:textId="172BA2B0" w:rsidR="002075C4" w:rsidRPr="006955AF" w:rsidRDefault="002D3D67" w:rsidP="002075C4">
            <w:pPr>
              <w:rPr>
                <w:rFonts w:eastAsia="Open Sans"/>
              </w:rPr>
            </w:pPr>
            <w:r w:rsidRPr="006955AF">
              <w:rPr>
                <w:rFonts w:eastAsia="Open Sans"/>
                <w:lang w:val="en-US"/>
              </w:rPr>
              <w:t>2 g borax</w:t>
            </w:r>
          </w:p>
        </w:tc>
        <w:tc>
          <w:tcPr>
            <w:tcW w:w="4675" w:type="dxa"/>
          </w:tcPr>
          <w:p w14:paraId="1EA1C8F7" w14:textId="22C60F8D" w:rsidR="002075C4" w:rsidRPr="006955AF" w:rsidRDefault="002075C4" w:rsidP="002075C4">
            <w:pPr>
              <w:ind w:right="-720"/>
              <w:rPr>
                <w:rFonts w:eastAsia="Open Sans"/>
              </w:rPr>
            </w:pPr>
          </w:p>
        </w:tc>
      </w:tr>
    </w:tbl>
    <w:p w14:paraId="527A0684" w14:textId="77777777" w:rsidR="00AD4748" w:rsidRPr="006955AF" w:rsidRDefault="00AD4748">
      <w:pPr>
        <w:ind w:right="-720" w:hanging="720"/>
        <w:rPr>
          <w:rFonts w:eastAsia="Open Sans"/>
          <w:b/>
          <w:bCs/>
        </w:rPr>
      </w:pPr>
    </w:p>
    <w:p w14:paraId="385A065B" w14:textId="77777777" w:rsidR="006721CA" w:rsidRPr="006955AF" w:rsidRDefault="006721CA" w:rsidP="006721CA">
      <w:pPr>
        <w:pStyle w:val="Heading3"/>
        <w:keepNext w:val="0"/>
        <w:keepLines w:val="0"/>
        <w:spacing w:before="280" w:line="240" w:lineRule="auto"/>
        <w:rPr>
          <w:rFonts w:eastAsia="Comic Sans MS"/>
          <w:b/>
          <w:bCs/>
          <w:color w:val="000000"/>
          <w:sz w:val="22"/>
          <w:szCs w:val="22"/>
        </w:rPr>
      </w:pPr>
      <w:bookmarkStart w:id="0" w:name="_xgerjp715755" w:colFirst="0" w:colLast="0"/>
      <w:bookmarkEnd w:id="0"/>
      <w:r w:rsidRPr="006955AF">
        <w:rPr>
          <w:rFonts w:eastAsia="Comic Sans MS"/>
          <w:b/>
          <w:bCs/>
          <w:color w:val="000000"/>
          <w:sz w:val="22"/>
          <w:szCs w:val="22"/>
        </w:rPr>
        <w:t>Procedure:</w:t>
      </w:r>
    </w:p>
    <w:p w14:paraId="70B29DB5" w14:textId="69C9A86E" w:rsidR="006721CA" w:rsidRPr="006955AF" w:rsidRDefault="006721CA" w:rsidP="006721CA">
      <w:pPr>
        <w:numPr>
          <w:ilvl w:val="0"/>
          <w:numId w:val="1"/>
        </w:numPr>
        <w:spacing w:before="240" w:line="240" w:lineRule="auto"/>
        <w:rPr>
          <w:rFonts w:eastAsia="Comic Sans MS"/>
        </w:rPr>
      </w:pPr>
      <w:r w:rsidRPr="006955AF">
        <w:rPr>
          <w:rFonts w:eastAsia="Comic Sans MS"/>
        </w:rPr>
        <w:t xml:space="preserve">Pour 50 </w:t>
      </w:r>
      <w:r w:rsidR="00F50EA1" w:rsidRPr="006955AF">
        <w:rPr>
          <w:rFonts w:eastAsia="Comic Sans MS"/>
        </w:rPr>
        <w:t>mL</w:t>
      </w:r>
      <w:r w:rsidRPr="006955AF">
        <w:rPr>
          <w:rFonts w:eastAsia="Comic Sans MS"/>
        </w:rPr>
        <w:t xml:space="preserve"> of glue into a cup or bowl.</w:t>
      </w:r>
      <w:r w:rsidRPr="006955AF">
        <w:rPr>
          <w:rFonts w:eastAsia="Comic Sans MS"/>
        </w:rPr>
        <w:br/>
      </w:r>
    </w:p>
    <w:p w14:paraId="0F5921FE" w14:textId="77CCA495" w:rsidR="006721CA" w:rsidRPr="006955AF" w:rsidRDefault="006721CA" w:rsidP="006721CA">
      <w:pPr>
        <w:numPr>
          <w:ilvl w:val="0"/>
          <w:numId w:val="1"/>
        </w:numPr>
        <w:spacing w:line="240" w:lineRule="auto"/>
        <w:rPr>
          <w:rFonts w:eastAsia="Comic Sans MS"/>
        </w:rPr>
      </w:pPr>
      <w:r w:rsidRPr="006955AF">
        <w:rPr>
          <w:rFonts w:eastAsia="Comic Sans MS"/>
        </w:rPr>
        <w:t xml:space="preserve">Add 50 </w:t>
      </w:r>
      <w:r w:rsidR="001F4E43" w:rsidRPr="006955AF">
        <w:rPr>
          <w:rFonts w:eastAsia="Comic Sans MS"/>
        </w:rPr>
        <w:t>mL</w:t>
      </w:r>
      <w:r w:rsidRPr="006955AF">
        <w:rPr>
          <w:rFonts w:eastAsia="Comic Sans MS"/>
        </w:rPr>
        <w:t xml:space="preserve"> of </w:t>
      </w:r>
      <w:r w:rsidR="001F4E43" w:rsidRPr="006955AF">
        <w:rPr>
          <w:rFonts w:eastAsia="Comic Sans MS"/>
        </w:rPr>
        <w:t xml:space="preserve">warm </w:t>
      </w:r>
      <w:r w:rsidRPr="006955AF">
        <w:rPr>
          <w:rFonts w:eastAsia="Comic Sans MS"/>
        </w:rPr>
        <w:t>water to the glue and mix it thoroughly.</w:t>
      </w:r>
      <w:r w:rsidRPr="006955AF">
        <w:rPr>
          <w:rFonts w:eastAsia="Comic Sans MS"/>
        </w:rPr>
        <w:br/>
      </w:r>
    </w:p>
    <w:p w14:paraId="6979BCDA" w14:textId="77777777" w:rsidR="006721CA" w:rsidRPr="006955AF" w:rsidRDefault="006721CA" w:rsidP="006721CA">
      <w:pPr>
        <w:numPr>
          <w:ilvl w:val="0"/>
          <w:numId w:val="1"/>
        </w:numPr>
        <w:spacing w:line="240" w:lineRule="auto"/>
        <w:rPr>
          <w:rFonts w:eastAsia="Comic Sans MS"/>
        </w:rPr>
      </w:pPr>
      <w:r w:rsidRPr="006955AF">
        <w:rPr>
          <w:rFonts w:eastAsia="Comic Sans MS"/>
        </w:rPr>
        <w:t>Add 5 drops of food coloring and stir until the color is thoroughly mixed.</w:t>
      </w:r>
      <w:r w:rsidRPr="006955AF">
        <w:rPr>
          <w:rFonts w:eastAsia="Comic Sans MS"/>
        </w:rPr>
        <w:br/>
      </w:r>
    </w:p>
    <w:p w14:paraId="7E4EDE25" w14:textId="77777777" w:rsidR="006721CA" w:rsidRPr="006955AF" w:rsidRDefault="006721CA" w:rsidP="006721CA">
      <w:pPr>
        <w:numPr>
          <w:ilvl w:val="0"/>
          <w:numId w:val="1"/>
        </w:numPr>
        <w:spacing w:line="240" w:lineRule="auto"/>
        <w:rPr>
          <w:rFonts w:eastAsia="Comic Sans MS"/>
        </w:rPr>
      </w:pPr>
      <w:r w:rsidRPr="006955AF">
        <w:rPr>
          <w:rFonts w:eastAsia="Comic Sans MS"/>
        </w:rPr>
        <w:t>Slowly add the borax solution, about 4 mL at a time, while stirring continuously.</w:t>
      </w:r>
      <w:r w:rsidRPr="006955AF">
        <w:rPr>
          <w:rFonts w:eastAsia="Comic Sans MS"/>
        </w:rPr>
        <w:br/>
      </w:r>
    </w:p>
    <w:p w14:paraId="32AD214F" w14:textId="77777777" w:rsidR="006721CA" w:rsidRPr="006955AF" w:rsidRDefault="006721CA" w:rsidP="006721CA">
      <w:pPr>
        <w:numPr>
          <w:ilvl w:val="0"/>
          <w:numId w:val="1"/>
        </w:numPr>
        <w:spacing w:line="240" w:lineRule="auto"/>
        <w:rPr>
          <w:rFonts w:eastAsia="Comic Sans MS"/>
        </w:rPr>
      </w:pPr>
      <w:r w:rsidRPr="006955AF">
        <w:rPr>
          <w:rFonts w:eastAsia="Comic Sans MS"/>
        </w:rPr>
        <w:t>Keep mixing until the slime begins to thicken.</w:t>
      </w:r>
      <w:r w:rsidRPr="006955AF">
        <w:rPr>
          <w:rFonts w:eastAsia="Comic Sans MS"/>
        </w:rPr>
        <w:br/>
      </w:r>
    </w:p>
    <w:p w14:paraId="36E3B4E2" w14:textId="77777777" w:rsidR="006721CA" w:rsidRPr="006955AF" w:rsidRDefault="006721CA" w:rsidP="006721CA">
      <w:pPr>
        <w:numPr>
          <w:ilvl w:val="0"/>
          <w:numId w:val="1"/>
        </w:numPr>
        <w:spacing w:line="240" w:lineRule="auto"/>
        <w:rPr>
          <w:rFonts w:eastAsia="Comic Sans MS"/>
        </w:rPr>
      </w:pPr>
      <w:r w:rsidRPr="006955AF">
        <w:rPr>
          <w:rFonts w:eastAsia="Comic Sans MS"/>
        </w:rPr>
        <w:t>Once it becomes hard to stir, use your hands to knead the slime until it is fully mixed.</w:t>
      </w:r>
      <w:r w:rsidRPr="006955AF">
        <w:rPr>
          <w:rFonts w:eastAsia="Comic Sans MS"/>
        </w:rPr>
        <w:br/>
      </w:r>
    </w:p>
    <w:p w14:paraId="589F0C21" w14:textId="77777777" w:rsidR="006721CA" w:rsidRPr="006955AF" w:rsidRDefault="006721CA" w:rsidP="006721CA">
      <w:pPr>
        <w:numPr>
          <w:ilvl w:val="0"/>
          <w:numId w:val="1"/>
        </w:numPr>
        <w:spacing w:line="240" w:lineRule="auto"/>
        <w:rPr>
          <w:rFonts w:eastAsia="Comic Sans MS"/>
        </w:rPr>
      </w:pPr>
      <w:r w:rsidRPr="006955AF">
        <w:rPr>
          <w:rFonts w:eastAsia="Comic Sans MS"/>
        </w:rPr>
        <w:t>When the slime is ready, test its bounciness and stretchiness.</w:t>
      </w:r>
      <w:r w:rsidRPr="006955AF">
        <w:rPr>
          <w:rFonts w:eastAsia="Comic Sans MS"/>
        </w:rPr>
        <w:br/>
      </w:r>
    </w:p>
    <w:p w14:paraId="09AE9EA6" w14:textId="4290B282" w:rsidR="006721CA" w:rsidRPr="006955AF" w:rsidRDefault="006721CA" w:rsidP="006721CA">
      <w:pPr>
        <w:numPr>
          <w:ilvl w:val="0"/>
          <w:numId w:val="1"/>
        </w:numPr>
        <w:spacing w:after="240" w:line="240" w:lineRule="auto"/>
        <w:rPr>
          <w:rFonts w:eastAsia="Comic Sans MS"/>
        </w:rPr>
      </w:pPr>
      <w:r w:rsidRPr="006955AF">
        <w:rPr>
          <w:rFonts w:eastAsia="Comic Sans MS"/>
        </w:rPr>
        <w:t>Record your results in the data table below.</w:t>
      </w:r>
    </w:p>
    <w:p w14:paraId="0B08E9C0" w14:textId="77777777" w:rsidR="006721CA" w:rsidRPr="006955AF" w:rsidRDefault="006721CA" w:rsidP="006721CA">
      <w:pPr>
        <w:pStyle w:val="ListParagraph"/>
        <w:ind w:right="-720"/>
        <w:rPr>
          <w:rFonts w:eastAsia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1"/>
        <w:gridCol w:w="2679"/>
        <w:gridCol w:w="2700"/>
      </w:tblGrid>
      <w:tr w:rsidR="006721CA" w:rsidRPr="006955AF" w14:paraId="0E8B5131" w14:textId="77777777" w:rsidTr="006721CA">
        <w:tc>
          <w:tcPr>
            <w:tcW w:w="54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FFC1B00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6955AF">
              <w:rPr>
                <w:rFonts w:eastAsia="Open Sans"/>
                <w:b/>
                <w:color w:val="FFFFFF"/>
              </w:rPr>
              <w:t>Bounciness Test</w:t>
            </w:r>
          </w:p>
        </w:tc>
        <w:tc>
          <w:tcPr>
            <w:tcW w:w="53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</w:tcPr>
          <w:p w14:paraId="35A4CE4E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6955AF">
              <w:rPr>
                <w:rFonts w:eastAsia="Open Sans"/>
                <w:b/>
                <w:color w:val="FFFFFF"/>
              </w:rPr>
              <w:t>Stretchiness Test (How long does it take to break?)</w:t>
            </w:r>
          </w:p>
        </w:tc>
      </w:tr>
      <w:tr w:rsidR="006721CA" w:rsidRPr="006955AF" w14:paraId="6AB6C560" w14:textId="77777777" w:rsidTr="006721CA">
        <w:trPr>
          <w:trHeight w:val="348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1B689E3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1st Trial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48F13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_________ cm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19BED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1st Trial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7ACA3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 xml:space="preserve">_________ </w:t>
            </w:r>
          </w:p>
        </w:tc>
      </w:tr>
      <w:tr w:rsidR="006721CA" w:rsidRPr="006955AF" w14:paraId="476C2737" w14:textId="77777777" w:rsidTr="006721CA">
        <w:trPr>
          <w:trHeight w:val="26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0BEDDC1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2nd Trial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DDB7A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_________ cm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9B12A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2nd Trial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E4F11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 xml:space="preserve">_________ </w:t>
            </w:r>
          </w:p>
        </w:tc>
      </w:tr>
      <w:tr w:rsidR="006721CA" w:rsidRPr="006955AF" w14:paraId="7E890029" w14:textId="77777777" w:rsidTr="006721CA">
        <w:trPr>
          <w:trHeight w:val="26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B2937A8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3rd Trial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F73C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_________ cm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16C0C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3rd Trial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AEB7E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 xml:space="preserve">_________ </w:t>
            </w:r>
          </w:p>
        </w:tc>
      </w:tr>
      <w:tr w:rsidR="006721CA" w:rsidRPr="006955AF" w14:paraId="53D4F295" w14:textId="77777777" w:rsidTr="006721CA">
        <w:trPr>
          <w:trHeight w:val="26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8D8185B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Average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B57D0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_________ cm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4B0F6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>Average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5A482" w14:textId="77777777" w:rsidR="006721CA" w:rsidRPr="006955AF" w:rsidRDefault="006721CA" w:rsidP="00C772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  <w:bCs/>
              </w:rPr>
            </w:pPr>
            <w:r w:rsidRPr="006955AF">
              <w:rPr>
                <w:rFonts w:eastAsia="Comic Sans MS"/>
                <w:bCs/>
              </w:rPr>
              <w:t xml:space="preserve">_________ </w:t>
            </w:r>
          </w:p>
        </w:tc>
      </w:tr>
    </w:tbl>
    <w:p w14:paraId="0EDA55A0" w14:textId="77777777" w:rsidR="00EB38CA" w:rsidRPr="006955AF" w:rsidRDefault="00EB38CA" w:rsidP="006721CA">
      <w:pPr>
        <w:spacing w:before="240" w:after="240" w:line="240" w:lineRule="auto"/>
        <w:rPr>
          <w:rFonts w:eastAsia="Comic Sans MS"/>
          <w:b/>
          <w:bCs/>
        </w:rPr>
      </w:pPr>
    </w:p>
    <w:p w14:paraId="509DE09F" w14:textId="0F717676" w:rsidR="006721CA" w:rsidRPr="006955AF" w:rsidRDefault="006721CA" w:rsidP="006721CA">
      <w:pPr>
        <w:spacing w:before="240" w:after="240" w:line="240" w:lineRule="auto"/>
        <w:rPr>
          <w:rFonts w:eastAsia="Comic Sans MS"/>
          <w:b/>
          <w:bCs/>
        </w:rPr>
      </w:pPr>
      <w:r w:rsidRPr="006955AF">
        <w:rPr>
          <w:rFonts w:eastAsia="Comic Sans MS"/>
          <w:b/>
          <w:bCs/>
        </w:rPr>
        <w:lastRenderedPageBreak/>
        <w:t>Reflection Questions:</w:t>
      </w:r>
    </w:p>
    <w:p w14:paraId="53BF237B" w14:textId="77777777" w:rsidR="006721CA" w:rsidRPr="006955AF" w:rsidRDefault="006721CA" w:rsidP="006721CA">
      <w:pPr>
        <w:numPr>
          <w:ilvl w:val="0"/>
          <w:numId w:val="2"/>
        </w:numPr>
        <w:spacing w:before="240" w:after="240" w:line="240" w:lineRule="auto"/>
        <w:rPr>
          <w:rFonts w:eastAsia="Comic Sans MS"/>
        </w:rPr>
      </w:pPr>
      <w:r w:rsidRPr="006955AF">
        <w:rPr>
          <w:rFonts w:eastAsia="Comic Sans MS"/>
        </w:rPr>
        <w:t xml:space="preserve">How do you rate your slime shape test? Does it: </w:t>
      </w:r>
    </w:p>
    <w:p w14:paraId="66C0F8DA" w14:textId="7B8F1AA7" w:rsidR="006721CA" w:rsidRPr="006C1551" w:rsidRDefault="006721CA" w:rsidP="006C1551">
      <w:pPr>
        <w:pStyle w:val="ListParagraph"/>
        <w:numPr>
          <w:ilvl w:val="0"/>
          <w:numId w:val="4"/>
        </w:numPr>
        <w:spacing w:before="240" w:after="240" w:line="240" w:lineRule="auto"/>
        <w:ind w:left="1620" w:hanging="180"/>
        <w:rPr>
          <w:rFonts w:eastAsia="Comic Sans MS"/>
        </w:rPr>
      </w:pPr>
      <w:r w:rsidRPr="006C1551">
        <w:rPr>
          <w:rFonts w:eastAsia="Comic Sans MS"/>
        </w:rPr>
        <w:t xml:space="preserve">keep its shape </w:t>
      </w:r>
      <w:r w:rsidRPr="006C1551">
        <w:rPr>
          <w:rFonts w:eastAsia="Comic Sans MS"/>
        </w:rPr>
        <w:tab/>
        <w:t xml:space="preserve">- slowly spread out </w:t>
      </w:r>
      <w:r w:rsidRPr="006C1551">
        <w:rPr>
          <w:rFonts w:eastAsia="Comic Sans MS"/>
        </w:rPr>
        <w:tab/>
        <w:t>-</w:t>
      </w:r>
      <w:r w:rsidR="006C1551">
        <w:rPr>
          <w:rFonts w:eastAsia="Comic Sans MS"/>
        </w:rPr>
        <w:t xml:space="preserve"> </w:t>
      </w:r>
      <w:r w:rsidRPr="006C1551">
        <w:rPr>
          <w:rFonts w:eastAsia="Comic Sans MS"/>
        </w:rPr>
        <w:t>quickly flatten</w:t>
      </w:r>
    </w:p>
    <w:p w14:paraId="1417B4DD" w14:textId="77777777" w:rsidR="006721CA" w:rsidRPr="006955AF" w:rsidRDefault="006721CA" w:rsidP="006721CA">
      <w:pPr>
        <w:spacing w:before="240" w:after="240" w:line="240" w:lineRule="auto"/>
        <w:ind w:left="1440"/>
        <w:rPr>
          <w:rFonts w:eastAsia="Comic Sans MS"/>
        </w:rPr>
      </w:pPr>
    </w:p>
    <w:p w14:paraId="6C824AD0" w14:textId="77777777" w:rsidR="006721CA" w:rsidRPr="006955AF" w:rsidRDefault="006721CA" w:rsidP="006721CA">
      <w:pPr>
        <w:numPr>
          <w:ilvl w:val="0"/>
          <w:numId w:val="2"/>
        </w:numPr>
        <w:spacing w:before="240" w:after="240" w:line="240" w:lineRule="auto"/>
        <w:rPr>
          <w:rFonts w:eastAsia="Comic Sans MS"/>
        </w:rPr>
      </w:pPr>
      <w:r w:rsidRPr="006955AF">
        <w:rPr>
          <w:rFonts w:eastAsia="Comic Sans MS"/>
        </w:rPr>
        <w:t>What property surprised you the most?</w:t>
      </w:r>
    </w:p>
    <w:p w14:paraId="5D7D072B" w14:textId="77777777" w:rsidR="006721CA" w:rsidRPr="006955AF" w:rsidRDefault="006721CA" w:rsidP="006721CA">
      <w:pPr>
        <w:spacing w:before="240" w:after="240" w:line="240" w:lineRule="auto"/>
        <w:rPr>
          <w:rFonts w:eastAsia="Comic Sans MS"/>
        </w:rPr>
      </w:pPr>
    </w:p>
    <w:p w14:paraId="2088F555" w14:textId="77777777" w:rsidR="006721CA" w:rsidRPr="006955AF" w:rsidRDefault="006721CA" w:rsidP="006721CA">
      <w:pPr>
        <w:spacing w:before="240" w:after="240" w:line="240" w:lineRule="auto"/>
        <w:rPr>
          <w:rFonts w:eastAsia="Comic Sans MS"/>
        </w:rPr>
      </w:pPr>
    </w:p>
    <w:p w14:paraId="41388942" w14:textId="77777777" w:rsidR="006721CA" w:rsidRPr="006955AF" w:rsidRDefault="006721CA" w:rsidP="006721CA">
      <w:pPr>
        <w:spacing w:before="240" w:after="240" w:line="240" w:lineRule="auto"/>
        <w:rPr>
          <w:rFonts w:eastAsia="Comic Sans MS"/>
        </w:rPr>
      </w:pPr>
    </w:p>
    <w:p w14:paraId="30F6787A" w14:textId="77777777" w:rsidR="006721CA" w:rsidRPr="006955AF" w:rsidRDefault="006721CA" w:rsidP="006721CA">
      <w:pPr>
        <w:spacing w:before="240" w:after="240" w:line="240" w:lineRule="auto"/>
        <w:rPr>
          <w:rFonts w:eastAsia="Comic Sans MS"/>
        </w:rPr>
      </w:pPr>
    </w:p>
    <w:p w14:paraId="7A78AF71" w14:textId="77777777" w:rsidR="006721CA" w:rsidRPr="006955AF" w:rsidRDefault="006721CA" w:rsidP="006721CA">
      <w:pPr>
        <w:spacing w:before="240" w:after="240" w:line="240" w:lineRule="auto"/>
        <w:rPr>
          <w:rFonts w:eastAsia="Comic Sans MS"/>
        </w:rPr>
      </w:pPr>
    </w:p>
    <w:p w14:paraId="02EF7B10" w14:textId="77777777" w:rsidR="006721CA" w:rsidRPr="006955AF" w:rsidRDefault="006721CA" w:rsidP="006721CA">
      <w:pPr>
        <w:numPr>
          <w:ilvl w:val="0"/>
          <w:numId w:val="2"/>
        </w:numPr>
        <w:spacing w:before="240" w:after="240" w:line="240" w:lineRule="auto"/>
        <w:rPr>
          <w:rFonts w:eastAsia="Comic Sans MS"/>
        </w:rPr>
      </w:pPr>
      <w:r w:rsidRPr="006955AF">
        <w:rPr>
          <w:rFonts w:eastAsia="Comic Sans MS"/>
        </w:rPr>
        <w:t>How does your slime act differently from a solid or a liquid?</w:t>
      </w:r>
    </w:p>
    <w:p w14:paraId="3850D5C7" w14:textId="29EE3BBC" w:rsidR="006721CA" w:rsidRPr="006721CA" w:rsidRDefault="006721CA" w:rsidP="006721CA">
      <w:pPr>
        <w:spacing w:before="240" w:after="240" w:line="240" w:lineRule="auto"/>
        <w:rPr>
          <w:rFonts w:eastAsia="Comic Sans MS"/>
          <w:b/>
          <w:bCs/>
          <w:sz w:val="24"/>
          <w:szCs w:val="24"/>
        </w:rPr>
      </w:pPr>
    </w:p>
    <w:p w14:paraId="1025F948" w14:textId="69F3228A" w:rsidR="006721CA" w:rsidRPr="006721CA" w:rsidRDefault="006721CA" w:rsidP="006721CA">
      <w:pPr>
        <w:spacing w:before="240" w:after="240" w:line="240" w:lineRule="auto"/>
        <w:rPr>
          <w:rFonts w:eastAsia="Comic Sans MS"/>
          <w:b/>
          <w:bCs/>
          <w:sz w:val="24"/>
          <w:szCs w:val="24"/>
          <w:highlight w:val="yellow"/>
        </w:rPr>
      </w:pPr>
    </w:p>
    <w:p w14:paraId="1BD8FC4D" w14:textId="77777777" w:rsidR="006721CA" w:rsidRPr="006721CA" w:rsidRDefault="006721CA" w:rsidP="006721CA">
      <w:pPr>
        <w:rPr>
          <w:rFonts w:eastAsia="Comic Sans MS"/>
          <w:b/>
          <w:bCs/>
          <w:sz w:val="24"/>
          <w:szCs w:val="24"/>
        </w:rPr>
      </w:pPr>
      <w:r w:rsidRPr="006721CA">
        <w:rPr>
          <w:rFonts w:eastAsia="Comic Sans MS"/>
          <w:b/>
          <w:bCs/>
          <w:sz w:val="24"/>
          <w:szCs w:val="24"/>
        </w:rPr>
        <w:t xml:space="preserve"> </w:t>
      </w:r>
    </w:p>
    <w:p w14:paraId="6E53D1D6" w14:textId="77777777" w:rsidR="006721CA" w:rsidRPr="006721CA" w:rsidRDefault="006721CA" w:rsidP="006721CA">
      <w:pPr>
        <w:rPr>
          <w:rFonts w:eastAsia="Comic Sans MS"/>
          <w:b/>
          <w:bCs/>
          <w:sz w:val="24"/>
          <w:szCs w:val="24"/>
        </w:rPr>
      </w:pPr>
    </w:p>
    <w:sectPr w:rsidR="006721CA" w:rsidRPr="006721CA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389B" w14:textId="77777777" w:rsidR="00657335" w:rsidRDefault="00657335">
      <w:pPr>
        <w:spacing w:line="240" w:lineRule="auto"/>
      </w:pPr>
      <w:r>
        <w:separator/>
      </w:r>
    </w:p>
  </w:endnote>
  <w:endnote w:type="continuationSeparator" w:id="0">
    <w:p w14:paraId="23CC4548" w14:textId="77777777" w:rsidR="00657335" w:rsidRDefault="00657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144A072" w14:textId="77777777" w:rsidR="00087D01" w:rsidRDefault="00087D01" w:rsidP="00087D0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0C16908" wp14:editId="46E75A82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CC30C0" w14:textId="77777777" w:rsidR="00087D01" w:rsidRDefault="00087D01" w:rsidP="00087D0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64693484" w14:textId="54769B12" w:rsidR="00087D01" w:rsidRDefault="00087D01" w:rsidP="00087D01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Slimy with Science: Exploring Matter One Stretch at a Time Activity – Controlled Day Slime</w:t>
    </w:r>
    <w:r w:rsidR="00101E58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Worksheet</w:t>
    </w:r>
  </w:p>
  <w:p w14:paraId="0F2DA0FD" w14:textId="29AA758B" w:rsidR="005C4DD6" w:rsidRDefault="005C4DD6" w:rsidP="000A66CC">
    <w:pPr>
      <w:tabs>
        <w:tab w:val="left" w:pos="671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CA9B" w14:textId="77777777" w:rsidR="00657335" w:rsidRDefault="00657335">
      <w:pPr>
        <w:spacing w:line="240" w:lineRule="auto"/>
      </w:pPr>
      <w:r>
        <w:separator/>
      </w:r>
    </w:p>
  </w:footnote>
  <w:footnote w:type="continuationSeparator" w:id="0">
    <w:p w14:paraId="363CDFD0" w14:textId="77777777" w:rsidR="00657335" w:rsidRDefault="00657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05B0"/>
    <w:multiLevelType w:val="hybridMultilevel"/>
    <w:tmpl w:val="A12E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5D68"/>
    <w:multiLevelType w:val="multilevel"/>
    <w:tmpl w:val="6A1AF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AA30D2B"/>
    <w:multiLevelType w:val="multilevel"/>
    <w:tmpl w:val="C8749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931602"/>
    <w:multiLevelType w:val="hybridMultilevel"/>
    <w:tmpl w:val="9198017A"/>
    <w:lvl w:ilvl="0" w:tplc="1B142A78">
      <w:start w:val="5"/>
      <w:numFmt w:val="bullet"/>
      <w:lvlText w:val="-"/>
      <w:lvlJc w:val="left"/>
      <w:pPr>
        <w:ind w:left="1800" w:hanging="360"/>
      </w:pPr>
      <w:rPr>
        <w:rFonts w:ascii="Arial" w:eastAsia="Comic Sans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1329293">
    <w:abstractNumId w:val="2"/>
  </w:num>
  <w:num w:numId="2" w16cid:durableId="1243029891">
    <w:abstractNumId w:val="1"/>
  </w:num>
  <w:num w:numId="3" w16cid:durableId="434176944">
    <w:abstractNumId w:val="0"/>
  </w:num>
  <w:num w:numId="4" w16cid:durableId="758985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6F9E"/>
    <w:rsid w:val="0003145B"/>
    <w:rsid w:val="00087D01"/>
    <w:rsid w:val="000A66CC"/>
    <w:rsid w:val="000D2CCE"/>
    <w:rsid w:val="00101E58"/>
    <w:rsid w:val="00107CCB"/>
    <w:rsid w:val="00150156"/>
    <w:rsid w:val="001F4E43"/>
    <w:rsid w:val="002075C4"/>
    <w:rsid w:val="002452DF"/>
    <w:rsid w:val="002D3D67"/>
    <w:rsid w:val="002F22CC"/>
    <w:rsid w:val="00312104"/>
    <w:rsid w:val="00343A87"/>
    <w:rsid w:val="003445B7"/>
    <w:rsid w:val="00363592"/>
    <w:rsid w:val="00373AFE"/>
    <w:rsid w:val="00393E4B"/>
    <w:rsid w:val="003A1F35"/>
    <w:rsid w:val="003B36C9"/>
    <w:rsid w:val="004624A2"/>
    <w:rsid w:val="0049407B"/>
    <w:rsid w:val="004B1CC2"/>
    <w:rsid w:val="004F7D35"/>
    <w:rsid w:val="005C4DD6"/>
    <w:rsid w:val="00657335"/>
    <w:rsid w:val="006721CA"/>
    <w:rsid w:val="0067413B"/>
    <w:rsid w:val="00677F12"/>
    <w:rsid w:val="006955AF"/>
    <w:rsid w:val="006C1551"/>
    <w:rsid w:val="006C41D3"/>
    <w:rsid w:val="006E40BD"/>
    <w:rsid w:val="007838A9"/>
    <w:rsid w:val="007C3847"/>
    <w:rsid w:val="00871A0A"/>
    <w:rsid w:val="0088534A"/>
    <w:rsid w:val="008A7E69"/>
    <w:rsid w:val="009A2E76"/>
    <w:rsid w:val="00A53E56"/>
    <w:rsid w:val="00AD4748"/>
    <w:rsid w:val="00BB41E9"/>
    <w:rsid w:val="00BC6178"/>
    <w:rsid w:val="00C53919"/>
    <w:rsid w:val="00D97E38"/>
    <w:rsid w:val="00E34761"/>
    <w:rsid w:val="00EB38CA"/>
    <w:rsid w:val="00F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1CA"/>
    <w:pPr>
      <w:ind w:left="720"/>
      <w:contextualSpacing/>
    </w:pPr>
  </w:style>
  <w:style w:type="table" w:styleId="TableGrid">
    <w:name w:val="Table Grid"/>
    <w:basedOn w:val="TableNormal"/>
    <w:uiPriority w:val="39"/>
    <w:rsid w:val="00AD47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26</cp:revision>
  <cp:lastPrinted>2020-02-05T17:53:00Z</cp:lastPrinted>
  <dcterms:created xsi:type="dcterms:W3CDTF">2026-01-30T19:49:00Z</dcterms:created>
  <dcterms:modified xsi:type="dcterms:W3CDTF">2026-06-01T14:32:00Z</dcterms:modified>
</cp:coreProperties>
</file>