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B7" w:rsidRDefault="00BB71B7">
      <w:pPr>
        <w:pStyle w:val="BodyText"/>
        <w:spacing w:before="69"/>
        <w:ind w:left="34" w:right="47"/>
        <w:jc w:val="center"/>
        <w:rPr>
          <w:rFonts w:asciiTheme="minorHAnsi" w:hAnsiTheme="minorHAnsi" w:cstheme="minorHAnsi"/>
          <w:sz w:val="36"/>
          <w:szCs w:val="36"/>
        </w:rPr>
      </w:pPr>
    </w:p>
    <w:p w:rsidR="00CB2F45" w:rsidRPr="00BB71B7" w:rsidRDefault="00BB71B7">
      <w:pPr>
        <w:pStyle w:val="BodyText"/>
        <w:spacing w:before="69"/>
        <w:ind w:left="34" w:right="47"/>
        <w:jc w:val="center"/>
        <w:rPr>
          <w:rFonts w:asciiTheme="minorHAnsi" w:hAnsiTheme="minorHAnsi" w:cstheme="minorHAnsi"/>
          <w:sz w:val="36"/>
          <w:szCs w:val="36"/>
        </w:rPr>
      </w:pPr>
      <w:r w:rsidRPr="00BB71B7">
        <w:rPr>
          <w:rFonts w:asciiTheme="minorHAnsi" w:hAnsiTheme="minorHAnsi" w:cstheme="minorHAnsi"/>
          <w:sz w:val="36"/>
          <w:szCs w:val="36"/>
        </w:rPr>
        <w:t>Trebuchet Instruction Manua</w:t>
      </w:r>
      <w:r w:rsidR="00834098" w:rsidRPr="00BB71B7">
        <w:rPr>
          <w:rFonts w:asciiTheme="minorHAnsi" w:hAnsiTheme="minorHAnsi" w:cstheme="minorHAnsi"/>
          <w:sz w:val="36"/>
          <w:szCs w:val="36"/>
        </w:rPr>
        <w:t>l Rubric</w:t>
      </w:r>
    </w:p>
    <w:p w:rsidR="00CB2F45" w:rsidRPr="00BB71B7" w:rsidRDefault="00CB2F45">
      <w:pPr>
        <w:pStyle w:val="BodyText"/>
        <w:spacing w:before="9"/>
        <w:rPr>
          <w:rFonts w:asciiTheme="minorHAnsi" w:hAnsiTheme="minorHAnsi" w:cstheme="minorHAnsi"/>
          <w:b w:val="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1836"/>
        <w:gridCol w:w="2016"/>
        <w:gridCol w:w="1836"/>
        <w:gridCol w:w="1837"/>
      </w:tblGrid>
      <w:tr w:rsidR="00CB2F45" w:rsidRPr="00BB71B7">
        <w:trPr>
          <w:trHeight w:val="342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B2F45" w:rsidRPr="00BB71B7" w:rsidRDefault="00CB2F4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spacing w:before="2" w:line="321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016" w:type="dxa"/>
          </w:tcPr>
          <w:p w:rsidR="00CB2F45" w:rsidRPr="00BB71B7" w:rsidRDefault="00834098">
            <w:pPr>
              <w:pStyle w:val="TableParagraph"/>
              <w:spacing w:before="2" w:line="321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spacing w:before="2" w:line="321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37" w:type="dxa"/>
          </w:tcPr>
          <w:p w:rsidR="00CB2F45" w:rsidRPr="00BB71B7" w:rsidRDefault="00834098">
            <w:pPr>
              <w:pStyle w:val="TableParagraph"/>
              <w:spacing w:before="2" w:line="321" w:lineRule="exact"/>
              <w:ind w:left="13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CB2F45" w:rsidRPr="00BB71B7">
        <w:trPr>
          <w:trHeight w:val="2930"/>
        </w:trPr>
        <w:tc>
          <w:tcPr>
            <w:tcW w:w="1826" w:type="dxa"/>
          </w:tcPr>
          <w:p w:rsidR="00CB2F45" w:rsidRPr="00BB71B7" w:rsidRDefault="00834098">
            <w:pPr>
              <w:pStyle w:val="TableParagraph"/>
              <w:spacing w:line="341" w:lineRule="exact"/>
              <w:ind w:left="119" w:right="108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Audience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right="90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Instructions make it clear who should and should not use these instructions and how the instructions will meet audience’s</w:t>
            </w:r>
          </w:p>
          <w:p w:rsidR="00CB2F45" w:rsidRPr="00BB71B7" w:rsidRDefault="00834098">
            <w:pPr>
              <w:pStyle w:val="TableParagraph"/>
              <w:spacing w:line="274" w:lineRule="exact"/>
              <w:rPr>
                <w:rFonts w:asciiTheme="minorHAnsi" w:hAnsiTheme="minorHAnsi" w:cstheme="minorHAnsi"/>
              </w:rPr>
            </w:pPr>
            <w:proofErr w:type="gramStart"/>
            <w:r w:rsidRPr="00BB71B7">
              <w:rPr>
                <w:rFonts w:asciiTheme="minorHAnsi" w:hAnsiTheme="minorHAnsi" w:cstheme="minorHAnsi"/>
              </w:rPr>
              <w:t>needs</w:t>
            </w:r>
            <w:proofErr w:type="gramEnd"/>
            <w:r w:rsidRPr="00BB71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16" w:type="dxa"/>
          </w:tcPr>
          <w:p w:rsidR="00CB2F45" w:rsidRPr="00BB71B7" w:rsidRDefault="00834098">
            <w:pPr>
              <w:pStyle w:val="TableParagraph"/>
              <w:ind w:right="77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Instructions include some acknowledgement of who the audience is and their needs for using these instructions.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left="109" w:right="193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Audience is not clear, and instructions seem very general and vague.</w:t>
            </w:r>
          </w:p>
        </w:tc>
        <w:tc>
          <w:tcPr>
            <w:tcW w:w="1837" w:type="dxa"/>
          </w:tcPr>
          <w:p w:rsidR="00CB2F45" w:rsidRPr="00BB71B7" w:rsidRDefault="00834098">
            <w:pPr>
              <w:pStyle w:val="TableParagraph"/>
              <w:ind w:left="109" w:right="118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No attention to directing instructions to a specific audience.</w:t>
            </w:r>
          </w:p>
        </w:tc>
      </w:tr>
      <w:tr w:rsidR="00CB2F45" w:rsidRPr="00BB71B7">
        <w:trPr>
          <w:trHeight w:val="3516"/>
        </w:trPr>
        <w:tc>
          <w:tcPr>
            <w:tcW w:w="1826" w:type="dxa"/>
          </w:tcPr>
          <w:p w:rsidR="00CB2F45" w:rsidRPr="00BB71B7" w:rsidRDefault="00834098">
            <w:pPr>
              <w:pStyle w:val="TableParagraph"/>
              <w:spacing w:line="341" w:lineRule="exact"/>
              <w:ind w:left="119" w:right="109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Purpose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right="137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Purpose of instructions is very clear and audience knows what they will be able to do after reading the document. Includes an introduction and table of</w:t>
            </w:r>
          </w:p>
          <w:p w:rsidR="00CB2F45" w:rsidRPr="00BB71B7" w:rsidRDefault="00834098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contents</w:t>
            </w:r>
          </w:p>
        </w:tc>
        <w:tc>
          <w:tcPr>
            <w:tcW w:w="2016" w:type="dxa"/>
          </w:tcPr>
          <w:p w:rsidR="00CB2F45" w:rsidRPr="00BB71B7" w:rsidRDefault="00834098">
            <w:pPr>
              <w:pStyle w:val="TableParagraph"/>
              <w:ind w:right="226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Purpose is somewhat clear, but not outlined well for the audience. May include a weak introduct</w:t>
            </w:r>
            <w:r w:rsidRPr="00BB71B7">
              <w:rPr>
                <w:rFonts w:asciiTheme="minorHAnsi" w:hAnsiTheme="minorHAnsi" w:cstheme="minorHAnsi"/>
              </w:rPr>
              <w:t>ion and incomplete table of contents.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left="109" w:right="306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Purpose is not clear at all.</w:t>
            </w:r>
          </w:p>
          <w:p w:rsidR="00CB2F45" w:rsidRPr="00BB71B7" w:rsidRDefault="00834098">
            <w:pPr>
              <w:pStyle w:val="TableParagraph"/>
              <w:ind w:left="109" w:right="126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Document just starts with instructions and no purpose clarification.</w:t>
            </w:r>
          </w:p>
        </w:tc>
        <w:tc>
          <w:tcPr>
            <w:tcW w:w="1837" w:type="dxa"/>
          </w:tcPr>
          <w:p w:rsidR="00CB2F45" w:rsidRPr="00BB71B7" w:rsidRDefault="00834098">
            <w:pPr>
              <w:pStyle w:val="TableParagraph"/>
              <w:ind w:left="109" w:right="191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No attention to purpose of document.</w:t>
            </w:r>
          </w:p>
        </w:tc>
      </w:tr>
      <w:tr w:rsidR="00CB2F45" w:rsidRPr="00BB71B7">
        <w:trPr>
          <w:trHeight w:val="2637"/>
        </w:trPr>
        <w:tc>
          <w:tcPr>
            <w:tcW w:w="1826" w:type="dxa"/>
          </w:tcPr>
          <w:p w:rsidR="00CB2F45" w:rsidRPr="00BB71B7" w:rsidRDefault="00834098">
            <w:pPr>
              <w:pStyle w:val="TableParagraph"/>
              <w:ind w:left="499" w:right="470" w:firstLine="43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Use of Imag</w:t>
            </w:r>
            <w:bookmarkStart w:id="0" w:name="_GoBack"/>
            <w:bookmarkEnd w:id="0"/>
            <w:r w:rsidRPr="00BB71B7">
              <w:rPr>
                <w:rFonts w:asciiTheme="minorHAnsi" w:hAnsiTheme="minorHAnsi" w:cstheme="minorHAnsi"/>
                <w:b/>
              </w:rPr>
              <w:t>es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right="205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Well-labeled pictures accompany the instructions.</w:t>
            </w:r>
          </w:p>
          <w:p w:rsidR="00CB2F45" w:rsidRPr="00BB71B7" w:rsidRDefault="00834098">
            <w:pPr>
              <w:pStyle w:val="TableParagraph"/>
              <w:ind w:right="193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The images make the instructions</w:t>
            </w:r>
          </w:p>
          <w:p w:rsidR="00CB2F45" w:rsidRPr="00BB71B7" w:rsidRDefault="00834098">
            <w:pPr>
              <w:pStyle w:val="TableParagraph"/>
              <w:spacing w:line="290" w:lineRule="atLeast"/>
              <w:ind w:right="310"/>
              <w:rPr>
                <w:rFonts w:asciiTheme="minorHAnsi" w:hAnsiTheme="minorHAnsi" w:cstheme="minorHAnsi"/>
              </w:rPr>
            </w:pPr>
            <w:proofErr w:type="gramStart"/>
            <w:r w:rsidRPr="00BB71B7">
              <w:rPr>
                <w:rFonts w:asciiTheme="minorHAnsi" w:hAnsiTheme="minorHAnsi" w:cstheme="minorHAnsi"/>
              </w:rPr>
              <w:t>clear</w:t>
            </w:r>
            <w:proofErr w:type="gramEnd"/>
            <w:r w:rsidRPr="00BB71B7">
              <w:rPr>
                <w:rFonts w:asciiTheme="minorHAnsi" w:hAnsiTheme="minorHAnsi" w:cstheme="minorHAnsi"/>
              </w:rPr>
              <w:t xml:space="preserve"> and easy to follow.</w:t>
            </w:r>
          </w:p>
        </w:tc>
        <w:tc>
          <w:tcPr>
            <w:tcW w:w="2016" w:type="dxa"/>
          </w:tcPr>
          <w:p w:rsidR="00CB2F45" w:rsidRPr="00BB71B7" w:rsidRDefault="00834098">
            <w:pPr>
              <w:pStyle w:val="TableParagraph"/>
              <w:ind w:right="385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Well-labeled pictures accompany the instructions.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left="109" w:right="101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Some pictures are included with the instructions, but they are not clear, well- labeled, or connected to</w:t>
            </w:r>
          </w:p>
          <w:p w:rsidR="00CB2F45" w:rsidRPr="00BB71B7" w:rsidRDefault="00834098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</w:rPr>
            </w:pPr>
            <w:proofErr w:type="gramStart"/>
            <w:r w:rsidRPr="00BB71B7">
              <w:rPr>
                <w:rFonts w:asciiTheme="minorHAnsi" w:hAnsiTheme="minorHAnsi" w:cstheme="minorHAnsi"/>
              </w:rPr>
              <w:t>the</w:t>
            </w:r>
            <w:proofErr w:type="gramEnd"/>
            <w:r w:rsidRPr="00BB71B7">
              <w:rPr>
                <w:rFonts w:asciiTheme="minorHAnsi" w:hAnsiTheme="minorHAnsi" w:cstheme="minorHAnsi"/>
              </w:rPr>
              <w:t xml:space="preserve"> text.</w:t>
            </w:r>
          </w:p>
        </w:tc>
        <w:tc>
          <w:tcPr>
            <w:tcW w:w="1837" w:type="dxa"/>
          </w:tcPr>
          <w:p w:rsidR="00CB2F45" w:rsidRPr="00BB71B7" w:rsidRDefault="00834098">
            <w:pPr>
              <w:pStyle w:val="TableParagraph"/>
              <w:ind w:left="109" w:right="220"/>
              <w:jc w:val="both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No pictures are included in the instructions.</w:t>
            </w:r>
          </w:p>
          <w:p w:rsidR="00CB2F45" w:rsidRPr="00BB71B7" w:rsidRDefault="00834098">
            <w:pPr>
              <w:pStyle w:val="TableParagraph"/>
              <w:ind w:left="109" w:right="283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The document includes text only.</w:t>
            </w:r>
          </w:p>
        </w:tc>
      </w:tr>
      <w:tr w:rsidR="00CB2F45" w:rsidRPr="00BB71B7">
        <w:trPr>
          <w:trHeight w:val="2052"/>
        </w:trPr>
        <w:tc>
          <w:tcPr>
            <w:tcW w:w="1826" w:type="dxa"/>
          </w:tcPr>
          <w:p w:rsidR="00CB2F45" w:rsidRPr="00BB71B7" w:rsidRDefault="00834098">
            <w:pPr>
              <w:pStyle w:val="TableParagraph"/>
              <w:spacing w:line="341" w:lineRule="exact"/>
              <w:ind w:left="119" w:right="109"/>
              <w:jc w:val="center"/>
              <w:rPr>
                <w:rFonts w:asciiTheme="minorHAnsi" w:hAnsiTheme="minorHAnsi" w:cstheme="minorHAnsi"/>
                <w:b/>
              </w:rPr>
            </w:pPr>
            <w:r w:rsidRPr="00BB71B7">
              <w:rPr>
                <w:rFonts w:asciiTheme="minorHAnsi" w:hAnsiTheme="minorHAnsi" w:cstheme="minorHAnsi"/>
                <w:b/>
              </w:rPr>
              <w:t>Visual Design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right="117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Instructions are very well organized into major sections with clear labels and a table of</w:t>
            </w:r>
          </w:p>
          <w:p w:rsidR="00CB2F45" w:rsidRPr="00BB71B7" w:rsidRDefault="00834098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proofErr w:type="gramStart"/>
            <w:r w:rsidRPr="00BB71B7">
              <w:rPr>
                <w:rFonts w:asciiTheme="minorHAnsi" w:hAnsiTheme="minorHAnsi" w:cstheme="minorHAnsi"/>
              </w:rPr>
              <w:t>contents</w:t>
            </w:r>
            <w:proofErr w:type="gramEnd"/>
            <w:r w:rsidRPr="00BB71B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16" w:type="dxa"/>
          </w:tcPr>
          <w:p w:rsidR="00CB2F45" w:rsidRPr="00BB71B7" w:rsidRDefault="00834098">
            <w:pPr>
              <w:pStyle w:val="TableParagraph"/>
              <w:ind w:right="270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Instructions are well-organized into major sections that are labeled.</w:t>
            </w:r>
          </w:p>
        </w:tc>
        <w:tc>
          <w:tcPr>
            <w:tcW w:w="1836" w:type="dxa"/>
          </w:tcPr>
          <w:p w:rsidR="00CB2F45" w:rsidRPr="00BB71B7" w:rsidRDefault="00834098">
            <w:pPr>
              <w:pStyle w:val="TableParagraph"/>
              <w:ind w:left="109" w:right="170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Instructions are organized into sections.</w:t>
            </w:r>
          </w:p>
        </w:tc>
        <w:tc>
          <w:tcPr>
            <w:tcW w:w="1837" w:type="dxa"/>
          </w:tcPr>
          <w:p w:rsidR="00CB2F45" w:rsidRPr="00BB71B7" w:rsidRDefault="00834098">
            <w:pPr>
              <w:pStyle w:val="TableParagraph"/>
              <w:ind w:left="109" w:right="171"/>
              <w:rPr>
                <w:rFonts w:asciiTheme="minorHAnsi" w:hAnsiTheme="minorHAnsi" w:cstheme="minorHAnsi"/>
              </w:rPr>
            </w:pPr>
            <w:r w:rsidRPr="00BB71B7">
              <w:rPr>
                <w:rFonts w:asciiTheme="minorHAnsi" w:hAnsiTheme="minorHAnsi" w:cstheme="minorHAnsi"/>
              </w:rPr>
              <w:t>Instructions are poorly organized or have no clear organization at all.</w:t>
            </w:r>
          </w:p>
        </w:tc>
      </w:tr>
    </w:tbl>
    <w:p w:rsidR="00834098" w:rsidRDefault="00834098"/>
    <w:sectPr w:rsidR="00834098">
      <w:headerReference w:type="default" r:id="rId6"/>
      <w:footerReference w:type="default" r:id="rId7"/>
      <w:type w:val="continuous"/>
      <w:pgSz w:w="12240" w:h="15840"/>
      <w:pgMar w:top="5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98" w:rsidRDefault="00834098" w:rsidP="00BB71B7">
      <w:r>
        <w:separator/>
      </w:r>
    </w:p>
  </w:endnote>
  <w:endnote w:type="continuationSeparator" w:id="0">
    <w:p w:rsidR="00834098" w:rsidRDefault="00834098" w:rsidP="00BB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1B7" w:rsidRPr="00BB71B7" w:rsidRDefault="00BB71B7" w:rsidP="00BB71B7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BB71B7">
          <w:rPr>
            <w:rFonts w:asciiTheme="minorHAnsi" w:hAnsiTheme="minorHAnsi" w:cstheme="minorHAnsi"/>
            <w:b/>
            <w:bCs/>
            <w:sz w:val="20"/>
            <w:szCs w:val="20"/>
          </w:rPr>
          <w:t>Trebuchet Design &amp; Build Challenge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Activity-</w:t>
        </w:r>
        <w:r w:rsidRPr="00BB71B7">
          <w:rPr>
            <w:rFonts w:asciiTheme="minorHAnsi" w:hAnsiTheme="minorHAnsi" w:cstheme="minorHAnsi"/>
            <w:b/>
            <w:bCs/>
            <w:sz w:val="20"/>
            <w:szCs w:val="20"/>
          </w:rPr>
          <w:t>- Trebuchet Instruction Manual Rubric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98" w:rsidRDefault="00834098" w:rsidP="00BB71B7">
      <w:r>
        <w:separator/>
      </w:r>
    </w:p>
  </w:footnote>
  <w:footnote w:type="continuationSeparator" w:id="0">
    <w:p w:rsidR="00834098" w:rsidRDefault="00834098" w:rsidP="00BB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B7" w:rsidRPr="00BB71B7" w:rsidRDefault="00BB71B7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5"/>
    <w:rsid w:val="00834098"/>
    <w:rsid w:val="00BB71B7"/>
    <w:rsid w:val="00C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370B8-DFFA-4F3F-A9B4-619E8DF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BB7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B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7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B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Dua C</cp:lastModifiedBy>
  <cp:revision>2</cp:revision>
  <dcterms:created xsi:type="dcterms:W3CDTF">2018-10-11T22:24:00Z</dcterms:created>
  <dcterms:modified xsi:type="dcterms:W3CDTF">2018-10-11T22:24:00Z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