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5C4DD" w14:textId="10739221" w:rsidR="005C4DD6" w:rsidRPr="00B9118A" w:rsidRDefault="00B9118A" w:rsidP="00B9118A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Trebuchet Instruction Manual Rubric</w:t>
      </w:r>
    </w:p>
    <w:p w14:paraId="48DE13EC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317"/>
        <w:gridCol w:w="2318"/>
        <w:gridCol w:w="2317"/>
        <w:gridCol w:w="2318"/>
      </w:tblGrid>
      <w:tr w:rsidR="00B9118A" w14:paraId="7BE13750" w14:textId="77777777" w:rsidTr="000B17E2">
        <w:trPr>
          <w:trHeight w:val="96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F8BA68" w14:textId="2FDC86CE" w:rsidR="00B9118A" w:rsidRPr="0088534A" w:rsidRDefault="00B91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2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00FA055D" w14:textId="547FEB9D" w:rsidR="00B9118A" w:rsidRPr="0088534A" w:rsidRDefault="00B9118A" w:rsidP="000B1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4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12AC6A60" w14:textId="7CEF9665" w:rsidR="00B9118A" w:rsidRPr="0088534A" w:rsidRDefault="00B9118A" w:rsidP="000B1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7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3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7B799115" w14:textId="053FE3AA" w:rsidR="00B9118A" w:rsidRPr="0088534A" w:rsidRDefault="00B9118A" w:rsidP="000B1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2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0AAF2313" w14:textId="48BE8AD7" w:rsidR="00B9118A" w:rsidRPr="0088534A" w:rsidRDefault="00B9118A" w:rsidP="000B1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7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1</w:t>
            </w:r>
          </w:p>
        </w:tc>
      </w:tr>
      <w:tr w:rsidR="00B9118A" w14:paraId="41112A5B" w14:textId="77777777" w:rsidTr="000B17E2">
        <w:trPr>
          <w:cantSplit/>
          <w:trHeight w:val="1134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EF123F8" w14:textId="685B5CB0" w:rsidR="00B9118A" w:rsidRPr="0088534A" w:rsidRDefault="00B9118A" w:rsidP="000B1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Audience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FDCA12" w14:textId="1974CC56" w:rsidR="00B9118A" w:rsidRPr="000B17E2" w:rsidRDefault="000B17E2" w:rsidP="000B17E2">
            <w:r>
              <w:t>Instructions make it clear who should and should not use these instructions and how the instructions will meet audience’s needs</w:t>
            </w:r>
            <w:r>
              <w:t>.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3DDA60" w14:textId="310B98E6" w:rsidR="00B9118A" w:rsidRPr="000B17E2" w:rsidRDefault="000B17E2" w:rsidP="000B17E2">
            <w:r>
              <w:t>Instructions include some acknowledgement of who the audience is and their needs for using these instructions</w:t>
            </w:r>
            <w:r>
              <w:t>.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EF5372" w14:textId="5DCFF900" w:rsidR="00B9118A" w:rsidRPr="0088534A" w:rsidRDefault="000B17E2" w:rsidP="000B17E2">
            <w:pPr>
              <w:rPr>
                <w:rFonts w:eastAsia="Open Sans"/>
                <w:b/>
                <w:color w:val="FFFFFF"/>
              </w:rPr>
            </w:pPr>
            <w:r>
              <w:t>Audience is not clear, and instructions seem very general and vague.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888E29" w14:textId="77777777" w:rsidR="000B17E2" w:rsidRDefault="000B17E2" w:rsidP="000B17E2">
            <w:r>
              <w:t>No attention to directing instructions to a specific audience.</w:t>
            </w:r>
          </w:p>
          <w:p w14:paraId="4EFFA95D" w14:textId="1E439A70" w:rsidR="00B9118A" w:rsidRPr="0088534A" w:rsidRDefault="00B9118A" w:rsidP="000B1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B9118A" w14:paraId="7770B4BA" w14:textId="77777777" w:rsidTr="000B17E2">
        <w:trPr>
          <w:cantSplit/>
          <w:trHeight w:val="1134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8BFF123" w14:textId="66E2ACB1" w:rsidR="00B9118A" w:rsidRPr="0088534A" w:rsidRDefault="00B9118A" w:rsidP="000B1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Purpose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92A913" w14:textId="4372FC46" w:rsidR="00B9118A" w:rsidRPr="000B17E2" w:rsidRDefault="000B17E2" w:rsidP="000B17E2">
            <w:r>
              <w:t xml:space="preserve">Purpose of instructions is very </w:t>
            </w:r>
            <w:r>
              <w:t>clear,</w:t>
            </w:r>
            <w:r>
              <w:t xml:space="preserve"> and audience knows what they will be able to do after reading the document. Includes an introduction and table of contents</w:t>
            </w:r>
            <w:r>
              <w:t>.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6D242E" w14:textId="652CEA6B" w:rsidR="00B9118A" w:rsidRPr="000B17E2" w:rsidRDefault="000B17E2" w:rsidP="000B17E2">
            <w:r>
              <w:t>Purpose is somewhat clear, but not outlined well for the audience. May include a weak introduction and incomplete table of contents.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11D03B" w14:textId="0C7A5B48" w:rsidR="00B9118A" w:rsidRPr="000B17E2" w:rsidRDefault="000B17E2" w:rsidP="000B17E2">
            <w:r>
              <w:t>Purpose is not clear at all. Document just starts with instructions and no purpose clarification.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92A92B" w14:textId="6CA1E2F2" w:rsidR="00B9118A" w:rsidRPr="000B17E2" w:rsidRDefault="000B17E2" w:rsidP="000B17E2">
            <w:r>
              <w:t>No attention to purpose of document.</w:t>
            </w:r>
          </w:p>
        </w:tc>
      </w:tr>
      <w:tr w:rsidR="00B9118A" w14:paraId="534DCB5D" w14:textId="77777777" w:rsidTr="000B17E2">
        <w:trPr>
          <w:cantSplit/>
          <w:trHeight w:val="1134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E5CBCD5" w14:textId="7EAE2CF0" w:rsidR="00B9118A" w:rsidRPr="0088534A" w:rsidRDefault="00B9118A" w:rsidP="000B1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Use of Images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C5083B" w14:textId="3C501361" w:rsidR="00B9118A" w:rsidRPr="000B17E2" w:rsidRDefault="000B17E2" w:rsidP="000B17E2">
            <w:r>
              <w:t>Well-labeled pictures accompany the instructions. The images make the instructions clear and easy to follow.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D97289" w14:textId="358CDC0F" w:rsidR="00B9118A" w:rsidRPr="000B17E2" w:rsidRDefault="000B17E2" w:rsidP="000B17E2">
            <w:r>
              <w:t>Well-labeled pictures accompany the instructions.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0BC6F6" w14:textId="48A417D2" w:rsidR="00B9118A" w:rsidRPr="000B17E2" w:rsidRDefault="000B17E2" w:rsidP="000B17E2">
            <w:r>
              <w:t>Some pictures are included with the instructions, but they are not clear, well</w:t>
            </w:r>
            <w:r>
              <w:t>-</w:t>
            </w:r>
            <w:r>
              <w:t>labeled, or connected to the text.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D2492B" w14:textId="60FF5C3B" w:rsidR="00B9118A" w:rsidRPr="000B17E2" w:rsidRDefault="000B17E2" w:rsidP="000B17E2">
            <w:r>
              <w:t>No pictures are included in the instructions. The document includes text only.</w:t>
            </w:r>
          </w:p>
        </w:tc>
      </w:tr>
      <w:tr w:rsidR="00B9118A" w14:paraId="4FD239C9" w14:textId="77777777" w:rsidTr="000B17E2">
        <w:trPr>
          <w:cantSplit/>
          <w:trHeight w:val="1134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B973944" w14:textId="237CDF91" w:rsidR="00B9118A" w:rsidRPr="0088534A" w:rsidRDefault="00B9118A" w:rsidP="000B1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Visual Design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37CC250" w14:textId="749EFD8B" w:rsidR="00B9118A" w:rsidRPr="000B17E2" w:rsidRDefault="000B17E2" w:rsidP="000B17E2">
            <w:r>
              <w:t>Instructions are very well organized into major sections with clear labels and a table of contents.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4376462" w14:textId="35079681" w:rsidR="00B9118A" w:rsidRPr="000B17E2" w:rsidRDefault="000B17E2" w:rsidP="000B17E2">
            <w:r>
              <w:t>Instructions are well-organized into major sections that are labeled.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12DDF8" w14:textId="2F135A92" w:rsidR="00B9118A" w:rsidRPr="000B17E2" w:rsidRDefault="000B17E2" w:rsidP="000B17E2">
            <w:r>
              <w:t>Instructions are organized into sections.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971DA57" w14:textId="72E426C4" w:rsidR="00B9118A" w:rsidRPr="000B17E2" w:rsidRDefault="000B17E2" w:rsidP="000B17E2">
            <w:r>
              <w:t>Instructions are poorly organized or have no clear organization at all.</w:t>
            </w:r>
          </w:p>
        </w:tc>
      </w:tr>
    </w:tbl>
    <w:p w14:paraId="402EC3B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D174F5F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24CCE12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328EF" w14:textId="77777777" w:rsidR="00117FC3" w:rsidRDefault="00117FC3">
      <w:pPr>
        <w:spacing w:line="240" w:lineRule="auto"/>
      </w:pPr>
      <w:r>
        <w:separator/>
      </w:r>
    </w:p>
  </w:endnote>
  <w:endnote w:type="continuationSeparator" w:id="0">
    <w:p w14:paraId="3299B076" w14:textId="77777777" w:rsidR="00117FC3" w:rsidRDefault="00117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9FBB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165F5AC" wp14:editId="6F8EC908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0AE08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3550366" w14:textId="5EA70F79" w:rsidR="005C4DD6" w:rsidRDefault="00B9118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Trebuchet Design &amp; Build Challenge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E78CB" w14:textId="77777777" w:rsidR="00117FC3" w:rsidRDefault="00117FC3">
      <w:pPr>
        <w:spacing w:line="240" w:lineRule="auto"/>
      </w:pPr>
      <w:r>
        <w:separator/>
      </w:r>
    </w:p>
  </w:footnote>
  <w:footnote w:type="continuationSeparator" w:id="0">
    <w:p w14:paraId="7D21CF36" w14:textId="77777777" w:rsidR="00117FC3" w:rsidRDefault="00117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5363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20D9E3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F7B93B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2DE0D3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B17E2"/>
    <w:rsid w:val="00117FC3"/>
    <w:rsid w:val="00144CC9"/>
    <w:rsid w:val="00575059"/>
    <w:rsid w:val="005C4DD6"/>
    <w:rsid w:val="00677F12"/>
    <w:rsid w:val="006C41D3"/>
    <w:rsid w:val="00787490"/>
    <w:rsid w:val="00871A0A"/>
    <w:rsid w:val="0088534A"/>
    <w:rsid w:val="00B9118A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980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3</cp:revision>
  <cp:lastPrinted>2020-02-05T17:53:00Z</cp:lastPrinted>
  <dcterms:created xsi:type="dcterms:W3CDTF">2020-07-08T19:49:00Z</dcterms:created>
  <dcterms:modified xsi:type="dcterms:W3CDTF">2020-07-08T20:06:00Z</dcterms:modified>
</cp:coreProperties>
</file>