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B3" w:rsidRDefault="00D559B3" w:rsidP="00D559B3">
      <w:pPr>
        <w:pStyle w:val="FreeForm"/>
        <w:spacing w:after="240" w:line="360" w:lineRule="atLeast"/>
        <w:jc w:val="center"/>
        <w:rPr>
          <w:rFonts w:ascii="Arial" w:hAnsi="Arial" w:cs="Arial"/>
          <w:b/>
          <w:bCs/>
          <w:sz w:val="32"/>
          <w:szCs w:val="32"/>
        </w:rPr>
      </w:pPr>
      <w:r w:rsidRPr="00D559B3">
        <w:rPr>
          <w:rFonts w:ascii="Arial" w:hAnsi="Arial" w:cs="Arial"/>
          <w:b/>
          <w:bCs/>
          <w:sz w:val="32"/>
          <w:szCs w:val="32"/>
        </w:rPr>
        <w:t>Liquid Crystal Lab Student Sheet</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
          <w:bCs/>
          <w:bdr w:val="nil"/>
          <w:lang w:val="en-US"/>
        </w:rPr>
      </w:pPr>
      <w:r w:rsidRPr="00D559B3">
        <w:rPr>
          <w:rFonts w:eastAsia="Arial Unicode MS"/>
          <w:b/>
          <w:bCs/>
          <w:color w:val="000000"/>
          <w:bdr w:val="nil"/>
          <w:lang w:val="en-US"/>
        </w:rPr>
        <w:t>Part 1 Liquid Crystal Synthesis</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color w:val="000000"/>
          <w:bdr w:val="nil"/>
          <w:lang w:val="en-US"/>
        </w:rPr>
        <w:t xml:space="preserve">1) Gather materials for measuring; weight paper, scale, </w:t>
      </w:r>
      <w:r w:rsidR="005A34C7">
        <w:rPr>
          <w:rFonts w:eastAsia="Arial Unicode MS"/>
          <w:color w:val="000000"/>
          <w:bdr w:val="nil"/>
          <w:lang w:val="en-US"/>
        </w:rPr>
        <w:t xml:space="preserve">cholesteryl </w:t>
      </w:r>
      <w:proofErr w:type="spellStart"/>
      <w:r w:rsidR="005A34C7">
        <w:rPr>
          <w:rFonts w:eastAsia="Arial Unicode MS"/>
          <w:color w:val="000000"/>
          <w:bdr w:val="nil"/>
          <w:lang w:val="en-US"/>
        </w:rPr>
        <w:t>oleyl</w:t>
      </w:r>
      <w:proofErr w:type="spellEnd"/>
      <w:r w:rsidR="005A34C7">
        <w:rPr>
          <w:rFonts w:eastAsia="Arial Unicode MS"/>
          <w:color w:val="000000"/>
          <w:bdr w:val="nil"/>
          <w:lang w:val="en-US"/>
        </w:rPr>
        <w:t xml:space="preserve"> carbonate, </w:t>
      </w:r>
      <w:proofErr w:type="spellStart"/>
      <w:r w:rsidR="005A34C7">
        <w:rPr>
          <w:rFonts w:eastAsia="Arial Unicode MS"/>
          <w:color w:val="000000"/>
          <w:bdr w:val="nil"/>
          <w:lang w:val="en-US"/>
        </w:rPr>
        <w:t>c</w:t>
      </w:r>
      <w:r w:rsidRPr="00D559B3">
        <w:rPr>
          <w:rFonts w:eastAsia="Arial Unicode MS"/>
          <w:color w:val="000000"/>
          <w:bdr w:val="nil"/>
          <w:lang w:val="en-US"/>
        </w:rPr>
        <w:t>holestreryl</w:t>
      </w:r>
      <w:proofErr w:type="spellEnd"/>
      <w:r w:rsidRPr="00D559B3">
        <w:rPr>
          <w:rFonts w:eastAsia="Arial Unicode MS"/>
          <w:color w:val="000000"/>
          <w:bdr w:val="nil"/>
          <w:lang w:val="en-US"/>
        </w:rPr>
        <w:t xml:space="preserve"> </w:t>
      </w:r>
      <w:proofErr w:type="spellStart"/>
      <w:r w:rsidRPr="00D559B3">
        <w:rPr>
          <w:rFonts w:eastAsia="Arial Unicode MS"/>
          <w:color w:val="000000"/>
          <w:bdr w:val="nil"/>
          <w:lang w:val="en-US"/>
        </w:rPr>
        <w:t>pelargonate</w:t>
      </w:r>
      <w:proofErr w:type="spellEnd"/>
      <w:r w:rsidRPr="00D559B3">
        <w:rPr>
          <w:rFonts w:eastAsia="Arial Unicode MS"/>
          <w:color w:val="000000"/>
          <w:bdr w:val="nil"/>
          <w:lang w:val="en-US"/>
        </w:rPr>
        <w:t xml:space="preserve">, </w:t>
      </w:r>
      <w:r w:rsidR="005A34C7">
        <w:rPr>
          <w:rFonts w:eastAsia="Arial Unicode MS"/>
          <w:color w:val="000000"/>
          <w:bdr w:val="nil"/>
          <w:lang w:val="en-US"/>
        </w:rPr>
        <w:t>c</w:t>
      </w:r>
      <w:r w:rsidRPr="00D559B3">
        <w:rPr>
          <w:rFonts w:eastAsia="Arial Unicode MS"/>
          <w:color w:val="000000"/>
          <w:bdr w:val="nil"/>
          <w:lang w:val="en-US"/>
        </w:rPr>
        <w:t xml:space="preserve">holesteryl </w:t>
      </w:r>
      <w:proofErr w:type="spellStart"/>
      <w:r w:rsidRPr="00D559B3">
        <w:rPr>
          <w:rFonts w:eastAsia="Arial Unicode MS"/>
          <w:color w:val="000000"/>
          <w:bdr w:val="nil"/>
          <w:lang w:val="en-US"/>
        </w:rPr>
        <w:t>benzonate</w:t>
      </w:r>
      <w:proofErr w:type="spellEnd"/>
      <w:r w:rsidRPr="00D559B3">
        <w:rPr>
          <w:rFonts w:eastAsia="Arial Unicode MS"/>
          <w:color w:val="000000"/>
          <w:bdr w:val="nil"/>
          <w:lang w:val="en-US"/>
        </w:rPr>
        <w:t xml:space="preserve">, small glass vial, and small spatula. </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noProof/>
          <w:bdr w:val="nil"/>
          <w:lang w:val="en-US"/>
        </w:rPr>
        <w:drawing>
          <wp:anchor distT="152400" distB="152400" distL="152400" distR="152400" simplePos="0" relativeHeight="251659264" behindDoc="0" locked="0" layoutInCell="1" allowOverlap="1" wp14:anchorId="5A20A065" wp14:editId="30B62CB7">
            <wp:simplePos x="0" y="0"/>
            <wp:positionH relativeFrom="page">
              <wp:posOffset>5795434</wp:posOffset>
            </wp:positionH>
            <wp:positionV relativeFrom="page">
              <wp:posOffset>2175934</wp:posOffset>
            </wp:positionV>
            <wp:extent cx="917986" cy="81280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8-07-18 at 1.10.15 PM.png"/>
                    <pic:cNvPicPr>
                      <a:picLocks noChangeAspect="1"/>
                    </pic:cNvPicPr>
                  </pic:nvPicPr>
                  <pic:blipFill>
                    <a:blip r:embed="rId7"/>
                    <a:stretch>
                      <a:fillRect/>
                    </a:stretch>
                  </pic:blipFill>
                  <pic:spPr>
                    <a:xfrm>
                      <a:off x="0" y="0"/>
                      <a:ext cx="917986" cy="812801"/>
                    </a:xfrm>
                    <a:prstGeom prst="rect">
                      <a:avLst/>
                    </a:prstGeom>
                    <a:ln w="12700" cap="flat">
                      <a:noFill/>
                      <a:miter lim="400000"/>
                    </a:ln>
                    <a:effectLst/>
                  </pic:spPr>
                </pic:pic>
              </a:graphicData>
            </a:graphic>
          </wp:anchor>
        </w:drawing>
      </w:r>
      <w:r w:rsidRPr="00D559B3">
        <w:rPr>
          <w:rFonts w:eastAsia="Arial Unicode MS"/>
          <w:color w:val="000000"/>
          <w:bdr w:val="nil"/>
          <w:lang w:val="en-US"/>
        </w:rPr>
        <w:t xml:space="preserve">2) Fold the weight paper into a triangle one direction then unfold it. Next, fold it into a triangle the other direction creating an ‘X’ on the weight paper that will act as a make-shift bowl for measuring the materials. </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color w:val="000000"/>
          <w:bdr w:val="nil"/>
          <w:lang w:val="en-US"/>
        </w:rPr>
        <w:t>3) Place the weight paper on the scale and zero out the mass.</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color w:val="000000"/>
          <w:bdr w:val="nil"/>
          <w:lang w:val="en-US"/>
        </w:rPr>
        <w:t>4) Measure the following amounts and empty into 1 small glass vial:</w:t>
      </w:r>
    </w:p>
    <w:p w:rsidR="00D559B3" w:rsidRPr="00D559B3" w:rsidRDefault="005A34C7" w:rsidP="00D559B3">
      <w:pPr>
        <w:numPr>
          <w:ilvl w:val="1"/>
          <w:numId w:val="3"/>
        </w:numPr>
        <w:pBdr>
          <w:top w:val="nil"/>
          <w:left w:val="nil"/>
          <w:bottom w:val="nil"/>
          <w:right w:val="nil"/>
          <w:between w:val="nil"/>
          <w:bar w:val="nil"/>
        </w:pBdr>
        <w:spacing w:after="120" w:line="240" w:lineRule="auto"/>
        <w:rPr>
          <w:rFonts w:eastAsia="Arial Unicode MS"/>
          <w:bdr w:val="nil"/>
          <w:lang w:val="en-US"/>
        </w:rPr>
      </w:pPr>
      <w:r>
        <w:rPr>
          <w:rFonts w:eastAsia="Arial Unicode MS"/>
          <w:color w:val="000000"/>
          <w:bdr w:val="nil"/>
          <w:lang w:val="en-US"/>
        </w:rPr>
        <w:t>c</w:t>
      </w:r>
      <w:r w:rsidR="00D559B3" w:rsidRPr="00D559B3">
        <w:rPr>
          <w:rFonts w:eastAsia="Arial Unicode MS"/>
          <w:color w:val="000000"/>
          <w:bdr w:val="nil"/>
          <w:lang w:val="en-US"/>
        </w:rPr>
        <w:t xml:space="preserve">holesteryl </w:t>
      </w:r>
      <w:proofErr w:type="spellStart"/>
      <w:r w:rsidR="00D559B3" w:rsidRPr="00D559B3">
        <w:rPr>
          <w:rFonts w:eastAsia="Arial Unicode MS"/>
          <w:color w:val="000000"/>
          <w:bdr w:val="nil"/>
          <w:lang w:val="en-US"/>
        </w:rPr>
        <w:t>oleyl</w:t>
      </w:r>
      <w:proofErr w:type="spellEnd"/>
      <w:r w:rsidR="00D559B3" w:rsidRPr="00D559B3">
        <w:rPr>
          <w:rFonts w:eastAsia="Arial Unicode MS"/>
          <w:color w:val="000000"/>
          <w:bdr w:val="nil"/>
          <w:lang w:val="en-US"/>
        </w:rPr>
        <w:t xml:space="preserve"> carbonate- 0.65g</w:t>
      </w:r>
    </w:p>
    <w:p w:rsidR="00D559B3" w:rsidRPr="00D559B3" w:rsidRDefault="005A34C7" w:rsidP="00D559B3">
      <w:pPr>
        <w:numPr>
          <w:ilvl w:val="1"/>
          <w:numId w:val="3"/>
        </w:numPr>
        <w:pBdr>
          <w:top w:val="nil"/>
          <w:left w:val="nil"/>
          <w:bottom w:val="nil"/>
          <w:right w:val="nil"/>
          <w:between w:val="nil"/>
          <w:bar w:val="nil"/>
        </w:pBdr>
        <w:spacing w:after="120" w:line="240" w:lineRule="auto"/>
        <w:rPr>
          <w:rFonts w:eastAsia="Arial Unicode MS"/>
          <w:bdr w:val="nil"/>
          <w:lang w:val="en-US"/>
        </w:rPr>
      </w:pPr>
      <w:proofErr w:type="spellStart"/>
      <w:r>
        <w:rPr>
          <w:rFonts w:eastAsia="Arial Unicode MS"/>
          <w:color w:val="000000"/>
          <w:bdr w:val="nil"/>
          <w:lang w:val="en-US"/>
        </w:rPr>
        <w:t>c</w:t>
      </w:r>
      <w:r w:rsidR="00D559B3" w:rsidRPr="00D559B3">
        <w:rPr>
          <w:rFonts w:eastAsia="Arial Unicode MS"/>
          <w:color w:val="000000"/>
          <w:bdr w:val="nil"/>
          <w:lang w:val="en-US"/>
        </w:rPr>
        <w:t>holestreryl</w:t>
      </w:r>
      <w:proofErr w:type="spellEnd"/>
      <w:r w:rsidR="00D559B3" w:rsidRPr="00D559B3">
        <w:rPr>
          <w:rFonts w:eastAsia="Arial Unicode MS"/>
          <w:color w:val="000000"/>
          <w:bdr w:val="nil"/>
          <w:lang w:val="en-US"/>
        </w:rPr>
        <w:t xml:space="preserve"> </w:t>
      </w:r>
      <w:proofErr w:type="spellStart"/>
      <w:r w:rsidR="00D559B3" w:rsidRPr="00D559B3">
        <w:rPr>
          <w:rFonts w:eastAsia="Arial Unicode MS"/>
          <w:color w:val="000000"/>
          <w:bdr w:val="nil"/>
          <w:lang w:val="en-US"/>
        </w:rPr>
        <w:t>pelargonate</w:t>
      </w:r>
      <w:proofErr w:type="spellEnd"/>
      <w:r w:rsidR="00D559B3" w:rsidRPr="00D559B3">
        <w:rPr>
          <w:rFonts w:eastAsia="Arial Unicode MS"/>
          <w:color w:val="000000"/>
          <w:bdr w:val="nil"/>
          <w:lang w:val="en-US"/>
        </w:rPr>
        <w:t>- 0.25g</w:t>
      </w:r>
    </w:p>
    <w:p w:rsidR="00D559B3" w:rsidRPr="00D559B3" w:rsidRDefault="005A34C7" w:rsidP="00D559B3">
      <w:pPr>
        <w:numPr>
          <w:ilvl w:val="1"/>
          <w:numId w:val="3"/>
        </w:numPr>
        <w:pBdr>
          <w:top w:val="nil"/>
          <w:left w:val="nil"/>
          <w:bottom w:val="nil"/>
          <w:right w:val="nil"/>
          <w:between w:val="nil"/>
          <w:bar w:val="nil"/>
        </w:pBdr>
        <w:spacing w:after="120" w:line="240" w:lineRule="auto"/>
        <w:rPr>
          <w:rFonts w:eastAsia="Arial Unicode MS"/>
          <w:bdr w:val="nil"/>
          <w:lang w:val="en-US"/>
        </w:rPr>
      </w:pPr>
      <w:r>
        <w:rPr>
          <w:rFonts w:eastAsia="Arial Unicode MS"/>
          <w:color w:val="000000"/>
          <w:bdr w:val="nil"/>
          <w:lang w:val="en-US"/>
        </w:rPr>
        <w:t>c</w:t>
      </w:r>
      <w:r w:rsidR="00D559B3" w:rsidRPr="00D559B3">
        <w:rPr>
          <w:rFonts w:eastAsia="Arial Unicode MS"/>
          <w:color w:val="000000"/>
          <w:bdr w:val="nil"/>
          <w:lang w:val="en-US"/>
        </w:rPr>
        <w:t xml:space="preserve">holesteryl </w:t>
      </w:r>
      <w:proofErr w:type="spellStart"/>
      <w:r w:rsidR="00D559B3" w:rsidRPr="00D559B3">
        <w:rPr>
          <w:rFonts w:eastAsia="Arial Unicode MS"/>
          <w:color w:val="000000"/>
          <w:bdr w:val="nil"/>
          <w:lang w:val="en-US"/>
        </w:rPr>
        <w:t>benzonate</w:t>
      </w:r>
      <w:proofErr w:type="spellEnd"/>
      <w:r w:rsidR="00D559B3" w:rsidRPr="00D559B3">
        <w:rPr>
          <w:rFonts w:eastAsia="Arial Unicode MS"/>
          <w:color w:val="000000"/>
          <w:bdr w:val="nil"/>
          <w:lang w:val="en-US"/>
        </w:rPr>
        <w:t>- 0.10g</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color w:val="000000"/>
          <w:bdr w:val="nil"/>
          <w:lang w:val="en-US"/>
        </w:rPr>
        <w:t>5) Place materials on a hot plate until completely melted</w:t>
      </w:r>
      <w:r w:rsidR="005A34C7">
        <w:rPr>
          <w:rFonts w:eastAsia="Arial Unicode MS"/>
          <w:color w:val="000000"/>
          <w:bdr w:val="nil"/>
          <w:lang w:val="en-US"/>
        </w:rPr>
        <w:t>. (I</w:t>
      </w:r>
      <w:r w:rsidRPr="00D559B3">
        <w:rPr>
          <w:rFonts w:eastAsia="Arial Unicode MS"/>
          <w:color w:val="000000"/>
          <w:bdr w:val="nil"/>
          <w:lang w:val="en-US"/>
        </w:rPr>
        <w:t>f</w:t>
      </w:r>
      <w:r w:rsidR="005A34C7">
        <w:rPr>
          <w:rFonts w:eastAsia="Arial Unicode MS"/>
          <w:color w:val="000000"/>
          <w:bdr w:val="nil"/>
          <w:lang w:val="en-US"/>
        </w:rPr>
        <w:t xml:space="preserve"> you are</w:t>
      </w:r>
      <w:r w:rsidRPr="00D559B3">
        <w:rPr>
          <w:rFonts w:eastAsia="Arial Unicode MS"/>
          <w:color w:val="000000"/>
          <w:bdr w:val="nil"/>
          <w:lang w:val="en-US"/>
        </w:rPr>
        <w:t xml:space="preserve"> using a hot plate that you can control</w:t>
      </w:r>
      <w:r w:rsidR="005A34C7">
        <w:rPr>
          <w:rFonts w:eastAsia="Arial Unicode MS"/>
          <w:color w:val="000000"/>
          <w:bdr w:val="nil"/>
          <w:lang w:val="en-US"/>
        </w:rPr>
        <w:t>, set the</w:t>
      </w:r>
      <w:r w:rsidRPr="00D559B3">
        <w:rPr>
          <w:rFonts w:eastAsia="Arial Unicode MS"/>
          <w:color w:val="000000"/>
          <w:bdr w:val="nil"/>
          <w:lang w:val="en-US"/>
        </w:rPr>
        <w:t xml:space="preserve"> </w:t>
      </w:r>
      <w:r w:rsidR="005A34C7">
        <w:rPr>
          <w:rFonts w:eastAsia="Arial Unicode MS"/>
          <w:color w:val="000000"/>
          <w:bdr w:val="nil"/>
          <w:lang w:val="en-US"/>
        </w:rPr>
        <w:t>t</w:t>
      </w:r>
      <w:r w:rsidRPr="00D559B3">
        <w:rPr>
          <w:rFonts w:eastAsia="Arial Unicode MS"/>
          <w:color w:val="000000"/>
          <w:bdr w:val="nil"/>
          <w:lang w:val="en-US"/>
        </w:rPr>
        <w:t xml:space="preserve">emperature </w:t>
      </w:r>
      <w:r w:rsidR="005A34C7">
        <w:rPr>
          <w:rFonts w:eastAsia="Arial Unicode MS"/>
          <w:color w:val="000000"/>
          <w:bdr w:val="nil"/>
          <w:lang w:val="en-US"/>
        </w:rPr>
        <w:t xml:space="preserve">to 150°C for about 2 minutes.) </w:t>
      </w:r>
      <w:r w:rsidRPr="00D559B3">
        <w:rPr>
          <w:rFonts w:eastAsia="Arial Unicode MS"/>
          <w:color w:val="000000"/>
          <w:bdr w:val="nil"/>
          <w:lang w:val="en-US"/>
        </w:rPr>
        <w:t xml:space="preserve">If you do not have access to a hot plate, using a hair dryer on a hot setting for about 8 minutes will melt the materials. </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color w:val="000000"/>
          <w:bdr w:val="nil"/>
          <w:lang w:val="en-US"/>
        </w:rPr>
        <w:t>6) Once the solid sample is melte</w:t>
      </w:r>
      <w:r w:rsidR="005A34C7">
        <w:rPr>
          <w:rFonts w:eastAsia="Arial Unicode MS"/>
          <w:color w:val="000000"/>
          <w:bdr w:val="nil"/>
          <w:lang w:val="en-US"/>
        </w:rPr>
        <w:t>d,</w:t>
      </w:r>
      <w:r w:rsidRPr="00D559B3">
        <w:rPr>
          <w:rFonts w:eastAsia="Arial Unicode MS"/>
          <w:color w:val="000000"/>
          <w:bdr w:val="nil"/>
          <w:lang w:val="en-US"/>
        </w:rPr>
        <w:t xml:space="preserve"> you can transfer it in to smaller vials or you can transfer directly on to th</w:t>
      </w:r>
      <w:bookmarkStart w:id="0" w:name="_GoBack"/>
      <w:bookmarkEnd w:id="0"/>
      <w:r w:rsidRPr="00D559B3">
        <w:rPr>
          <w:rFonts w:eastAsia="Arial Unicode MS"/>
          <w:color w:val="000000"/>
          <w:bdr w:val="nil"/>
          <w:lang w:val="en-US"/>
        </w:rPr>
        <w:t xml:space="preserve">e contact paper. </w:t>
      </w:r>
      <w:r w:rsidR="005A34C7">
        <w:rPr>
          <w:rFonts w:eastAsia="Arial Unicode MS"/>
          <w:color w:val="000000"/>
          <w:bdr w:val="nil"/>
          <w:lang w:val="en-US"/>
        </w:rPr>
        <w:t>It should have the consistency of honey.</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
          <w:bCs/>
          <w:bdr w:val="nil"/>
          <w:lang w:val="en-US"/>
        </w:rPr>
      </w:pPr>
      <w:r w:rsidRPr="00D559B3">
        <w:rPr>
          <w:rFonts w:eastAsia="Arial Unicode MS"/>
          <w:b/>
          <w:bCs/>
          <w:color w:val="000000"/>
          <w:bdr w:val="nil"/>
          <w:lang w:val="en-US"/>
        </w:rPr>
        <w:t xml:space="preserve">Part 2 Liquid Crystal Thermometer </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1)</w:t>
      </w:r>
      <w:r w:rsidRPr="00D559B3">
        <w:rPr>
          <w:rFonts w:eastAsia="Arial Unicode MS"/>
          <w:b/>
          <w:bCs/>
          <w:color w:val="000000"/>
          <w:bdr w:val="nil"/>
          <w:lang w:val="en-US"/>
          <w14:textOutline w14:w="0" w14:cap="flat" w14:cmpd="sng" w14:algn="ctr">
            <w14:noFill/>
            <w14:prstDash w14:val="solid"/>
            <w14:bevel/>
          </w14:textOutline>
        </w:rPr>
        <w:t xml:space="preserve"> </w:t>
      </w:r>
      <w:r w:rsidR="005A34C7">
        <w:rPr>
          <w:rFonts w:eastAsia="Arial Unicode MS"/>
          <w:color w:val="000000"/>
          <w:bdr w:val="nil"/>
          <w:lang w:val="en-US"/>
          <w14:textOutline w14:w="0" w14:cap="flat" w14:cmpd="sng" w14:algn="ctr">
            <w14:noFill/>
            <w14:prstDash w14:val="solid"/>
            <w14:bevel/>
          </w14:textOutline>
        </w:rPr>
        <w:t>Cut 2 squares (5 cm X 5</w:t>
      </w:r>
      <w:r w:rsidRPr="00D559B3">
        <w:rPr>
          <w:rFonts w:eastAsia="Arial Unicode MS"/>
          <w:color w:val="000000"/>
          <w:bdr w:val="nil"/>
          <w:lang w:val="en-US"/>
          <w14:textOutline w14:w="0" w14:cap="flat" w14:cmpd="sng" w14:algn="ctr">
            <w14:noFill/>
            <w14:prstDash w14:val="solid"/>
            <w14:bevel/>
          </w14:textOutline>
        </w:rPr>
        <w:t xml:space="preserve"> </w:t>
      </w:r>
      <w:r w:rsidR="005A34C7">
        <w:rPr>
          <w:rFonts w:eastAsia="Arial Unicode MS"/>
          <w:color w:val="000000"/>
          <w:bdr w:val="nil"/>
          <w:lang w:val="en-US"/>
          <w14:textOutline w14:w="0" w14:cap="flat" w14:cmpd="sng" w14:algn="ctr">
            <w14:noFill/>
            <w14:prstDash w14:val="solid"/>
            <w14:bevel/>
          </w14:textOutline>
        </w:rPr>
        <w:t>cm</w:t>
      </w:r>
      <w:r w:rsidRPr="00D559B3">
        <w:rPr>
          <w:rFonts w:eastAsia="Arial Unicode MS"/>
          <w:color w:val="000000"/>
          <w:bdr w:val="nil"/>
          <w:lang w:val="en-US"/>
          <w14:textOutline w14:w="0" w14:cap="flat" w14:cmpd="sng" w14:algn="ctr">
            <w14:noFill/>
            <w14:prstDash w14:val="solid"/>
            <w14:bevel/>
          </w14:textOutline>
        </w:rPr>
        <w:t>) of contact paper</w:t>
      </w:r>
      <w:r w:rsidR="005A34C7">
        <w:rPr>
          <w:rFonts w:eastAsia="Arial Unicode MS"/>
          <w:color w:val="000000"/>
          <w:bdr w:val="nil"/>
          <w:lang w:val="en-US"/>
          <w14:textOutline w14:w="0" w14:cap="flat" w14:cmpd="sng" w14:algn="ctr">
            <w14:noFill/>
            <w14:prstDash w14:val="solid"/>
            <w14:bevel/>
          </w14:textOutline>
        </w:rPr>
        <w:t>.</w:t>
      </w:r>
      <w:r w:rsidRPr="00D559B3">
        <w:rPr>
          <w:rFonts w:eastAsia="Arial Unicode MS"/>
          <w:color w:val="000000"/>
          <w:bdr w:val="nil"/>
          <w:lang w:val="en-US"/>
          <w14:textOutline w14:w="0" w14:cap="flat" w14:cmpd="sng" w14:algn="ctr">
            <w14:noFill/>
            <w14:prstDash w14:val="solid"/>
            <w14:bevel/>
          </w14:textOutline>
        </w:rPr>
        <w:t xml:space="preserve"> </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2) Using the small spatula</w:t>
      </w:r>
      <w:r w:rsidR="005A34C7">
        <w:rPr>
          <w:rFonts w:eastAsia="Arial Unicode MS"/>
          <w:color w:val="000000"/>
          <w:bdr w:val="nil"/>
          <w:lang w:val="en-US"/>
          <w14:textOutline w14:w="0" w14:cap="flat" w14:cmpd="sng" w14:algn="ctr">
            <w14:noFill/>
            <w14:prstDash w14:val="solid"/>
            <w14:bevel/>
          </w14:textOutline>
        </w:rPr>
        <w:t>,</w:t>
      </w:r>
      <w:r w:rsidRPr="00D559B3">
        <w:rPr>
          <w:rFonts w:eastAsia="Arial Unicode MS"/>
          <w:color w:val="000000"/>
          <w:bdr w:val="nil"/>
          <w:lang w:val="en-US"/>
          <w14:textOutline w14:w="0" w14:cap="flat" w14:cmpd="sng" w14:algn="ctr">
            <w14:noFill/>
            <w14:prstDash w14:val="solid"/>
            <w14:bevel/>
          </w14:textOutline>
        </w:rPr>
        <w:t xml:space="preserve"> transfer a thin layer of liquid crystal into the center of one contact paper square. </w:t>
      </w:r>
    </w:p>
    <w:p w:rsidR="00D559B3" w:rsidRPr="00D559B3" w:rsidRDefault="00D559B3" w:rsidP="00D559B3">
      <w:pPr>
        <w:numPr>
          <w:ilvl w:val="0"/>
          <w:numId w:val="3"/>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3) Place the second square on top and seal the edges of the two contact paper squares together to prevent the liquid crystal from seeping out the sides.</w:t>
      </w:r>
    </w:p>
    <w:p w:rsidR="00D559B3" w:rsidRPr="00D559B3" w:rsidRDefault="005A34C7" w:rsidP="00D559B3">
      <w:pPr>
        <w:pBdr>
          <w:top w:val="nil"/>
          <w:left w:val="nil"/>
          <w:bottom w:val="nil"/>
          <w:right w:val="nil"/>
          <w:between w:val="nil"/>
          <w:bar w:val="nil"/>
        </w:pBdr>
        <w:spacing w:after="120" w:line="240" w:lineRule="auto"/>
        <w:rPr>
          <w:rFonts w:eastAsia="Arial Unicode MS"/>
          <w:bdr w:val="nil"/>
          <w:lang w:val="en-US"/>
        </w:rPr>
      </w:pPr>
      <w:r w:rsidRPr="00D559B3">
        <w:rPr>
          <w:rFonts w:eastAsia="Arial Unicode MS"/>
          <w:noProof/>
          <w:bdr w:val="nil"/>
          <w:lang w:val="en-US"/>
        </w:rPr>
        <w:drawing>
          <wp:anchor distT="152400" distB="152400" distL="152400" distR="152400" simplePos="0" relativeHeight="251660288" behindDoc="0" locked="0" layoutInCell="1" allowOverlap="1" wp14:anchorId="57DE4324" wp14:editId="04C2B40B">
            <wp:simplePos x="0" y="0"/>
            <wp:positionH relativeFrom="margin">
              <wp:posOffset>238125</wp:posOffset>
            </wp:positionH>
            <wp:positionV relativeFrom="page">
              <wp:posOffset>6686550</wp:posOffset>
            </wp:positionV>
            <wp:extent cx="3403600" cy="1384300"/>
            <wp:effectExtent l="0" t="0" r="6350" b="635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8-07-18 at 1.10.22 PM.png"/>
                    <pic:cNvPicPr>
                      <a:picLocks noChangeAspect="1"/>
                    </pic:cNvPicPr>
                  </pic:nvPicPr>
                  <pic:blipFill>
                    <a:blip r:embed="rId8"/>
                    <a:stretch>
                      <a:fillRect/>
                    </a:stretch>
                  </pic:blipFill>
                  <pic:spPr>
                    <a:xfrm>
                      <a:off x="0" y="0"/>
                      <a:ext cx="3403600" cy="1384300"/>
                    </a:xfrm>
                    <a:prstGeom prst="rect">
                      <a:avLst/>
                    </a:prstGeom>
                    <a:ln w="12700" cap="flat">
                      <a:noFill/>
                      <a:miter lim="400000"/>
                    </a:ln>
                    <a:effectLst/>
                  </pic:spPr>
                </pic:pic>
              </a:graphicData>
            </a:graphic>
          </wp:anchor>
        </w:drawing>
      </w:r>
    </w:p>
    <w:p w:rsidR="00D559B3" w:rsidRPr="00D559B3" w:rsidRDefault="00D559B3" w:rsidP="00D559B3">
      <w:pPr>
        <w:pBdr>
          <w:top w:val="nil"/>
          <w:left w:val="nil"/>
          <w:bottom w:val="nil"/>
          <w:right w:val="nil"/>
          <w:between w:val="nil"/>
          <w:bar w:val="nil"/>
        </w:pBdr>
        <w:tabs>
          <w:tab w:val="left" w:pos="378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spacing w:after="120" w:line="240" w:lineRule="auto"/>
        <w:rPr>
          <w:rFonts w:eastAsia="Arial Unicode MS"/>
          <w:bdr w:val="nil"/>
          <w:lang w:val="en-US"/>
        </w:rPr>
      </w:pPr>
    </w:p>
    <w:p w:rsidR="00D559B3" w:rsidRDefault="00D559B3" w:rsidP="00D559B3">
      <w:pPr>
        <w:pBdr>
          <w:top w:val="nil"/>
          <w:left w:val="nil"/>
          <w:bottom w:val="nil"/>
          <w:right w:val="nil"/>
          <w:between w:val="nil"/>
          <w:bar w:val="nil"/>
        </w:pBdr>
        <w:tabs>
          <w:tab w:val="left" w:pos="1440"/>
        </w:tabs>
        <w:spacing w:after="120" w:line="240" w:lineRule="auto"/>
        <w:rPr>
          <w:rFonts w:eastAsia="Arial Unicode MS"/>
          <w:b/>
          <w:bCs/>
          <w:color w:val="000000"/>
          <w:bdr w:val="nil"/>
          <w:lang w:val="en-US"/>
        </w:rPr>
      </w:pPr>
    </w:p>
    <w:p w:rsidR="00F60D9A" w:rsidRDefault="00F60D9A" w:rsidP="00D559B3">
      <w:pPr>
        <w:pBdr>
          <w:top w:val="nil"/>
          <w:left w:val="nil"/>
          <w:bottom w:val="nil"/>
          <w:right w:val="nil"/>
          <w:between w:val="nil"/>
          <w:bar w:val="nil"/>
        </w:pBdr>
        <w:tabs>
          <w:tab w:val="left" w:pos="1440"/>
        </w:tabs>
        <w:spacing w:after="120" w:line="240" w:lineRule="auto"/>
        <w:rPr>
          <w:rFonts w:eastAsia="Arial Unicode MS"/>
          <w:b/>
          <w:bCs/>
          <w:color w:val="000000"/>
          <w:bdr w:val="nil"/>
          <w:lang w:val="en-US"/>
        </w:rPr>
      </w:pPr>
    </w:p>
    <w:p w:rsidR="00F60D9A" w:rsidRDefault="00F60D9A" w:rsidP="00D559B3">
      <w:pPr>
        <w:pBdr>
          <w:top w:val="nil"/>
          <w:left w:val="nil"/>
          <w:bottom w:val="nil"/>
          <w:right w:val="nil"/>
          <w:between w:val="nil"/>
          <w:bar w:val="nil"/>
        </w:pBdr>
        <w:tabs>
          <w:tab w:val="left" w:pos="1440"/>
        </w:tabs>
        <w:spacing w:after="120" w:line="240" w:lineRule="auto"/>
        <w:rPr>
          <w:rFonts w:eastAsia="Arial Unicode MS"/>
          <w:b/>
          <w:bCs/>
          <w:color w:val="000000"/>
          <w:bdr w:val="nil"/>
          <w:lang w:val="en-US"/>
        </w:rPr>
      </w:pPr>
    </w:p>
    <w:p w:rsidR="00F60D9A" w:rsidRDefault="00F60D9A" w:rsidP="00D559B3">
      <w:pPr>
        <w:pBdr>
          <w:top w:val="nil"/>
          <w:left w:val="nil"/>
          <w:bottom w:val="nil"/>
          <w:right w:val="nil"/>
          <w:between w:val="nil"/>
          <w:bar w:val="nil"/>
        </w:pBdr>
        <w:tabs>
          <w:tab w:val="left" w:pos="1440"/>
        </w:tabs>
        <w:spacing w:after="120" w:line="240" w:lineRule="auto"/>
        <w:rPr>
          <w:rFonts w:eastAsia="Arial Unicode MS"/>
          <w:b/>
          <w:bCs/>
          <w:color w:val="000000"/>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b/>
          <w:bCs/>
          <w:color w:val="000000"/>
          <w:bdr w:val="nil"/>
          <w:lang w:val="en-US"/>
        </w:rPr>
        <w:t xml:space="preserve">Experiment 1: </w:t>
      </w:r>
      <w:r w:rsidRPr="00D559B3">
        <w:rPr>
          <w:rFonts w:eastAsia="Arial Unicode MS"/>
          <w:color w:val="000000"/>
          <w:bdr w:val="nil"/>
          <w:lang w:val="en-US"/>
        </w:rPr>
        <w:t>test if the color change is easier to detect on a white or black background</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color w:val="000000"/>
          <w:bdr w:val="nil"/>
          <w:lang w:val="en-US"/>
        </w:rPr>
        <w:t>Hypothesis:</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color w:val="000000"/>
          <w:bdr w:val="nil"/>
          <w:lang w:val="en-US"/>
        </w:rPr>
        <w:t xml:space="preserve">Results: </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
          <w:bC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b/>
          <w:bCs/>
          <w:color w:val="000000"/>
          <w:bdr w:val="nil"/>
          <w:lang w:val="en-US"/>
        </w:rPr>
        <w:t xml:space="preserve">Experiment 2: </w:t>
      </w:r>
      <w:r w:rsidRPr="00D559B3">
        <w:rPr>
          <w:rFonts w:eastAsia="Arial Unicode MS"/>
          <w:color w:val="000000"/>
          <w:bdr w:val="nil"/>
          <w:lang w:val="en-US"/>
        </w:rPr>
        <w:t>use a water bath with a thermometer and determine the range of temperatures at which the liquid crystal can detect. Meaning what temperature is the highest that a color change can be observed and what temperature is the lowest that a color change can be observed.</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color w:val="000000"/>
          <w:bdr w:val="nil"/>
          <w:lang w:val="en-US"/>
        </w:rPr>
        <w:t>Hypothesis:</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color w:val="000000"/>
          <w:bdr w:val="nil"/>
          <w:lang w:val="en-US"/>
        </w:rPr>
        <w:t xml:space="preserve">Observations/ Data Collection: </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r w:rsidRPr="00D559B3">
        <w:rPr>
          <w:rFonts w:eastAsia="Arial Unicode MS"/>
          <w:color w:val="000000"/>
          <w:bdr w:val="nil"/>
          <w:lang w:val="en-US"/>
        </w:rPr>
        <w:t xml:space="preserve">Results: </w:t>
      </w: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1440"/>
        </w:tabs>
        <w:spacing w:after="120" w:line="240" w:lineRule="auto"/>
        <w:rPr>
          <w:rFonts w:eastAsia="Arial Unicode MS"/>
          <w:bdr w:val="nil"/>
          <w:lang w:val="en-US"/>
        </w:rPr>
      </w:pPr>
    </w:p>
    <w:p w:rsidR="00D559B3" w:rsidRPr="00D559B3" w:rsidRDefault="00D559B3" w:rsidP="00D559B3">
      <w:pPr>
        <w:pBdr>
          <w:top w:val="nil"/>
          <w:left w:val="nil"/>
          <w:bottom w:val="nil"/>
          <w:right w:val="nil"/>
          <w:between w:val="nil"/>
          <w:bar w:val="nil"/>
        </w:pBdr>
        <w:tabs>
          <w:tab w:val="left" w:pos="360"/>
        </w:tabs>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b/>
          <w:bCs/>
          <w:color w:val="000000"/>
          <w:bdr w:val="nil"/>
          <w:lang w:val="en-US"/>
          <w14:textOutline w14:w="0" w14:cap="flat" w14:cmpd="sng" w14:algn="ctr">
            <w14:noFill/>
            <w14:prstDash w14:val="solid"/>
            <w14:bevel/>
          </w14:textOutline>
        </w:rPr>
        <w:t xml:space="preserve">Challenge: </w:t>
      </w:r>
      <w:r w:rsidRPr="00D559B3">
        <w:rPr>
          <w:rFonts w:eastAsia="Arial Unicode MS"/>
          <w:color w:val="000000"/>
          <w:bdr w:val="nil"/>
          <w:lang w:val="en-US"/>
          <w14:textOutline w14:w="0" w14:cap="flat" w14:cmpd="sng" w14:algn="ctr">
            <w14:noFill/>
            <w14:prstDash w14:val="solid"/>
            <w14:bevel/>
          </w14:textOutline>
        </w:rPr>
        <w:t xml:space="preserve"> As a group decide on one of the three compounds to modify the amount used. Then test through the same experiments as 1 and 2 and see what changes have occurred. Be sure to record your data. </w:t>
      </w:r>
    </w:p>
    <w:p w:rsidR="00D559B3" w:rsidRPr="00D559B3" w:rsidRDefault="00D559B3" w:rsidP="00D559B3">
      <w:pPr>
        <w:pBdr>
          <w:top w:val="nil"/>
          <w:left w:val="nil"/>
          <w:bottom w:val="nil"/>
          <w:right w:val="nil"/>
          <w:between w:val="nil"/>
          <w:bar w:val="nil"/>
        </w:pBdr>
        <w:tabs>
          <w:tab w:val="left" w:pos="360"/>
        </w:tabs>
        <w:spacing w:after="120" w:line="240" w:lineRule="auto"/>
        <w:rPr>
          <w:rFonts w:eastAsia="Arial Unicode MS"/>
          <w:color w:val="000000"/>
          <w:bdr w:val="nil"/>
          <w:lang w:val="en-US"/>
          <w14:textOutline w14:w="0" w14:cap="flat" w14:cmpd="sng" w14:algn="ctr">
            <w14:noFill/>
            <w14:prstDash w14:val="solid"/>
            <w14:bevel/>
          </w14:textOutline>
        </w:rPr>
      </w:pPr>
    </w:p>
    <w:p w:rsidR="00D559B3" w:rsidRPr="00D559B3" w:rsidRDefault="00D559B3" w:rsidP="00D559B3">
      <w:pPr>
        <w:pBdr>
          <w:top w:val="nil"/>
          <w:left w:val="nil"/>
          <w:bottom w:val="nil"/>
          <w:right w:val="nil"/>
          <w:between w:val="nil"/>
          <w:bar w:val="nil"/>
        </w:pBdr>
        <w:tabs>
          <w:tab w:val="left" w:pos="360"/>
        </w:tabs>
        <w:spacing w:after="120" w:line="240" w:lineRule="auto"/>
        <w:rPr>
          <w:rFonts w:eastAsia="Arial Unicode MS"/>
          <w:color w:val="000000"/>
          <w:bdr w:val="nil"/>
          <w:lang w:val="en-US"/>
          <w14:textOutline w14:w="0" w14:cap="flat" w14:cmpd="sng" w14:algn="ctr">
            <w14:noFill/>
            <w14:prstDash w14:val="solid"/>
            <w14:bevel/>
          </w14:textOutline>
        </w:rPr>
      </w:pPr>
    </w:p>
    <w:p w:rsidR="00D559B3" w:rsidRPr="00D559B3" w:rsidRDefault="00D559B3" w:rsidP="00D559B3">
      <w:pPr>
        <w:pBdr>
          <w:top w:val="nil"/>
          <w:left w:val="nil"/>
          <w:bottom w:val="nil"/>
          <w:right w:val="nil"/>
          <w:between w:val="nil"/>
          <w:bar w:val="nil"/>
        </w:pBdr>
        <w:tabs>
          <w:tab w:val="left" w:pos="360"/>
        </w:tabs>
        <w:spacing w:after="120" w:line="240" w:lineRule="auto"/>
        <w:rPr>
          <w:rFonts w:eastAsia="Arial Unicode MS"/>
          <w:color w:val="000000"/>
          <w:bdr w:val="nil"/>
          <w:lang w:val="en-US"/>
          <w14:textOutline w14:w="0" w14:cap="flat" w14:cmpd="sng" w14:algn="ctr">
            <w14:noFill/>
            <w14:prstDash w14:val="solid"/>
            <w14:bevel/>
          </w14:textOutline>
        </w:rPr>
      </w:pPr>
    </w:p>
    <w:p w:rsidR="00D559B3" w:rsidRPr="00D559B3" w:rsidRDefault="00D559B3" w:rsidP="00D559B3">
      <w:pPr>
        <w:pBdr>
          <w:top w:val="nil"/>
          <w:left w:val="nil"/>
          <w:bottom w:val="nil"/>
          <w:right w:val="nil"/>
          <w:between w:val="nil"/>
          <w:bar w:val="nil"/>
        </w:pBdr>
        <w:tabs>
          <w:tab w:val="left" w:pos="360"/>
        </w:tabs>
        <w:spacing w:after="120" w:line="240" w:lineRule="auto"/>
        <w:rPr>
          <w:rFonts w:eastAsia="Arial Unicode MS"/>
          <w:b/>
          <w:bCs/>
          <w:color w:val="000000"/>
          <w:bdr w:val="nil"/>
          <w:lang w:val="en-US"/>
          <w14:textOutline w14:w="0" w14:cap="flat" w14:cmpd="sng" w14:algn="ctr">
            <w14:noFill/>
            <w14:prstDash w14:val="solid"/>
            <w14:bevel/>
          </w14:textOutline>
        </w:rPr>
      </w:pPr>
      <w:r w:rsidRPr="00D559B3">
        <w:rPr>
          <w:rFonts w:eastAsia="Arial Unicode MS"/>
          <w:b/>
          <w:bCs/>
          <w:color w:val="000000"/>
          <w:bdr w:val="nil"/>
          <w:lang w:val="en-US"/>
          <w14:textOutline w14:w="0" w14:cap="flat" w14:cmpd="sng" w14:algn="ctr">
            <w14:noFill/>
            <w14:prstDash w14:val="solid"/>
            <w14:bevel/>
          </w14:textOutline>
        </w:rPr>
        <w:t>Post-Lab Questions: (</w:t>
      </w:r>
      <w:r w:rsidRPr="00D559B3">
        <w:rPr>
          <w:rFonts w:eastAsia="Arial Unicode MS"/>
          <w:i/>
          <w:iCs/>
          <w:color w:val="000000"/>
          <w:bdr w:val="nil"/>
          <w:lang w:val="en-US"/>
          <w14:textOutline w14:w="0" w14:cap="flat" w14:cmpd="sng" w14:algn="ctr">
            <w14:noFill/>
            <w14:prstDash w14:val="solid"/>
            <w14:bevel/>
          </w14:textOutline>
        </w:rPr>
        <w:t xml:space="preserve">answer on a separate piece of paper) </w:t>
      </w:r>
    </w:p>
    <w:p w:rsidR="00D559B3" w:rsidRPr="00D559B3" w:rsidRDefault="00D559B3" w:rsidP="00D559B3">
      <w:pPr>
        <w:numPr>
          <w:ilvl w:val="0"/>
          <w:numId w:val="4"/>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What consistency do the liquid crystals remind you of?</w:t>
      </w:r>
    </w:p>
    <w:p w:rsidR="00D559B3" w:rsidRPr="00D559B3" w:rsidRDefault="00D559B3" w:rsidP="00D559B3">
      <w:pPr>
        <w:numPr>
          <w:ilvl w:val="0"/>
          <w:numId w:val="4"/>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LCD’s are in computers, TVs etc. What do you think would happen if you applied a lot of heat to one of these LCD screens?</w:t>
      </w:r>
    </w:p>
    <w:p w:rsidR="00D559B3" w:rsidRPr="00D559B3" w:rsidRDefault="00D559B3" w:rsidP="00D559B3">
      <w:pPr>
        <w:numPr>
          <w:ilvl w:val="0"/>
          <w:numId w:val="4"/>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What color is observed at the hottest point? At the coolest point?</w:t>
      </w:r>
    </w:p>
    <w:p w:rsidR="00D559B3" w:rsidRPr="00D559B3" w:rsidRDefault="00D559B3" w:rsidP="00D559B3">
      <w:pPr>
        <w:numPr>
          <w:ilvl w:val="0"/>
          <w:numId w:val="4"/>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What is the sequence of colors observed?</w:t>
      </w:r>
    </w:p>
    <w:p w:rsidR="00D559B3" w:rsidRPr="00D559B3" w:rsidRDefault="00D559B3" w:rsidP="00D559B3">
      <w:pPr>
        <w:numPr>
          <w:ilvl w:val="0"/>
          <w:numId w:val="4"/>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Are the colors more vivid on a white or black background?</w:t>
      </w:r>
    </w:p>
    <w:p w:rsidR="00D559B3" w:rsidRPr="00D559B3" w:rsidRDefault="00D559B3" w:rsidP="00D559B3">
      <w:pPr>
        <w:numPr>
          <w:ilvl w:val="0"/>
          <w:numId w:val="4"/>
        </w:numPr>
        <w:pBdr>
          <w:top w:val="nil"/>
          <w:left w:val="nil"/>
          <w:bottom w:val="nil"/>
          <w:right w:val="nil"/>
          <w:between w:val="nil"/>
          <w:bar w:val="nil"/>
        </w:pBdr>
        <w:spacing w:after="120" w:line="240" w:lineRule="auto"/>
        <w:rPr>
          <w:rFonts w:eastAsia="Arial Unicode MS"/>
          <w:color w:val="000000"/>
          <w:bdr w:val="nil"/>
          <w:lang w:val="en-US"/>
          <w14:textOutline w14:w="0" w14:cap="flat" w14:cmpd="sng" w14:algn="ctr">
            <w14:noFill/>
            <w14:prstDash w14:val="solid"/>
            <w14:bevel/>
          </w14:textOutline>
        </w:rPr>
      </w:pPr>
      <w:r w:rsidRPr="00D559B3">
        <w:rPr>
          <w:rFonts w:eastAsia="Arial Unicode MS"/>
          <w:color w:val="000000"/>
          <w:bdr w:val="nil"/>
          <w:lang w:val="en-US"/>
          <w14:textOutline w14:w="0" w14:cap="flat" w14:cmpd="sng" w14:algn="ctr">
            <w14:noFill/>
            <w14:prstDash w14:val="solid"/>
            <w14:bevel/>
          </w14:textOutline>
        </w:rPr>
        <w:t xml:space="preserve"> Write out the procedure steps for the experiment where one compound amount was modified. What changes did you observe? Why do you think this occurred? What further investigations could you do to test this hypothesis?</w:t>
      </w:r>
    </w:p>
    <w:p w:rsidR="005C4DD6" w:rsidRPr="00D559B3" w:rsidRDefault="005C4DD6" w:rsidP="00D559B3">
      <w:pPr>
        <w:ind w:right="-720"/>
        <w:rPr>
          <w:rFonts w:eastAsia="Open Sans"/>
        </w:rPr>
      </w:pPr>
    </w:p>
    <w:p w:rsidR="005C4DD6" w:rsidRPr="00D559B3" w:rsidRDefault="005C4DD6">
      <w:pPr>
        <w:ind w:right="-720" w:hanging="720"/>
        <w:rPr>
          <w:rFonts w:eastAsia="Open Sans"/>
        </w:rPr>
      </w:pPr>
    </w:p>
    <w:sectPr w:rsidR="005C4DD6" w:rsidRPr="00D559B3">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BC" w:rsidRDefault="00C416BC">
      <w:pPr>
        <w:spacing w:line="240" w:lineRule="auto"/>
      </w:pPr>
      <w:r>
        <w:separator/>
      </w:r>
    </w:p>
  </w:endnote>
  <w:endnote w:type="continuationSeparator" w:id="0">
    <w:p w:rsidR="00C416BC" w:rsidRDefault="00C41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141725">
    <w:pPr>
      <w:ind w:left="-720" w:right="-720"/>
    </w:pPr>
    <w:r>
      <w:rPr>
        <w:rFonts w:ascii="Open Sans" w:eastAsia="Open Sans" w:hAnsi="Open Sans" w:cs="Open Sans"/>
        <w:color w:val="6091BA"/>
        <w:sz w:val="16"/>
        <w:szCs w:val="16"/>
        <w:u w:val="single"/>
      </w:rPr>
      <w:t>Liquid Crystal Thermometers – Liquid Crystal Lab Student 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BC" w:rsidRDefault="00C416BC">
      <w:pPr>
        <w:spacing w:line="240" w:lineRule="auto"/>
      </w:pPr>
      <w:r>
        <w:separator/>
      </w:r>
    </w:p>
  </w:footnote>
  <w:footnote w:type="continuationSeparator" w:id="0">
    <w:p w:rsidR="00C416BC" w:rsidRDefault="00C416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C08"/>
    <w:multiLevelType w:val="hybridMultilevel"/>
    <w:tmpl w:val="813A2F16"/>
    <w:numStyleLink w:val="List1"/>
  </w:abstractNum>
  <w:abstractNum w:abstractNumId="1" w15:restartNumberingAfterBreak="0">
    <w:nsid w:val="0EE103F0"/>
    <w:multiLevelType w:val="hybridMultilevel"/>
    <w:tmpl w:val="813A2F16"/>
    <w:styleLink w:val="List1"/>
    <w:lvl w:ilvl="0" w:tplc="E006C3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E9C920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24D83E">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1F68560">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82A8F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34A63A8">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33870DE">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40FCDC">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A0FC16">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8E74035"/>
    <w:multiLevelType w:val="hybridMultilevel"/>
    <w:tmpl w:val="DA6AA474"/>
    <w:styleLink w:val="List10"/>
    <w:lvl w:ilvl="0" w:tplc="5EBCC452">
      <w:start w:val="1"/>
      <w:numFmt w:val="decimal"/>
      <w:lvlText w:val="%1."/>
      <w:lvlJc w:val="left"/>
      <w:pPr>
        <w:ind w:left="38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7A4314">
      <w:start w:val="1"/>
      <w:numFmt w:val="lowerLetter"/>
      <w:lvlText w:val="%2."/>
      <w:lvlJc w:val="left"/>
      <w:pPr>
        <w:ind w:left="74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EC114A">
      <w:start w:val="1"/>
      <w:numFmt w:val="lowerRoman"/>
      <w:lvlText w:val="%3."/>
      <w:lvlJc w:val="left"/>
      <w:pPr>
        <w:ind w:left="110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DA8ED70">
      <w:start w:val="1"/>
      <w:numFmt w:val="decimal"/>
      <w:lvlText w:val="%4."/>
      <w:lvlJc w:val="left"/>
      <w:pPr>
        <w:ind w:left="146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24AD40">
      <w:start w:val="1"/>
      <w:numFmt w:val="lowerLetter"/>
      <w:lvlText w:val="%5."/>
      <w:lvlJc w:val="left"/>
      <w:pPr>
        <w:ind w:left="182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6A2874">
      <w:start w:val="1"/>
      <w:numFmt w:val="lowerRoman"/>
      <w:lvlText w:val="%6."/>
      <w:lvlJc w:val="left"/>
      <w:pPr>
        <w:ind w:left="218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6" w:tplc="503ED5C8">
      <w:start w:val="1"/>
      <w:numFmt w:val="decimal"/>
      <w:lvlText w:val="%7."/>
      <w:lvlJc w:val="left"/>
      <w:pPr>
        <w:ind w:left="254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38F356">
      <w:start w:val="1"/>
      <w:numFmt w:val="lowerLetter"/>
      <w:lvlText w:val="%8."/>
      <w:lvlJc w:val="left"/>
      <w:pPr>
        <w:ind w:left="2900" w:hanging="38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440AB2">
      <w:start w:val="1"/>
      <w:numFmt w:val="lowerRoman"/>
      <w:lvlText w:val="%9."/>
      <w:lvlJc w:val="left"/>
      <w:pPr>
        <w:ind w:left="3260" w:hanging="3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603C7E"/>
    <w:multiLevelType w:val="hybridMultilevel"/>
    <w:tmpl w:val="DA6AA474"/>
    <w:numStyleLink w:val="List10"/>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1725"/>
    <w:rsid w:val="00316924"/>
    <w:rsid w:val="004D0315"/>
    <w:rsid w:val="005A34C7"/>
    <w:rsid w:val="005C4DD6"/>
    <w:rsid w:val="00677F12"/>
    <w:rsid w:val="006C41D3"/>
    <w:rsid w:val="00871A0A"/>
    <w:rsid w:val="0088534A"/>
    <w:rsid w:val="00BC6178"/>
    <w:rsid w:val="00C416BC"/>
    <w:rsid w:val="00D559B3"/>
    <w:rsid w:val="00E91F6A"/>
    <w:rsid w:val="00EA79D6"/>
    <w:rsid w:val="00F6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1E5B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FreeForm">
    <w:name w:val="Free Form"/>
    <w:rsid w:val="00D559B3"/>
    <w:pPr>
      <w:pBdr>
        <w:top w:val="nil"/>
        <w:left w:val="nil"/>
        <w:bottom w:val="nil"/>
        <w:right w:val="nil"/>
        <w:between w:val="nil"/>
        <w:bar w:val="nil"/>
      </w:pBdr>
      <w:spacing w:line="240" w:lineRule="auto"/>
    </w:pPr>
    <w:rPr>
      <w:rFonts w:ascii="Helvetica" w:eastAsia="Arial Unicode MS" w:hAnsi="Helvetica" w:cs="Arial Unicode MS"/>
      <w:color w:val="000000"/>
      <w:sz w:val="24"/>
      <w:szCs w:val="24"/>
      <w:u w:color="000000"/>
      <w:bdr w:val="nil"/>
      <w:lang w:val="de-DE"/>
      <w14:textOutline w14:w="12700" w14:cap="flat" w14:cmpd="sng" w14:algn="ctr">
        <w14:noFill/>
        <w14:prstDash w14:val="solid"/>
        <w14:miter w14:lim="400000"/>
      </w14:textOutline>
    </w:rPr>
  </w:style>
  <w:style w:type="numbering" w:customStyle="1" w:styleId="List10">
    <w:name w:val="List1"/>
    <w:rsid w:val="00D559B3"/>
    <w:pPr>
      <w:numPr>
        <w:numId w:val="1"/>
      </w:numPr>
    </w:pPr>
  </w:style>
  <w:style w:type="numbering" w:customStyle="1" w:styleId="List1">
    <w:name w:val="List 1"/>
    <w:rsid w:val="00D559B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 Iqbal</dc:creator>
  <cp:lastModifiedBy>Zain Iqbal</cp:lastModifiedBy>
  <cp:revision>6</cp:revision>
  <cp:lastPrinted>2020-02-05T17:53:00Z</cp:lastPrinted>
  <dcterms:created xsi:type="dcterms:W3CDTF">2020-02-24T23:44:00Z</dcterms:created>
  <dcterms:modified xsi:type="dcterms:W3CDTF">2020-02-25T17:58:00Z</dcterms:modified>
</cp:coreProperties>
</file>