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0C220" w14:textId="0200B476" w:rsidR="005C4DD6" w:rsidRDefault="00711B7A" w:rsidP="00711B7A">
      <w:pPr>
        <w:ind w:right="-720" w:hanging="720"/>
        <w:jc w:val="center"/>
        <w:rPr>
          <w:rFonts w:eastAsia="Open Sans"/>
          <w:b/>
          <w:color w:val="FF0000"/>
          <w:sz w:val="36"/>
          <w:szCs w:val="36"/>
        </w:rPr>
      </w:pPr>
      <w:r>
        <w:rPr>
          <w:rFonts w:eastAsia="Open Sans"/>
          <w:b/>
          <w:sz w:val="36"/>
          <w:szCs w:val="36"/>
        </w:rPr>
        <w:t>Pre-</w:t>
      </w:r>
      <w:r w:rsidR="00920270">
        <w:rPr>
          <w:rFonts w:eastAsia="Open Sans"/>
          <w:b/>
          <w:sz w:val="36"/>
          <w:szCs w:val="36"/>
        </w:rPr>
        <w:t xml:space="preserve">Assessment </w:t>
      </w:r>
      <w:r w:rsidR="00920270" w:rsidRPr="00920270">
        <w:rPr>
          <w:rFonts w:eastAsia="Open Sans"/>
          <w:b/>
          <w:color w:val="FF0000"/>
          <w:sz w:val="36"/>
          <w:szCs w:val="36"/>
        </w:rPr>
        <w:t>Answer Key</w:t>
      </w:r>
    </w:p>
    <w:p w14:paraId="02416594" w14:textId="77777777" w:rsidR="00292D7A" w:rsidRPr="0088534A" w:rsidRDefault="00292D7A">
      <w:pPr>
        <w:ind w:right="-720" w:hanging="720"/>
        <w:rPr>
          <w:rFonts w:eastAsia="Open Sans"/>
          <w:b/>
          <w:sz w:val="36"/>
          <w:szCs w:val="36"/>
        </w:rPr>
      </w:pPr>
    </w:p>
    <w:p w14:paraId="3CE49D3A" w14:textId="77777777" w:rsidR="00920270" w:rsidRPr="00920270" w:rsidRDefault="00920270" w:rsidP="00920270">
      <w:pPr>
        <w:pStyle w:val="Normal1"/>
        <w:rPr>
          <w:rFonts w:eastAsia="Candara"/>
        </w:rPr>
      </w:pPr>
      <w:r w:rsidRPr="00920270">
        <w:rPr>
          <w:rFonts w:eastAsia="Candara"/>
        </w:rPr>
        <w:t>1. What is a solution?</w:t>
      </w:r>
    </w:p>
    <w:p w14:paraId="29709F26" w14:textId="694E0F15" w:rsidR="00920270" w:rsidRDefault="00920270" w:rsidP="00920270">
      <w:pPr>
        <w:pStyle w:val="Normal1"/>
        <w:ind w:left="720"/>
        <w:rPr>
          <w:rFonts w:eastAsia="Candara"/>
          <w:color w:val="FF0000"/>
        </w:rPr>
      </w:pPr>
      <w:r w:rsidRPr="00711B7A">
        <w:rPr>
          <w:rFonts w:eastAsia="Candara"/>
          <w:color w:val="FF0000"/>
        </w:rPr>
        <w:t>A solution is a mixture made of two or more substances.</w:t>
      </w:r>
    </w:p>
    <w:p w14:paraId="72A58785" w14:textId="534CF2ED" w:rsidR="00930EB0" w:rsidRDefault="00930EB0" w:rsidP="00920270">
      <w:pPr>
        <w:pStyle w:val="Normal1"/>
        <w:ind w:left="720"/>
        <w:rPr>
          <w:rFonts w:eastAsia="Candara"/>
          <w:color w:val="FF0000"/>
        </w:rPr>
      </w:pPr>
    </w:p>
    <w:p w14:paraId="4A104072" w14:textId="77777777" w:rsidR="00930EB0" w:rsidRPr="00711B7A" w:rsidRDefault="00930EB0" w:rsidP="00920270">
      <w:pPr>
        <w:pStyle w:val="Normal1"/>
        <w:ind w:left="720"/>
        <w:rPr>
          <w:rFonts w:eastAsia="Candara"/>
          <w:color w:val="FF0000"/>
        </w:rPr>
      </w:pPr>
    </w:p>
    <w:p w14:paraId="60964FEA" w14:textId="77777777" w:rsidR="00920270" w:rsidRPr="00711B7A" w:rsidRDefault="00920270" w:rsidP="00920270">
      <w:pPr>
        <w:pStyle w:val="Normal1"/>
        <w:ind w:left="720"/>
        <w:rPr>
          <w:rFonts w:eastAsia="Candara"/>
        </w:rPr>
      </w:pPr>
    </w:p>
    <w:p w14:paraId="0184BF6B" w14:textId="77777777" w:rsidR="00920270" w:rsidRPr="00711B7A" w:rsidRDefault="00920270" w:rsidP="00920270">
      <w:pPr>
        <w:pStyle w:val="Normal1"/>
        <w:rPr>
          <w:rFonts w:eastAsia="Candara"/>
        </w:rPr>
      </w:pPr>
      <w:r w:rsidRPr="00711B7A">
        <w:rPr>
          <w:rFonts w:eastAsia="Candara"/>
        </w:rPr>
        <w:t>2. What is a mixture?</w:t>
      </w:r>
    </w:p>
    <w:p w14:paraId="5CB02591" w14:textId="77777777" w:rsidR="00920270" w:rsidRPr="00711B7A" w:rsidRDefault="00920270" w:rsidP="00920270">
      <w:pPr>
        <w:spacing w:line="240" w:lineRule="auto"/>
        <w:ind w:left="720"/>
        <w:rPr>
          <w:rFonts w:eastAsia="Times New Roman"/>
          <w:color w:val="FF0000"/>
          <w:lang w:val="en-US"/>
        </w:rPr>
      </w:pPr>
      <w:r w:rsidRPr="00711B7A">
        <w:rPr>
          <w:rFonts w:eastAsia="Times New Roman"/>
          <w:color w:val="FF0000"/>
          <w:spacing w:val="8"/>
          <w:shd w:val="clear" w:color="auto" w:fill="FFFFFF"/>
          <w:lang w:val="en-US"/>
        </w:rPr>
        <w:t>A mixture is created when two or more substances are mixed but not chemically joined together.</w:t>
      </w:r>
    </w:p>
    <w:p w14:paraId="6C9E0045" w14:textId="6C8520CA" w:rsidR="00920270" w:rsidRDefault="00920270" w:rsidP="00920270">
      <w:pPr>
        <w:pStyle w:val="Normal1"/>
        <w:rPr>
          <w:rFonts w:eastAsia="Candara"/>
        </w:rPr>
      </w:pPr>
    </w:p>
    <w:p w14:paraId="4A47DB3F" w14:textId="41B2CF16" w:rsidR="00930EB0" w:rsidRDefault="00930EB0" w:rsidP="00920270">
      <w:pPr>
        <w:pStyle w:val="Normal1"/>
        <w:rPr>
          <w:rFonts w:eastAsia="Candara"/>
        </w:rPr>
      </w:pPr>
    </w:p>
    <w:p w14:paraId="03BF589C" w14:textId="77777777" w:rsidR="00930EB0" w:rsidRPr="00711B7A" w:rsidRDefault="00930EB0" w:rsidP="00920270">
      <w:pPr>
        <w:pStyle w:val="Normal1"/>
        <w:rPr>
          <w:rFonts w:eastAsia="Candara"/>
        </w:rPr>
      </w:pPr>
    </w:p>
    <w:p w14:paraId="047D3F25" w14:textId="77777777" w:rsidR="00920270" w:rsidRPr="00711B7A" w:rsidRDefault="00920270" w:rsidP="00920270">
      <w:pPr>
        <w:pStyle w:val="Normal1"/>
        <w:rPr>
          <w:rFonts w:eastAsia="Candara"/>
        </w:rPr>
      </w:pPr>
      <w:r w:rsidRPr="00711B7A">
        <w:rPr>
          <w:rFonts w:eastAsia="Candara"/>
        </w:rPr>
        <w:t>3. What is photosynthesis?</w:t>
      </w:r>
    </w:p>
    <w:p w14:paraId="53EC2D75" w14:textId="77777777" w:rsidR="00920270" w:rsidRPr="00711B7A" w:rsidRDefault="00920270" w:rsidP="00920270">
      <w:pPr>
        <w:pStyle w:val="Normal1"/>
        <w:ind w:left="720"/>
        <w:rPr>
          <w:color w:val="FF0000"/>
        </w:rPr>
      </w:pPr>
      <w:r w:rsidRPr="00711B7A">
        <w:rPr>
          <w:color w:val="FF0000"/>
        </w:rPr>
        <w:t>Photosynthesis is the process in which a plant uses light energy from the sun to produce food they need to survive.</w:t>
      </w:r>
    </w:p>
    <w:p w14:paraId="2698B221" w14:textId="5EB71570" w:rsidR="00920270" w:rsidRDefault="00920270" w:rsidP="00920270">
      <w:pPr>
        <w:pStyle w:val="Normal1"/>
        <w:ind w:left="720"/>
        <w:rPr>
          <w:rFonts w:eastAsia="Candara"/>
          <w:color w:val="FF0000"/>
        </w:rPr>
      </w:pPr>
    </w:p>
    <w:p w14:paraId="30BE4F71" w14:textId="0FFA6F28" w:rsidR="00930EB0" w:rsidRDefault="00930EB0" w:rsidP="00920270">
      <w:pPr>
        <w:pStyle w:val="Normal1"/>
        <w:ind w:left="720"/>
        <w:rPr>
          <w:rFonts w:eastAsia="Candara"/>
          <w:color w:val="FF0000"/>
        </w:rPr>
      </w:pPr>
    </w:p>
    <w:p w14:paraId="1587017D" w14:textId="77777777" w:rsidR="00930EB0" w:rsidRPr="00711B7A" w:rsidRDefault="00930EB0" w:rsidP="00920270">
      <w:pPr>
        <w:pStyle w:val="Normal1"/>
        <w:ind w:left="720"/>
        <w:rPr>
          <w:rFonts w:eastAsia="Candara"/>
          <w:color w:val="FF0000"/>
        </w:rPr>
      </w:pPr>
    </w:p>
    <w:p w14:paraId="4AF6608C" w14:textId="77777777" w:rsidR="00920270" w:rsidRPr="00711B7A" w:rsidRDefault="00920270" w:rsidP="00920270">
      <w:pPr>
        <w:pStyle w:val="Normal1"/>
        <w:rPr>
          <w:rFonts w:eastAsia="Candara"/>
        </w:rPr>
      </w:pPr>
      <w:r w:rsidRPr="00711B7A">
        <w:rPr>
          <w:rFonts w:eastAsia="Candara"/>
        </w:rPr>
        <w:t>4. What are pigments?</w:t>
      </w:r>
    </w:p>
    <w:p w14:paraId="68E2BC6A" w14:textId="77777777" w:rsidR="00920270" w:rsidRPr="00711B7A" w:rsidRDefault="00920270" w:rsidP="00920270">
      <w:pPr>
        <w:pStyle w:val="Normal1"/>
        <w:ind w:left="720"/>
        <w:rPr>
          <w:rFonts w:eastAsia="Candara"/>
          <w:color w:val="FF0000"/>
        </w:rPr>
      </w:pPr>
      <w:r w:rsidRPr="00711B7A">
        <w:rPr>
          <w:rFonts w:eastAsia="Candara"/>
          <w:color w:val="FF0000"/>
        </w:rPr>
        <w:t>Pigments are the natural color of matter in plant tissue or animals.</w:t>
      </w:r>
    </w:p>
    <w:p w14:paraId="5D631B61" w14:textId="7750D579" w:rsidR="00920270" w:rsidRDefault="00920270" w:rsidP="00920270">
      <w:pPr>
        <w:pStyle w:val="Normal1"/>
        <w:ind w:left="720"/>
        <w:rPr>
          <w:rFonts w:eastAsia="Candara"/>
        </w:rPr>
      </w:pPr>
    </w:p>
    <w:p w14:paraId="731A8495" w14:textId="5B5D2B42" w:rsidR="00930EB0" w:rsidRDefault="00930EB0" w:rsidP="00920270">
      <w:pPr>
        <w:pStyle w:val="Normal1"/>
        <w:ind w:left="720"/>
        <w:rPr>
          <w:rFonts w:eastAsia="Candara"/>
        </w:rPr>
      </w:pPr>
    </w:p>
    <w:p w14:paraId="205168CE" w14:textId="77777777" w:rsidR="00930EB0" w:rsidRPr="00711B7A" w:rsidRDefault="00930EB0" w:rsidP="00920270">
      <w:pPr>
        <w:pStyle w:val="Normal1"/>
        <w:ind w:left="720"/>
        <w:rPr>
          <w:rFonts w:eastAsia="Candara"/>
        </w:rPr>
      </w:pPr>
    </w:p>
    <w:p w14:paraId="3E1E2F28" w14:textId="77777777" w:rsidR="00920270" w:rsidRPr="00711B7A" w:rsidRDefault="00920270" w:rsidP="00920270">
      <w:pPr>
        <w:pStyle w:val="Normal1"/>
        <w:rPr>
          <w:rFonts w:eastAsia="Candara"/>
        </w:rPr>
      </w:pPr>
      <w:r w:rsidRPr="00711B7A">
        <w:rPr>
          <w:rFonts w:eastAsia="Candara"/>
        </w:rPr>
        <w:t>5.  What is chlorophyll and where can it be found?</w:t>
      </w:r>
    </w:p>
    <w:p w14:paraId="2703DFFC" w14:textId="77777777" w:rsidR="00920270" w:rsidRPr="00711B7A" w:rsidRDefault="00920270" w:rsidP="00920270">
      <w:pPr>
        <w:pStyle w:val="Normal1"/>
        <w:ind w:left="720"/>
        <w:rPr>
          <w:rFonts w:eastAsia="Candara"/>
          <w:color w:val="FF0000"/>
        </w:rPr>
      </w:pPr>
      <w:r w:rsidRPr="00711B7A">
        <w:rPr>
          <w:rFonts w:eastAsia="Candara"/>
          <w:color w:val="FF0000"/>
        </w:rPr>
        <w:t>Chlorophyll is a</w:t>
      </w:r>
      <w:r w:rsidRPr="00711B7A">
        <w:rPr>
          <w:color w:val="FF0000"/>
        </w:rPr>
        <w:t xml:space="preserve"> </w:t>
      </w:r>
      <w:r w:rsidRPr="00711B7A">
        <w:rPr>
          <w:rFonts w:eastAsia="Candara"/>
          <w:color w:val="FF0000"/>
        </w:rPr>
        <w:t>compound found in cells of plants that absorb sunlight to begin photosynthesis.</w:t>
      </w:r>
    </w:p>
    <w:p w14:paraId="5AB480D7" w14:textId="6E2E7AE7" w:rsidR="00920270" w:rsidRDefault="00920270" w:rsidP="00920270">
      <w:pPr>
        <w:pStyle w:val="Normal1"/>
        <w:rPr>
          <w:rFonts w:eastAsia="Candara"/>
        </w:rPr>
      </w:pPr>
    </w:p>
    <w:p w14:paraId="082DE87B" w14:textId="643C7433" w:rsidR="00930EB0" w:rsidRDefault="00930EB0" w:rsidP="00920270">
      <w:pPr>
        <w:pStyle w:val="Normal1"/>
        <w:rPr>
          <w:rFonts w:eastAsia="Candara"/>
        </w:rPr>
      </w:pPr>
    </w:p>
    <w:p w14:paraId="7E42A73C" w14:textId="77777777" w:rsidR="00930EB0" w:rsidRPr="00711B7A" w:rsidRDefault="00930EB0" w:rsidP="00920270">
      <w:pPr>
        <w:pStyle w:val="Normal1"/>
        <w:rPr>
          <w:rFonts w:eastAsia="Candara"/>
        </w:rPr>
      </w:pPr>
    </w:p>
    <w:p w14:paraId="59BF9E15" w14:textId="77777777" w:rsidR="00920270" w:rsidRPr="00711B7A" w:rsidRDefault="00920270" w:rsidP="00920270">
      <w:pPr>
        <w:pStyle w:val="Normal1"/>
        <w:rPr>
          <w:rFonts w:eastAsia="Candara"/>
        </w:rPr>
      </w:pPr>
      <w:r w:rsidRPr="00711B7A">
        <w:rPr>
          <w:rFonts w:eastAsia="Candara"/>
        </w:rPr>
        <w:t>6. Why do leaves change colors?</w:t>
      </w:r>
    </w:p>
    <w:p w14:paraId="27206DA3" w14:textId="77777777" w:rsidR="00920270" w:rsidRPr="00711B7A" w:rsidRDefault="00920270" w:rsidP="00920270">
      <w:pPr>
        <w:pStyle w:val="Normal1"/>
        <w:ind w:left="720"/>
        <w:rPr>
          <w:rFonts w:eastAsia="Candara"/>
          <w:color w:val="FF0000"/>
        </w:rPr>
      </w:pPr>
      <w:r w:rsidRPr="00711B7A">
        <w:rPr>
          <w:rFonts w:eastAsia="Candara"/>
          <w:color w:val="FF0000"/>
        </w:rPr>
        <w:t xml:space="preserve">Leaves change color due to the chlorophyll breaking down in the fall, which causes the other pigments that have been there to begin to appear. </w:t>
      </w:r>
    </w:p>
    <w:p w14:paraId="5A8E259E" w14:textId="77777777" w:rsidR="005C4DD6" w:rsidRPr="00711B7A" w:rsidRDefault="005C4DD6">
      <w:pPr>
        <w:ind w:right="-720" w:hanging="720"/>
        <w:rPr>
          <w:rFonts w:eastAsia="Open Sans"/>
        </w:rPr>
      </w:pPr>
    </w:p>
    <w:sectPr w:rsidR="005C4DD6" w:rsidRPr="00711B7A">
      <w:headerReference w:type="default" r:id="rId6"/>
      <w:footerReference w:type="default" r:id="rId7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4B2B8" w14:textId="77777777" w:rsidR="00AA68EB" w:rsidRDefault="00AA68EB">
      <w:pPr>
        <w:spacing w:line="240" w:lineRule="auto"/>
      </w:pPr>
      <w:r>
        <w:separator/>
      </w:r>
    </w:p>
  </w:endnote>
  <w:endnote w:type="continuationSeparator" w:id="0">
    <w:p w14:paraId="6874CC47" w14:textId="77777777" w:rsidR="00AA68EB" w:rsidRDefault="00AA68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806030504020204"/>
    <w:charset w:val="00"/>
    <w:family w:val="swiss"/>
    <w:pitch w:val="variable"/>
    <w:sig w:usb0="E00002EF" w:usb1="4000205B" w:usb2="00000028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7971E" w14:textId="77777777" w:rsidR="005C4DD6" w:rsidRDefault="006C41D3">
    <w:pPr>
      <w:ind w:left="-720" w:right="-720"/>
      <w:jc w:val="center"/>
    </w:pPr>
    <w:r>
      <w:rPr>
        <w:noProof/>
        <w:lang w:val="en-US"/>
      </w:rPr>
      <w:drawing>
        <wp:inline distT="114300" distB="114300" distL="114300" distR="114300" wp14:anchorId="69344D38" wp14:editId="16835036">
          <wp:extent cx="6853238" cy="30629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3238" cy="306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5EFD2799" w14:textId="77777777" w:rsidR="005C4DD6" w:rsidRDefault="005C4DD6">
    <w:pPr>
      <w:ind w:left="-720" w:right="-720"/>
      <w:jc w:val="center"/>
      <w:rPr>
        <w:sz w:val="8"/>
        <w:szCs w:val="8"/>
      </w:rPr>
    </w:pPr>
  </w:p>
  <w:p w14:paraId="30E50049" w14:textId="00B15BF9" w:rsidR="005C4DD6" w:rsidRDefault="00711B7A" w:rsidP="00711B7A">
    <w:pPr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>Fun with Leaf Chromatography! Activity – Pre-Assessment Answer Key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87CCD" w14:textId="77777777" w:rsidR="00AA68EB" w:rsidRDefault="00AA68EB">
      <w:pPr>
        <w:spacing w:line="240" w:lineRule="auto"/>
      </w:pPr>
      <w:r>
        <w:separator/>
      </w:r>
    </w:p>
  </w:footnote>
  <w:footnote w:type="continuationSeparator" w:id="0">
    <w:p w14:paraId="01D2496E" w14:textId="77777777" w:rsidR="00AA68EB" w:rsidRDefault="00AA68E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26163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499F0442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74732407" w14:textId="77777777"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14:paraId="003A0866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DD6"/>
    <w:rsid w:val="00292D7A"/>
    <w:rsid w:val="002A3BB4"/>
    <w:rsid w:val="002B4AD0"/>
    <w:rsid w:val="005C4DD6"/>
    <w:rsid w:val="00677F12"/>
    <w:rsid w:val="006C41D3"/>
    <w:rsid w:val="00711B7A"/>
    <w:rsid w:val="00871A0A"/>
    <w:rsid w:val="0088534A"/>
    <w:rsid w:val="00920270"/>
    <w:rsid w:val="00930EB0"/>
    <w:rsid w:val="00AA68EB"/>
    <w:rsid w:val="00BC6178"/>
    <w:rsid w:val="00DE25B8"/>
    <w:rsid w:val="00E60134"/>
    <w:rsid w:val="00EB5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7BB42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paragraph" w:customStyle="1" w:styleId="Normal1">
    <w:name w:val="Normal1"/>
    <w:rsid w:val="009202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 Parrish</dc:creator>
  <cp:lastModifiedBy>Zain Alexander Iqbal</cp:lastModifiedBy>
  <cp:revision>5</cp:revision>
  <cp:lastPrinted>2020-02-05T17:53:00Z</cp:lastPrinted>
  <dcterms:created xsi:type="dcterms:W3CDTF">2021-12-07T22:22:00Z</dcterms:created>
  <dcterms:modified xsi:type="dcterms:W3CDTF">2021-12-23T22:01:00Z</dcterms:modified>
</cp:coreProperties>
</file>