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47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C056C" w14:paraId="16AD743B" w14:textId="77777777" w:rsidTr="00CC056C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84BF59" w14:textId="77777777" w:rsidR="00CC056C" w:rsidRPr="0088534A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Conclusions</w:t>
            </w:r>
          </w:p>
        </w:tc>
      </w:tr>
      <w:tr w:rsidR="00CC056C" w14:paraId="209D1433" w14:textId="77777777" w:rsidTr="00CC056C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50A612" w14:textId="2F79DD6D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Based on your data</w:t>
            </w:r>
            <w:r w:rsidR="002A48C3">
              <w:rPr>
                <w:rFonts w:eastAsia="Open Sans"/>
              </w:rPr>
              <w:t>,</w:t>
            </w:r>
            <w:r>
              <w:rPr>
                <w:rFonts w:eastAsia="Open Sans"/>
              </w:rPr>
              <w:t xml:space="preserve"> answer the following questions:</w:t>
            </w:r>
          </w:p>
          <w:p w14:paraId="0BFFC195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B217B7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44B639" w14:textId="6EE46F3C" w:rsidR="00CC056C" w:rsidRDefault="00CC056C" w:rsidP="00CC056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BD7FDD">
              <w:rPr>
                <w:rFonts w:eastAsia="Open Sans"/>
              </w:rPr>
              <w:t>If a surface has more friction</w:t>
            </w:r>
            <w:r w:rsidR="0043529B">
              <w:rPr>
                <w:rFonts w:eastAsia="Open Sans"/>
              </w:rPr>
              <w:t>,</w:t>
            </w:r>
            <w:r w:rsidRPr="00BD7FDD">
              <w:rPr>
                <w:rFonts w:eastAsia="Open Sans"/>
              </w:rPr>
              <w:t xml:space="preserve"> it takes </w:t>
            </w:r>
            <w:r>
              <w:rPr>
                <w:rFonts w:eastAsia="Open Sans"/>
              </w:rPr>
              <w:t>________</w:t>
            </w:r>
            <w:r w:rsidRPr="00BD7FDD">
              <w:rPr>
                <w:rFonts w:eastAsia="Open Sans"/>
              </w:rPr>
              <w:t xml:space="preserve"> time for the puck to slide down a certain distance.</w:t>
            </w:r>
          </w:p>
          <w:p w14:paraId="3B0F9488" w14:textId="77777777" w:rsidR="00CC056C" w:rsidRPr="0043529B" w:rsidRDefault="00CC056C" w:rsidP="00CC056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highlight w:val="yellow"/>
              </w:rPr>
            </w:pPr>
            <w:r w:rsidRPr="0043529B">
              <w:rPr>
                <w:rFonts w:eastAsia="Open Sans"/>
                <w:color w:val="FF0000"/>
                <w:highlight w:val="yellow"/>
              </w:rPr>
              <w:t>more</w:t>
            </w:r>
          </w:p>
          <w:p w14:paraId="5FC1E77E" w14:textId="77777777" w:rsidR="00CC056C" w:rsidRDefault="00CC056C" w:rsidP="00CC056C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less</w:t>
            </w:r>
          </w:p>
          <w:p w14:paraId="2CDAAE8E" w14:textId="77777777" w:rsidR="00CC056C" w:rsidRPr="00257760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257760">
              <w:rPr>
                <w:rFonts w:eastAsia="Open Sans"/>
              </w:rPr>
              <w:t xml:space="preserve"> </w:t>
            </w:r>
          </w:p>
          <w:p w14:paraId="5C6758FF" w14:textId="4C8C3A72" w:rsidR="00CC056C" w:rsidRPr="00E7224F" w:rsidRDefault="00CC056C" w:rsidP="00CC056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 your investigation</w:t>
            </w:r>
            <w:r w:rsidR="0043529B">
              <w:rPr>
                <w:rFonts w:eastAsia="Open Sans"/>
              </w:rPr>
              <w:t>,</w:t>
            </w:r>
            <w:r>
              <w:rPr>
                <w:rFonts w:eastAsia="Open Sans"/>
              </w:rPr>
              <w:t xml:space="preserve"> w</w:t>
            </w:r>
            <w:r w:rsidRPr="00BD7FDD">
              <w:rPr>
                <w:rFonts w:eastAsia="Open Sans"/>
              </w:rPr>
              <w:t>hich grit sandpaper has more friction?</w:t>
            </w:r>
            <w:r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br/>
            </w:r>
            <w:r w:rsidRPr="0043529B">
              <w:rPr>
                <w:rFonts w:eastAsia="Open Sans"/>
                <w:color w:val="FF0000"/>
                <w:highlight w:val="yellow"/>
              </w:rPr>
              <w:t>Answers vary depending on the materials provided to students.</w:t>
            </w:r>
            <w:r w:rsidRPr="0043529B">
              <w:rPr>
                <w:rFonts w:eastAsia="Open Sans"/>
                <w:color w:val="FF0000"/>
              </w:rPr>
              <w:t xml:space="preserve"> </w:t>
            </w:r>
          </w:p>
          <w:p w14:paraId="03CE1F8F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59D5A2A" w14:textId="77777777" w:rsidR="00CC056C" w:rsidRPr="00257760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98ACFD" w14:textId="4E086486" w:rsidR="00CC056C" w:rsidRDefault="00CC056C" w:rsidP="00CC056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257760">
              <w:rPr>
                <w:rFonts w:eastAsia="Open Sans"/>
              </w:rPr>
              <w:t>If you want a rougher surface</w:t>
            </w:r>
            <w:r w:rsidR="0043529B">
              <w:rPr>
                <w:rFonts w:eastAsia="Open Sans"/>
              </w:rPr>
              <w:t>,</w:t>
            </w:r>
            <w:r w:rsidRPr="00257760">
              <w:rPr>
                <w:rFonts w:eastAsia="Open Sans"/>
              </w:rPr>
              <w:t xml:space="preserve"> w</w:t>
            </w:r>
            <w:r>
              <w:rPr>
                <w:rFonts w:eastAsia="Open Sans"/>
              </w:rPr>
              <w:t>h</w:t>
            </w:r>
            <w:r w:rsidRPr="00257760">
              <w:rPr>
                <w:rFonts w:eastAsia="Open Sans"/>
              </w:rPr>
              <w:t>i</w:t>
            </w:r>
            <w:r>
              <w:rPr>
                <w:rFonts w:eastAsia="Open Sans"/>
              </w:rPr>
              <w:t>c</w:t>
            </w:r>
            <w:r w:rsidRPr="00257760">
              <w:rPr>
                <w:rFonts w:eastAsia="Open Sans"/>
              </w:rPr>
              <w:t xml:space="preserve">h grit sandpaper would you choose? </w:t>
            </w:r>
          </w:p>
          <w:p w14:paraId="0C313470" w14:textId="77777777" w:rsidR="00CC056C" w:rsidRPr="0043529B" w:rsidRDefault="00CC056C" w:rsidP="00CC056C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highlight w:val="yellow"/>
              </w:rPr>
            </w:pPr>
            <w:r w:rsidRPr="0043529B">
              <w:rPr>
                <w:rFonts w:eastAsia="Open Sans"/>
                <w:color w:val="FF0000"/>
                <w:highlight w:val="yellow"/>
              </w:rPr>
              <w:t>80</w:t>
            </w:r>
          </w:p>
          <w:p w14:paraId="56B56DF3" w14:textId="77777777" w:rsidR="00CC056C" w:rsidRPr="00F81BB2" w:rsidRDefault="00CC056C" w:rsidP="00CC056C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F81BB2">
              <w:rPr>
                <w:rFonts w:eastAsia="Open Sans"/>
              </w:rPr>
              <w:t>120</w:t>
            </w:r>
          </w:p>
          <w:p w14:paraId="0947E523" w14:textId="77777777" w:rsidR="00CC056C" w:rsidRDefault="00CC056C" w:rsidP="00CC05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 w:right="-795"/>
              <w:rPr>
                <w:rFonts w:eastAsia="Open Sans"/>
              </w:rPr>
            </w:pPr>
          </w:p>
          <w:p w14:paraId="262E2BBC" w14:textId="77777777" w:rsidR="00CC056C" w:rsidRPr="00FC221E" w:rsidRDefault="00CC056C" w:rsidP="00CC056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What is the effect of puck mass on the descent time? </w:t>
            </w:r>
            <w:r>
              <w:rPr>
                <w:rFonts w:eastAsia="Open Sans"/>
              </w:rPr>
              <w:br/>
            </w:r>
            <w:r w:rsidRPr="0043529B">
              <w:rPr>
                <w:rFonts w:eastAsia="Open Sans"/>
                <w:color w:val="FF0000"/>
                <w:highlight w:val="yellow"/>
              </w:rPr>
              <w:t>There should not be a significant difference in the observed time.</w:t>
            </w:r>
          </w:p>
          <w:p w14:paraId="545091BB" w14:textId="77777777" w:rsidR="00CC056C" w:rsidRDefault="00CC056C" w:rsidP="00CC05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F382E2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</w:t>
            </w:r>
          </w:p>
          <w:p w14:paraId="65F0EAAC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667A8C4" w14:textId="77777777" w:rsidR="00CC056C" w:rsidRPr="00257760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C250B4" w14:textId="77777777" w:rsidR="00CC056C" w:rsidRDefault="00CC056C" w:rsidP="00CC056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How did the solid additives change friction? </w:t>
            </w:r>
            <w:r>
              <w:rPr>
                <w:rFonts w:eastAsia="Open Sans"/>
              </w:rPr>
              <w:br/>
            </w:r>
            <w:r w:rsidRPr="0043529B">
              <w:rPr>
                <w:rFonts w:eastAsia="Open Sans"/>
                <w:color w:val="FF0000"/>
                <w:highlight w:val="yellow"/>
              </w:rPr>
              <w:t>Answers vary depending on the materials provided to students</w:t>
            </w:r>
            <w:r w:rsidRPr="0043529B">
              <w:rPr>
                <w:rFonts w:eastAsia="Open Sans"/>
                <w:color w:val="FF0000"/>
              </w:rPr>
              <w:t>.</w:t>
            </w:r>
          </w:p>
          <w:p w14:paraId="069ED9A5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71030A9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sdt>
            <w:sdtPr>
              <w:rPr>
                <w:rFonts w:eastAsia="Open Sans"/>
              </w:rPr>
              <w:id w:val="270753593"/>
              <w:docPartObj>
                <w:docPartGallery w:val="Watermarks"/>
              </w:docPartObj>
            </w:sdtPr>
            <w:sdtEndPr/>
            <w:sdtContent>
              <w:p w14:paraId="63279331" w14:textId="77777777" w:rsidR="00CC056C" w:rsidRDefault="00CC056C" w:rsidP="00CC056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right="-795"/>
                  <w:rPr>
                    <w:rFonts w:eastAsia="Open Sans"/>
                  </w:rPr>
                </w:pPr>
                <w:r w:rsidRPr="007E28E4">
                  <w:rPr>
                    <w:rFonts w:eastAsia="Open Sans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0" allowOverlap="1" wp14:anchorId="451CB9F9" wp14:editId="7A17704D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091045" cy="1289050"/>
                          <wp:effectExtent l="0" t="2251710" r="0" b="1945640"/>
                          <wp:wrapNone/>
                          <wp:docPr id="1919139179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091045" cy="1289050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9AE518" w14:textId="77777777" w:rsidR="00CC056C" w:rsidRDefault="00CC056C" w:rsidP="00CC056C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TEACHER KEY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451CB9F9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margin-left:0;margin-top:0;width:558.35pt;height:101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7E9AE518" w14:textId="77777777" w:rsidR="00CC056C" w:rsidRDefault="00CC056C" w:rsidP="00CC056C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TEACHER KEY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p>
            </w:sdtContent>
          </w:sdt>
          <w:p w14:paraId="0046A9CD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ECDFA3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74C329A" w14:textId="77777777" w:rsidR="00CC056C" w:rsidRPr="002D09E3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13E239F" w14:textId="103FEE90" w:rsidR="00CC056C" w:rsidRPr="007E28E4" w:rsidRDefault="00CC056C" w:rsidP="00CC056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Summarize </w:t>
            </w:r>
            <w:r w:rsidR="0084427F">
              <w:rPr>
                <w:rFonts w:eastAsia="Open Sans"/>
              </w:rPr>
              <w:t>three</w:t>
            </w:r>
            <w:r>
              <w:rPr>
                <w:rFonts w:eastAsia="Open Sans"/>
              </w:rPr>
              <w:t xml:space="preserve"> things you learned from this investigation.</w:t>
            </w:r>
            <w:r>
              <w:rPr>
                <w:rFonts w:eastAsia="Open Sans"/>
              </w:rPr>
              <w:br/>
            </w:r>
          </w:p>
          <w:p w14:paraId="5290F96A" w14:textId="77777777" w:rsidR="00CC056C" w:rsidRPr="0043529B" w:rsidRDefault="00CC056C" w:rsidP="00CC05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</w:rPr>
            </w:pPr>
            <w:r w:rsidRPr="0043529B">
              <w:rPr>
                <w:rFonts w:eastAsia="Open Sans"/>
                <w:color w:val="FF0000"/>
                <w:highlight w:val="yellow"/>
              </w:rPr>
              <w:t>Answers may vary:</w:t>
            </w:r>
            <w:r w:rsidRPr="0043529B">
              <w:rPr>
                <w:rFonts w:eastAsia="Open Sans"/>
                <w:color w:val="FF0000"/>
              </w:rPr>
              <w:t xml:space="preserve"> </w:t>
            </w:r>
            <w:r w:rsidRPr="0043529B">
              <w:rPr>
                <w:rFonts w:eastAsia="Open Sans"/>
                <w:color w:val="FF0000"/>
              </w:rPr>
              <w:br/>
            </w:r>
            <w:r w:rsidRPr="0043529B">
              <w:rPr>
                <w:rFonts w:eastAsia="Open Sans"/>
                <w:color w:val="FF0000"/>
                <w:highlight w:val="yellow"/>
              </w:rPr>
              <w:t>1) Lower grit sandpaper is rougher and has more friction.</w:t>
            </w:r>
            <w:r w:rsidRPr="0043529B">
              <w:rPr>
                <w:rFonts w:eastAsia="Open Sans"/>
                <w:color w:val="FF0000"/>
                <w:highlight w:val="yellow"/>
              </w:rPr>
              <w:br/>
              <w:t xml:space="preserve">2) Altering surface structure affects the motion of a sliding object. </w:t>
            </w:r>
          </w:p>
          <w:p w14:paraId="1EBD3AA4" w14:textId="77777777" w:rsidR="00CC056C" w:rsidRPr="0043529B" w:rsidRDefault="00CC056C" w:rsidP="00CC05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</w:rPr>
            </w:pPr>
            <w:r w:rsidRPr="0043529B">
              <w:rPr>
                <w:rFonts w:eastAsia="Open Sans"/>
                <w:color w:val="FF0000"/>
                <w:highlight w:val="yellow"/>
              </w:rPr>
              <w:t>3) You can modify friction by adding solid particles to the surface.</w:t>
            </w:r>
            <w:r w:rsidRPr="0043529B">
              <w:rPr>
                <w:rFonts w:eastAsia="Open Sans"/>
                <w:color w:val="FF0000"/>
              </w:rPr>
              <w:t xml:space="preserve"> </w:t>
            </w:r>
          </w:p>
          <w:p w14:paraId="5C7F64F7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E514B33" w14:textId="77777777" w:rsidR="00CC056C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FBE937C" w14:textId="77777777" w:rsidR="00CC056C" w:rsidRPr="00F81BB2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D2CB91D" w14:textId="77777777" w:rsidR="00CC056C" w:rsidRDefault="00CC056C" w:rsidP="00CC056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Can you use this experimental setting to investigate another factor that alters friction? Describe how.</w:t>
            </w:r>
          </w:p>
          <w:p w14:paraId="77C668CB" w14:textId="77777777" w:rsidR="00CC056C" w:rsidRDefault="00CC056C" w:rsidP="00CC05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1AF3D18" w14:textId="77777777" w:rsidR="00CC056C" w:rsidRPr="0043529B" w:rsidRDefault="00CC056C" w:rsidP="00CC05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"/>
              <w:rPr>
                <w:rFonts w:eastAsia="Open Sans"/>
                <w:color w:val="FF0000"/>
              </w:rPr>
            </w:pPr>
            <w:r w:rsidRPr="0043529B">
              <w:rPr>
                <w:rFonts w:eastAsia="Open Sans"/>
                <w:color w:val="FF0000"/>
                <w:highlight w:val="yellow"/>
              </w:rPr>
              <w:t>Answers may vary:</w:t>
            </w:r>
            <w:r w:rsidRPr="0043529B">
              <w:rPr>
                <w:rFonts w:eastAsia="Open Sans"/>
                <w:color w:val="FF0000"/>
              </w:rPr>
              <w:br/>
            </w:r>
            <w:r w:rsidRPr="0043529B">
              <w:rPr>
                <w:rFonts w:eastAsia="Open Sans"/>
                <w:color w:val="FF0000"/>
                <w:highlight w:val="yellow"/>
              </w:rPr>
              <w:t>This setting can be used to compare the friction on different surfaces. It can also be used to investigate the effect of the surface area in contact.</w:t>
            </w:r>
            <w:r w:rsidRPr="0043529B">
              <w:rPr>
                <w:rFonts w:eastAsia="Open Sans"/>
                <w:color w:val="FF0000"/>
              </w:rPr>
              <w:t xml:space="preserve">  </w:t>
            </w:r>
          </w:p>
          <w:p w14:paraId="0AC77340" w14:textId="77777777" w:rsidR="00CC056C" w:rsidRPr="00693BA9" w:rsidRDefault="00CC056C" w:rsidP="00CC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0EDE875E" w14:textId="5A7C5562" w:rsidR="00755FBF" w:rsidRPr="00CC056C" w:rsidRDefault="00CC056C" w:rsidP="00CC056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Investigating Friction </w:t>
      </w:r>
      <w:r w:rsidR="00042295" w:rsidRPr="0043529B">
        <w:rPr>
          <w:rFonts w:eastAsia="Open Sans"/>
          <w:b/>
          <w:color w:val="FF0000"/>
          <w:sz w:val="36"/>
          <w:szCs w:val="36"/>
        </w:rPr>
        <w:t xml:space="preserve">Answer </w:t>
      </w:r>
      <w:r w:rsidRPr="0043529B">
        <w:rPr>
          <w:rFonts w:eastAsia="Open Sans"/>
          <w:b/>
          <w:color w:val="FF0000"/>
          <w:sz w:val="36"/>
          <w:szCs w:val="36"/>
        </w:rPr>
        <w:t>Key</w:t>
      </w:r>
    </w:p>
    <w:sectPr w:rsidR="00755FBF" w:rsidRPr="00CC05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7337" w14:textId="77777777" w:rsidR="00EB0334" w:rsidRDefault="00EB0334" w:rsidP="00CC056C">
      <w:pPr>
        <w:spacing w:line="240" w:lineRule="auto"/>
      </w:pPr>
      <w:r>
        <w:separator/>
      </w:r>
    </w:p>
  </w:endnote>
  <w:endnote w:type="continuationSeparator" w:id="0">
    <w:p w14:paraId="45A14D4D" w14:textId="77777777" w:rsidR="00EB0334" w:rsidRDefault="00EB0334" w:rsidP="00CC0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1207" w14:textId="13F21D7A" w:rsidR="00CC056C" w:rsidRDefault="00CC056C" w:rsidP="00CC056C">
    <w:pPr>
      <w:ind w:left="-720" w:right="-720"/>
    </w:pPr>
    <w:r>
      <w:rPr>
        <w:noProof/>
        <w:lang w:val="en-US"/>
      </w:rPr>
      <w:drawing>
        <wp:inline distT="114300" distB="114300" distL="114300" distR="114300" wp14:anchorId="75D0F9F4" wp14:editId="6D11F49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Hlk155192196"/>
    <w:bookmarkStart w:id="1" w:name="_Hlk155192197"/>
    <w:r>
      <w:rPr>
        <w:color w:val="6091BA"/>
        <w:sz w:val="16"/>
        <w:szCs w:val="16"/>
        <w:u w:val="single"/>
      </w:rPr>
      <w:t>Engineering Friction and Grip Activity – Investigating Friction</w:t>
    </w:r>
    <w:bookmarkEnd w:id="0"/>
    <w:bookmarkEnd w:id="1"/>
    <w:r>
      <w:rPr>
        <w:color w:val="6091BA"/>
        <w:sz w:val="16"/>
        <w:szCs w:val="16"/>
        <w:u w:val="single"/>
      </w:rPr>
      <w:t xml:space="preserve"> Teacher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3C05B" w14:textId="77777777" w:rsidR="00EB0334" w:rsidRDefault="00EB0334" w:rsidP="00CC056C">
      <w:pPr>
        <w:spacing w:line="240" w:lineRule="auto"/>
      </w:pPr>
      <w:r>
        <w:separator/>
      </w:r>
    </w:p>
  </w:footnote>
  <w:footnote w:type="continuationSeparator" w:id="0">
    <w:p w14:paraId="21C74407" w14:textId="77777777" w:rsidR="00EB0334" w:rsidRDefault="00EB0334" w:rsidP="00CC0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CDF"/>
    <w:multiLevelType w:val="hybridMultilevel"/>
    <w:tmpl w:val="E7AE9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1307"/>
    <w:multiLevelType w:val="hybridMultilevel"/>
    <w:tmpl w:val="3BF209B6"/>
    <w:lvl w:ilvl="0" w:tplc="4F54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1216"/>
    <w:multiLevelType w:val="hybridMultilevel"/>
    <w:tmpl w:val="3404C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36031">
    <w:abstractNumId w:val="0"/>
  </w:num>
  <w:num w:numId="2" w16cid:durableId="474688795">
    <w:abstractNumId w:val="2"/>
  </w:num>
  <w:num w:numId="3" w16cid:durableId="133217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C"/>
    <w:rsid w:val="00042295"/>
    <w:rsid w:val="002A48C3"/>
    <w:rsid w:val="0043529B"/>
    <w:rsid w:val="00755FBF"/>
    <w:rsid w:val="0084427F"/>
    <w:rsid w:val="00AE0A54"/>
    <w:rsid w:val="00CC056C"/>
    <w:rsid w:val="00EB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5649"/>
  <w15:chartTrackingRefBased/>
  <w15:docId w15:val="{A412B6A1-3FAB-422C-A10B-ACDCA7D4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56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5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6C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05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6C"/>
    <w:rPr>
      <w:rFonts w:ascii="Arial" w:eastAsia="Arial" w:hAnsi="Arial" w:cs="Arial"/>
      <w:kern w:val="0"/>
      <w:lang w:val="en"/>
      <w14:ligatures w14:val="none"/>
    </w:rPr>
  </w:style>
  <w:style w:type="paragraph" w:styleId="Revision">
    <w:name w:val="Revision"/>
    <w:hidden/>
    <w:uiPriority w:val="99"/>
    <w:semiHidden/>
    <w:rsid w:val="00042295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1011</Characters>
  <Application>Microsoft Office Word</Application>
  <DocSecurity>0</DocSecurity>
  <Lines>168</Lines>
  <Paragraphs>55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dc:description/>
  <cp:lastModifiedBy>Beth McElroy</cp:lastModifiedBy>
  <cp:revision>5</cp:revision>
  <dcterms:created xsi:type="dcterms:W3CDTF">2024-04-16T15:05:00Z</dcterms:created>
  <dcterms:modified xsi:type="dcterms:W3CDTF">2024-04-19T22:16:00Z</dcterms:modified>
</cp:coreProperties>
</file>