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26CC32" w14:textId="58DA386A" w:rsidR="0089409D" w:rsidRDefault="0089409D">
      <w:pPr>
        <w:jc w:val="center"/>
        <w:rPr>
          <w:b/>
          <w:sz w:val="36"/>
          <w:szCs w:val="36"/>
        </w:rPr>
      </w:pPr>
      <w:r w:rsidRPr="0089409D">
        <w:rPr>
          <w:b/>
          <w:sz w:val="36"/>
          <w:szCs w:val="36"/>
        </w:rPr>
        <w:t>Aqueous Solutions Research</w:t>
      </w:r>
      <w:r w:rsidR="00225325">
        <w:rPr>
          <w:b/>
          <w:sz w:val="36"/>
          <w:szCs w:val="36"/>
        </w:rPr>
        <w:t xml:space="preserve"> </w:t>
      </w:r>
      <w:r w:rsidR="0013255B" w:rsidRPr="0013255B">
        <w:rPr>
          <w:b/>
          <w:sz w:val="36"/>
          <w:szCs w:val="36"/>
        </w:rPr>
        <w:t>-</w:t>
      </w:r>
      <w:r>
        <w:rPr>
          <w:b/>
          <w:sz w:val="36"/>
          <w:szCs w:val="36"/>
        </w:rPr>
        <w:t xml:space="preserve"> Data Sheets</w:t>
      </w:r>
      <w:r w:rsidR="00B60052">
        <w:rPr>
          <w:b/>
          <w:sz w:val="36"/>
          <w:szCs w:val="36"/>
        </w:rPr>
        <w:t xml:space="preserve"> </w:t>
      </w:r>
      <w:r w:rsidR="00B60052" w:rsidRPr="001F49F7">
        <w:rPr>
          <w:b/>
          <w:color w:val="EE0000"/>
          <w:sz w:val="36"/>
          <w:szCs w:val="36"/>
        </w:rPr>
        <w:t>Answer Key</w:t>
      </w:r>
    </w:p>
    <w:p w14:paraId="71C93AB4" w14:textId="77777777" w:rsidR="0089409D" w:rsidRDefault="0089409D">
      <w:pPr>
        <w:jc w:val="center"/>
        <w:rPr>
          <w:b/>
          <w:bCs/>
          <w:color w:val="9FCC3B"/>
          <w:sz w:val="28"/>
          <w:szCs w:val="28"/>
        </w:rPr>
      </w:pPr>
    </w:p>
    <w:p w14:paraId="7CC69BA3" w14:textId="68111115" w:rsidR="008C1382" w:rsidRDefault="00AC4F81">
      <w:pPr>
        <w:jc w:val="center"/>
        <w:rPr>
          <w:sz w:val="28"/>
          <w:szCs w:val="28"/>
          <w:u w:val="single"/>
        </w:rPr>
      </w:pPr>
      <w:r w:rsidRPr="0089409D">
        <w:rPr>
          <w:sz w:val="28"/>
          <w:szCs w:val="28"/>
          <w:u w:val="single"/>
        </w:rPr>
        <w:t>Station 1: Concentration</w:t>
      </w:r>
      <w:r w:rsidR="0054424A" w:rsidRPr="0089409D">
        <w:rPr>
          <w:sz w:val="28"/>
          <w:szCs w:val="28"/>
          <w:u w:val="single"/>
        </w:rPr>
        <w:t xml:space="preserve"> (Amount of Solute)</w:t>
      </w:r>
    </w:p>
    <w:p w14:paraId="614115D5" w14:textId="77777777" w:rsidR="0089409D" w:rsidRDefault="0089409D" w:rsidP="0089409D">
      <w:pPr>
        <w:jc w:val="center"/>
        <w:rPr>
          <w:bCs/>
          <w:sz w:val="24"/>
          <w:szCs w:val="24"/>
        </w:rPr>
      </w:pPr>
      <w:r w:rsidRPr="0089409D">
        <w:rPr>
          <w:bCs/>
          <w:sz w:val="24"/>
          <w:szCs w:val="24"/>
        </w:rPr>
        <w:t>Aqueous Solutions Research</w:t>
      </w:r>
      <w:r>
        <w:rPr>
          <w:bCs/>
          <w:sz w:val="24"/>
          <w:szCs w:val="24"/>
        </w:rPr>
        <w:t xml:space="preserve"> Data Sheet</w:t>
      </w:r>
    </w:p>
    <w:p w14:paraId="38670802" w14:textId="77777777" w:rsidR="0089409D" w:rsidRDefault="0089409D" w:rsidP="0089409D">
      <w:pPr>
        <w:jc w:val="center"/>
        <w:rPr>
          <w:bCs/>
          <w:sz w:val="24"/>
          <w:szCs w:val="24"/>
        </w:rPr>
      </w:pPr>
    </w:p>
    <w:p w14:paraId="431CC860" w14:textId="720E28D3" w:rsidR="008C1382" w:rsidRPr="00122486" w:rsidRDefault="00AC4F81">
      <w:pPr>
        <w:jc w:val="center"/>
        <w:rPr>
          <w:i/>
        </w:rPr>
      </w:pPr>
      <w:r w:rsidRPr="00122486">
        <w:rPr>
          <w:i/>
        </w:rPr>
        <w:t xml:space="preserve">Concentration is the amount of a substance that is dissolved in a given amount of liquid. </w:t>
      </w:r>
      <w:r w:rsidR="00CB5AD3" w:rsidRPr="00122486">
        <w:rPr>
          <w:i/>
        </w:rPr>
        <w:t xml:space="preserve">The more solute in a solution, the more concentrated the solution is. The less solute in a solution, the less concentrated the solution is. </w:t>
      </w:r>
    </w:p>
    <w:p w14:paraId="423FDB0C" w14:textId="77777777" w:rsidR="008C1382" w:rsidRPr="00122486" w:rsidRDefault="008C1382">
      <w:pPr>
        <w:rPr>
          <w:b/>
          <w:highlight w:val="yellow"/>
        </w:rPr>
      </w:pPr>
    </w:p>
    <w:p w14:paraId="26C342D6" w14:textId="46B32F05" w:rsidR="008C1382" w:rsidRPr="00122486" w:rsidRDefault="00AC4F81">
      <w:r w:rsidRPr="00122486">
        <w:rPr>
          <w:b/>
        </w:rPr>
        <w:t xml:space="preserve">Directions: </w:t>
      </w:r>
      <w:r w:rsidRPr="00122486">
        <w:t xml:space="preserve">Read the station directions carefully before beginning the experiment. Pay attention to lab safety and cleanup procedures. </w:t>
      </w:r>
    </w:p>
    <w:tbl>
      <w:tblPr>
        <w:tblStyle w:val="a3"/>
        <w:tblW w:w="144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025"/>
        <w:gridCol w:w="9375"/>
      </w:tblGrid>
      <w:tr w:rsidR="008C1382" w:rsidRPr="00122486" w14:paraId="2ED72280" w14:textId="77777777" w:rsidTr="004B10B1">
        <w:trPr>
          <w:trHeight w:val="400"/>
        </w:trPr>
        <w:tc>
          <w:tcPr>
            <w:tcW w:w="14400" w:type="dxa"/>
            <w:gridSpan w:val="2"/>
            <w:shd w:val="clear" w:color="auto" w:fill="6091BA"/>
            <w:tcMar>
              <w:top w:w="100" w:type="dxa"/>
              <w:left w:w="100" w:type="dxa"/>
              <w:bottom w:w="100" w:type="dxa"/>
              <w:right w:w="100" w:type="dxa"/>
            </w:tcMar>
            <w:vAlign w:val="center"/>
          </w:tcPr>
          <w:p w14:paraId="797C4104" w14:textId="2C64826D" w:rsidR="008C1382" w:rsidRPr="00122486" w:rsidRDefault="005349D7">
            <w:pPr>
              <w:jc w:val="center"/>
              <w:rPr>
                <w:i/>
                <w:color w:val="000000" w:themeColor="text1"/>
              </w:rPr>
            </w:pPr>
            <w:r w:rsidRPr="00122486">
              <w:rPr>
                <w:b/>
                <w:color w:val="000000" w:themeColor="text1"/>
              </w:rPr>
              <w:t xml:space="preserve">How well does the </w:t>
            </w:r>
            <w:r w:rsidR="006F4FCB" w:rsidRPr="00122486">
              <w:rPr>
                <w:b/>
                <w:color w:val="000000" w:themeColor="text1"/>
              </w:rPr>
              <w:t>SALT</w:t>
            </w:r>
            <w:r w:rsidR="00AC4F81" w:rsidRPr="00122486">
              <w:rPr>
                <w:b/>
                <w:color w:val="000000" w:themeColor="text1"/>
              </w:rPr>
              <w:t xml:space="preserve"> </w:t>
            </w:r>
            <w:r w:rsidRPr="00122486">
              <w:rPr>
                <w:b/>
                <w:color w:val="000000" w:themeColor="text1"/>
              </w:rPr>
              <w:t>dissolve?</w:t>
            </w:r>
          </w:p>
        </w:tc>
      </w:tr>
      <w:tr w:rsidR="00B60052" w:rsidRPr="00122486" w14:paraId="34E91A1F" w14:textId="77777777">
        <w:tc>
          <w:tcPr>
            <w:tcW w:w="5025" w:type="dxa"/>
            <w:shd w:val="clear" w:color="auto" w:fill="F3F3F3"/>
            <w:tcMar>
              <w:top w:w="100" w:type="dxa"/>
              <w:left w:w="100" w:type="dxa"/>
              <w:bottom w:w="100" w:type="dxa"/>
              <w:right w:w="100" w:type="dxa"/>
            </w:tcMar>
          </w:tcPr>
          <w:p w14:paraId="0E535FA5" w14:textId="7B05C13C" w:rsidR="00B60052" w:rsidRPr="00122486" w:rsidRDefault="00B60052" w:rsidP="00B60052">
            <w:pPr>
              <w:widowControl w:val="0"/>
              <w:spacing w:line="240" w:lineRule="auto"/>
              <w:jc w:val="center"/>
              <w:rPr>
                <w:color w:val="000000" w:themeColor="text1"/>
              </w:rPr>
            </w:pPr>
            <w:r w:rsidRPr="006F4FCB">
              <w:rPr>
                <w:color w:val="000000" w:themeColor="text1"/>
                <w:sz w:val="20"/>
                <w:szCs w:val="20"/>
              </w:rPr>
              <w:t>Explain</w:t>
            </w:r>
            <w:r>
              <w:rPr>
                <w:color w:val="000000" w:themeColor="text1"/>
                <w:sz w:val="20"/>
                <w:szCs w:val="20"/>
              </w:rPr>
              <w:t xml:space="preserve"> How the Solute Dissolves</w:t>
            </w:r>
          </w:p>
        </w:tc>
        <w:tc>
          <w:tcPr>
            <w:tcW w:w="9375" w:type="dxa"/>
            <w:shd w:val="clear" w:color="auto" w:fill="F3F3F3"/>
            <w:tcMar>
              <w:top w:w="100" w:type="dxa"/>
              <w:left w:w="100" w:type="dxa"/>
              <w:bottom w:w="100" w:type="dxa"/>
              <w:right w:w="100" w:type="dxa"/>
            </w:tcMar>
          </w:tcPr>
          <w:p w14:paraId="2F88F9EF" w14:textId="0BC84070" w:rsidR="00B60052" w:rsidRPr="00122486" w:rsidRDefault="00B60052" w:rsidP="00B60052">
            <w:pPr>
              <w:widowControl w:val="0"/>
              <w:spacing w:line="240" w:lineRule="auto"/>
              <w:jc w:val="center"/>
              <w:rPr>
                <w:color w:val="000000" w:themeColor="text1"/>
              </w:rPr>
            </w:pPr>
            <w:r>
              <w:rPr>
                <w:color w:val="000000" w:themeColor="text1"/>
                <w:sz w:val="20"/>
                <w:szCs w:val="20"/>
              </w:rPr>
              <w:t xml:space="preserve">Solubility </w:t>
            </w:r>
            <w:r w:rsidRPr="006F4FCB">
              <w:rPr>
                <w:color w:val="000000" w:themeColor="text1"/>
                <w:sz w:val="20"/>
                <w:szCs w:val="20"/>
              </w:rPr>
              <w:t>Observ</w:t>
            </w:r>
            <w:r>
              <w:rPr>
                <w:color w:val="000000" w:themeColor="text1"/>
                <w:sz w:val="20"/>
                <w:szCs w:val="20"/>
              </w:rPr>
              <w:t>ations</w:t>
            </w:r>
          </w:p>
        </w:tc>
      </w:tr>
      <w:tr w:rsidR="00B60052" w:rsidRPr="00122486" w14:paraId="04F0F749" w14:textId="77777777">
        <w:trPr>
          <w:trHeight w:val="400"/>
        </w:trPr>
        <w:tc>
          <w:tcPr>
            <w:tcW w:w="5025" w:type="dxa"/>
            <w:vMerge w:val="restart"/>
            <w:tcMar>
              <w:top w:w="100" w:type="dxa"/>
              <w:left w:w="100" w:type="dxa"/>
              <w:bottom w:w="100" w:type="dxa"/>
              <w:right w:w="100" w:type="dxa"/>
            </w:tcMar>
          </w:tcPr>
          <w:p w14:paraId="1C5CBD4A" w14:textId="5479FC35" w:rsidR="00B60052" w:rsidRDefault="00B60052" w:rsidP="00B60052">
            <w:pPr>
              <w:widowControl w:val="0"/>
              <w:spacing w:line="240" w:lineRule="auto"/>
              <w:rPr>
                <w:b/>
                <w:color w:val="000000" w:themeColor="text1"/>
                <w:sz w:val="20"/>
                <w:szCs w:val="20"/>
              </w:rPr>
            </w:pPr>
            <w:r w:rsidRPr="006F4FCB">
              <w:rPr>
                <w:b/>
                <w:color w:val="000000" w:themeColor="text1"/>
                <w:sz w:val="20"/>
                <w:szCs w:val="20"/>
              </w:rPr>
              <w:t>As the amount of SALT increase</w:t>
            </w:r>
            <w:r w:rsidR="00962863">
              <w:rPr>
                <w:b/>
                <w:color w:val="000000" w:themeColor="text1"/>
                <w:sz w:val="20"/>
                <w:szCs w:val="20"/>
              </w:rPr>
              <w:t>d</w:t>
            </w:r>
            <w:r w:rsidRPr="006F4FCB">
              <w:rPr>
                <w:b/>
                <w:color w:val="000000" w:themeColor="text1"/>
                <w:sz w:val="20"/>
                <w:szCs w:val="20"/>
              </w:rPr>
              <w:t xml:space="preserve"> …</w:t>
            </w:r>
          </w:p>
          <w:p w14:paraId="2CD686FE" w14:textId="77777777" w:rsidR="00B60052" w:rsidRPr="00673E71" w:rsidRDefault="00B60052" w:rsidP="00B60052">
            <w:pPr>
              <w:widowControl w:val="0"/>
              <w:spacing w:line="240" w:lineRule="auto"/>
              <w:rPr>
                <w:i/>
                <w:iCs/>
                <w:color w:val="FF0000"/>
                <w:sz w:val="20"/>
                <w:szCs w:val="20"/>
              </w:rPr>
            </w:pPr>
            <w:r>
              <w:rPr>
                <w:b/>
                <w:i/>
                <w:iCs/>
                <w:color w:val="FF0000"/>
                <w:sz w:val="20"/>
                <w:szCs w:val="20"/>
              </w:rPr>
              <w:t>some will not dissolve, only a certain amount will dissolve in a given volume of water</w:t>
            </w:r>
          </w:p>
          <w:p w14:paraId="3D058036" w14:textId="77777777" w:rsidR="00B60052" w:rsidRPr="006F4FCB" w:rsidRDefault="00B60052" w:rsidP="00B60052">
            <w:pPr>
              <w:widowControl w:val="0"/>
              <w:spacing w:line="240" w:lineRule="auto"/>
              <w:rPr>
                <w:color w:val="000000" w:themeColor="text1"/>
                <w:sz w:val="20"/>
                <w:szCs w:val="20"/>
              </w:rPr>
            </w:pPr>
          </w:p>
          <w:p w14:paraId="17146B77" w14:textId="77777777" w:rsidR="00B60052" w:rsidRPr="006F4FCB" w:rsidRDefault="00B60052" w:rsidP="00B60052">
            <w:pPr>
              <w:widowControl w:val="0"/>
              <w:spacing w:line="240" w:lineRule="auto"/>
              <w:rPr>
                <w:color w:val="000000" w:themeColor="text1"/>
                <w:sz w:val="20"/>
                <w:szCs w:val="20"/>
              </w:rPr>
            </w:pPr>
          </w:p>
          <w:p w14:paraId="056B7187" w14:textId="77777777" w:rsidR="00B60052" w:rsidRPr="006F4FCB" w:rsidRDefault="00B60052" w:rsidP="00B60052">
            <w:pPr>
              <w:widowControl w:val="0"/>
              <w:spacing w:line="240" w:lineRule="auto"/>
              <w:rPr>
                <w:color w:val="000000" w:themeColor="text1"/>
                <w:sz w:val="20"/>
                <w:szCs w:val="20"/>
              </w:rPr>
            </w:pPr>
          </w:p>
          <w:p w14:paraId="3CB23034" w14:textId="77777777" w:rsidR="00B60052" w:rsidRPr="00122486" w:rsidRDefault="00B60052" w:rsidP="00B60052">
            <w:pPr>
              <w:widowControl w:val="0"/>
              <w:spacing w:line="240" w:lineRule="auto"/>
              <w:rPr>
                <w:color w:val="000000" w:themeColor="text1"/>
              </w:rPr>
            </w:pPr>
          </w:p>
        </w:tc>
        <w:tc>
          <w:tcPr>
            <w:tcW w:w="9375" w:type="dxa"/>
            <w:tcMar>
              <w:top w:w="100" w:type="dxa"/>
              <w:left w:w="100" w:type="dxa"/>
              <w:bottom w:w="100" w:type="dxa"/>
              <w:right w:w="100" w:type="dxa"/>
            </w:tcMar>
          </w:tcPr>
          <w:p w14:paraId="1AF004B3" w14:textId="39CCCAAA" w:rsidR="00B60052" w:rsidRPr="00122486" w:rsidRDefault="00B60052" w:rsidP="00B60052">
            <w:pPr>
              <w:widowControl w:val="0"/>
              <w:spacing w:line="240" w:lineRule="auto"/>
              <w:rPr>
                <w:color w:val="000000" w:themeColor="text1"/>
              </w:rPr>
            </w:pPr>
            <w:r>
              <w:rPr>
                <w:color w:val="000000" w:themeColor="text1"/>
                <w:sz w:val="20"/>
                <w:szCs w:val="20"/>
              </w:rPr>
              <w:t xml:space="preserve">0.1 grams  </w:t>
            </w:r>
            <w:r>
              <w:rPr>
                <w:i/>
                <w:iCs/>
                <w:color w:val="FF0000"/>
                <w:sz w:val="20"/>
                <w:szCs w:val="20"/>
              </w:rPr>
              <w:t>should see all salt dissolve</w:t>
            </w:r>
          </w:p>
        </w:tc>
      </w:tr>
      <w:tr w:rsidR="00B60052" w:rsidRPr="00122486" w14:paraId="29186F67" w14:textId="77777777">
        <w:trPr>
          <w:trHeight w:val="400"/>
        </w:trPr>
        <w:tc>
          <w:tcPr>
            <w:tcW w:w="5025" w:type="dxa"/>
            <w:vMerge/>
            <w:tcMar>
              <w:top w:w="100" w:type="dxa"/>
              <w:left w:w="100" w:type="dxa"/>
              <w:bottom w:w="100" w:type="dxa"/>
              <w:right w:w="100" w:type="dxa"/>
            </w:tcMar>
          </w:tcPr>
          <w:p w14:paraId="2B4B5E19" w14:textId="77777777" w:rsidR="00B60052" w:rsidRPr="00122486" w:rsidRDefault="00B60052" w:rsidP="00B60052">
            <w:pPr>
              <w:widowControl w:val="0"/>
              <w:spacing w:line="240" w:lineRule="auto"/>
              <w:rPr>
                <w:color w:val="000000" w:themeColor="text1"/>
              </w:rPr>
            </w:pPr>
          </w:p>
        </w:tc>
        <w:tc>
          <w:tcPr>
            <w:tcW w:w="9375" w:type="dxa"/>
            <w:tcMar>
              <w:top w:w="100" w:type="dxa"/>
              <w:left w:w="100" w:type="dxa"/>
              <w:bottom w:w="100" w:type="dxa"/>
              <w:right w:w="100" w:type="dxa"/>
            </w:tcMar>
          </w:tcPr>
          <w:p w14:paraId="0565AFDD" w14:textId="712C01CE" w:rsidR="00B60052" w:rsidRPr="00122486" w:rsidRDefault="00B60052" w:rsidP="00B60052">
            <w:pPr>
              <w:widowControl w:val="0"/>
              <w:spacing w:line="240" w:lineRule="auto"/>
              <w:rPr>
                <w:color w:val="000000" w:themeColor="text1"/>
              </w:rPr>
            </w:pPr>
            <w:r>
              <w:rPr>
                <w:color w:val="000000" w:themeColor="text1"/>
                <w:sz w:val="20"/>
                <w:szCs w:val="20"/>
              </w:rPr>
              <w:t xml:space="preserve">7 grams </w:t>
            </w:r>
            <w:r>
              <w:rPr>
                <w:i/>
                <w:iCs/>
                <w:color w:val="FF0000"/>
                <w:sz w:val="20"/>
                <w:szCs w:val="20"/>
              </w:rPr>
              <w:t>should see some if not all salt dissolve, may need to stir more</w:t>
            </w:r>
          </w:p>
        </w:tc>
      </w:tr>
      <w:tr w:rsidR="00B60052" w:rsidRPr="00122486" w14:paraId="376D0834" w14:textId="77777777">
        <w:trPr>
          <w:trHeight w:val="400"/>
        </w:trPr>
        <w:tc>
          <w:tcPr>
            <w:tcW w:w="5025" w:type="dxa"/>
            <w:vMerge/>
            <w:tcMar>
              <w:top w:w="100" w:type="dxa"/>
              <w:left w:w="100" w:type="dxa"/>
              <w:bottom w:w="100" w:type="dxa"/>
              <w:right w:w="100" w:type="dxa"/>
            </w:tcMar>
          </w:tcPr>
          <w:p w14:paraId="29768C26" w14:textId="77777777" w:rsidR="00B60052" w:rsidRPr="00122486" w:rsidRDefault="00B60052" w:rsidP="00B60052">
            <w:pPr>
              <w:widowControl w:val="0"/>
              <w:spacing w:line="240" w:lineRule="auto"/>
              <w:rPr>
                <w:color w:val="000000" w:themeColor="text1"/>
              </w:rPr>
            </w:pPr>
          </w:p>
        </w:tc>
        <w:tc>
          <w:tcPr>
            <w:tcW w:w="9375" w:type="dxa"/>
            <w:tcMar>
              <w:top w:w="100" w:type="dxa"/>
              <w:left w:w="100" w:type="dxa"/>
              <w:bottom w:w="100" w:type="dxa"/>
              <w:right w:w="100" w:type="dxa"/>
            </w:tcMar>
          </w:tcPr>
          <w:p w14:paraId="43EB5D74" w14:textId="103A98C6" w:rsidR="00B60052" w:rsidRPr="00122486" w:rsidRDefault="00B60052" w:rsidP="00B60052">
            <w:pPr>
              <w:widowControl w:val="0"/>
              <w:spacing w:line="240" w:lineRule="auto"/>
              <w:rPr>
                <w:color w:val="000000" w:themeColor="text1"/>
              </w:rPr>
            </w:pPr>
            <w:r>
              <w:rPr>
                <w:color w:val="000000" w:themeColor="text1"/>
                <w:sz w:val="20"/>
                <w:szCs w:val="20"/>
              </w:rPr>
              <w:t xml:space="preserve">25 grams </w:t>
            </w:r>
            <w:r>
              <w:rPr>
                <w:i/>
                <w:iCs/>
                <w:color w:val="FF0000"/>
                <w:sz w:val="20"/>
                <w:szCs w:val="20"/>
              </w:rPr>
              <w:t>should see some salt dissolve, and should see some still floating around in the cup</w:t>
            </w:r>
          </w:p>
        </w:tc>
      </w:tr>
      <w:tr w:rsidR="008C1382" w:rsidRPr="00122486" w14:paraId="7B338E3E" w14:textId="77777777" w:rsidTr="004B10B1">
        <w:trPr>
          <w:trHeight w:val="400"/>
        </w:trPr>
        <w:tc>
          <w:tcPr>
            <w:tcW w:w="14400" w:type="dxa"/>
            <w:gridSpan w:val="2"/>
            <w:shd w:val="clear" w:color="auto" w:fill="6091BA"/>
            <w:tcMar>
              <w:top w:w="100" w:type="dxa"/>
              <w:left w:w="100" w:type="dxa"/>
              <w:bottom w:w="100" w:type="dxa"/>
              <w:right w:w="100" w:type="dxa"/>
            </w:tcMar>
            <w:vAlign w:val="center"/>
          </w:tcPr>
          <w:p w14:paraId="6CE07D4B" w14:textId="1CEB7773" w:rsidR="008C1382" w:rsidRPr="00122486" w:rsidRDefault="005349D7" w:rsidP="004B10B1">
            <w:pPr>
              <w:jc w:val="center"/>
              <w:rPr>
                <w:i/>
                <w:color w:val="000000" w:themeColor="text1"/>
              </w:rPr>
            </w:pPr>
            <w:r w:rsidRPr="00122486">
              <w:rPr>
                <w:b/>
                <w:color w:val="000000" w:themeColor="text1"/>
              </w:rPr>
              <w:t>How well does the SUGAR dissolve?</w:t>
            </w:r>
          </w:p>
        </w:tc>
      </w:tr>
      <w:tr w:rsidR="00B60052" w:rsidRPr="00122486" w14:paraId="03BC023A" w14:textId="77777777">
        <w:tc>
          <w:tcPr>
            <w:tcW w:w="5025" w:type="dxa"/>
            <w:shd w:val="clear" w:color="auto" w:fill="F3F3F3"/>
            <w:tcMar>
              <w:top w:w="100" w:type="dxa"/>
              <w:left w:w="100" w:type="dxa"/>
              <w:bottom w:w="100" w:type="dxa"/>
              <w:right w:w="100" w:type="dxa"/>
            </w:tcMar>
          </w:tcPr>
          <w:p w14:paraId="03E4E53A" w14:textId="4FBE7E65" w:rsidR="00B60052" w:rsidRPr="00122486" w:rsidRDefault="00B60052" w:rsidP="00B60052">
            <w:pPr>
              <w:widowControl w:val="0"/>
              <w:spacing w:line="240" w:lineRule="auto"/>
              <w:jc w:val="center"/>
              <w:rPr>
                <w:color w:val="000000" w:themeColor="text1"/>
              </w:rPr>
            </w:pPr>
            <w:r w:rsidRPr="006F4FCB">
              <w:rPr>
                <w:color w:val="000000" w:themeColor="text1"/>
                <w:sz w:val="20"/>
                <w:szCs w:val="20"/>
              </w:rPr>
              <w:t>Explain</w:t>
            </w:r>
            <w:r>
              <w:rPr>
                <w:color w:val="000000" w:themeColor="text1"/>
                <w:sz w:val="20"/>
                <w:szCs w:val="20"/>
              </w:rPr>
              <w:t xml:space="preserve"> How the Solute Dissolves</w:t>
            </w:r>
          </w:p>
        </w:tc>
        <w:tc>
          <w:tcPr>
            <w:tcW w:w="9375" w:type="dxa"/>
            <w:shd w:val="clear" w:color="auto" w:fill="F3F3F3"/>
            <w:tcMar>
              <w:top w:w="100" w:type="dxa"/>
              <w:left w:w="100" w:type="dxa"/>
              <w:bottom w:w="100" w:type="dxa"/>
              <w:right w:w="100" w:type="dxa"/>
            </w:tcMar>
          </w:tcPr>
          <w:p w14:paraId="7F3A898E" w14:textId="5EDFFAD7" w:rsidR="00B60052" w:rsidRPr="00122486" w:rsidRDefault="00B60052" w:rsidP="00B60052">
            <w:pPr>
              <w:widowControl w:val="0"/>
              <w:spacing w:line="240" w:lineRule="auto"/>
              <w:jc w:val="center"/>
              <w:rPr>
                <w:color w:val="000000" w:themeColor="text1"/>
              </w:rPr>
            </w:pPr>
            <w:r>
              <w:rPr>
                <w:color w:val="000000" w:themeColor="text1"/>
                <w:sz w:val="20"/>
                <w:szCs w:val="20"/>
              </w:rPr>
              <w:t xml:space="preserve">Solubility </w:t>
            </w:r>
            <w:r w:rsidRPr="006F4FCB">
              <w:rPr>
                <w:color w:val="000000" w:themeColor="text1"/>
                <w:sz w:val="20"/>
                <w:szCs w:val="20"/>
              </w:rPr>
              <w:t>Observ</w:t>
            </w:r>
            <w:r>
              <w:rPr>
                <w:color w:val="000000" w:themeColor="text1"/>
                <w:sz w:val="20"/>
                <w:szCs w:val="20"/>
              </w:rPr>
              <w:t>ations</w:t>
            </w:r>
          </w:p>
        </w:tc>
      </w:tr>
      <w:tr w:rsidR="00B60052" w:rsidRPr="00122486" w14:paraId="0DD6D222" w14:textId="77777777">
        <w:trPr>
          <w:trHeight w:val="400"/>
        </w:trPr>
        <w:tc>
          <w:tcPr>
            <w:tcW w:w="5025" w:type="dxa"/>
            <w:vMerge w:val="restart"/>
            <w:tcMar>
              <w:top w:w="100" w:type="dxa"/>
              <w:left w:w="100" w:type="dxa"/>
              <w:bottom w:w="100" w:type="dxa"/>
              <w:right w:w="100" w:type="dxa"/>
            </w:tcMar>
          </w:tcPr>
          <w:p w14:paraId="51A7043D" w14:textId="489EDECB" w:rsidR="00B60052" w:rsidRPr="00673E71" w:rsidRDefault="00B60052" w:rsidP="00B60052">
            <w:pPr>
              <w:widowControl w:val="0"/>
              <w:spacing w:line="240" w:lineRule="auto"/>
              <w:rPr>
                <w:i/>
                <w:iCs/>
                <w:color w:val="FF0000"/>
                <w:sz w:val="20"/>
                <w:szCs w:val="20"/>
              </w:rPr>
            </w:pPr>
            <w:r w:rsidRPr="006F4FCB">
              <w:rPr>
                <w:b/>
                <w:color w:val="000000" w:themeColor="text1"/>
                <w:sz w:val="20"/>
                <w:szCs w:val="20"/>
              </w:rPr>
              <w:t>As the amount of SUGAR increase</w:t>
            </w:r>
            <w:r w:rsidR="00962863">
              <w:rPr>
                <w:b/>
                <w:color w:val="000000" w:themeColor="text1"/>
                <w:sz w:val="20"/>
                <w:szCs w:val="20"/>
              </w:rPr>
              <w:t>d</w:t>
            </w:r>
            <w:r w:rsidRPr="006F4FCB">
              <w:rPr>
                <w:b/>
                <w:color w:val="000000" w:themeColor="text1"/>
                <w:sz w:val="20"/>
                <w:szCs w:val="20"/>
              </w:rPr>
              <w:t xml:space="preserve"> </w:t>
            </w:r>
            <w:r w:rsidR="00962863">
              <w:rPr>
                <w:b/>
                <w:color w:val="000000" w:themeColor="text1"/>
                <w:sz w:val="20"/>
                <w:szCs w:val="20"/>
              </w:rPr>
              <w:t xml:space="preserve">… </w:t>
            </w:r>
            <w:r>
              <w:rPr>
                <w:b/>
                <w:i/>
                <w:iCs/>
                <w:color w:val="FF0000"/>
                <w:sz w:val="20"/>
                <w:szCs w:val="20"/>
              </w:rPr>
              <w:t>it is harder to dissolve but it will still go into solution</w:t>
            </w:r>
          </w:p>
          <w:p w14:paraId="48E958B8" w14:textId="77777777" w:rsidR="00B60052" w:rsidRPr="00FF06C5" w:rsidRDefault="00B60052" w:rsidP="00B60052">
            <w:pPr>
              <w:rPr>
                <w:sz w:val="20"/>
                <w:szCs w:val="20"/>
              </w:rPr>
            </w:pPr>
          </w:p>
          <w:p w14:paraId="3AFD6D73" w14:textId="77777777" w:rsidR="00B60052" w:rsidRPr="00FF06C5" w:rsidRDefault="00B60052" w:rsidP="00B60052">
            <w:pPr>
              <w:rPr>
                <w:sz w:val="20"/>
                <w:szCs w:val="20"/>
              </w:rPr>
            </w:pPr>
          </w:p>
          <w:p w14:paraId="275CB01E" w14:textId="77777777" w:rsidR="00B60052" w:rsidRPr="00FF06C5" w:rsidRDefault="00B60052" w:rsidP="00B60052">
            <w:pPr>
              <w:rPr>
                <w:sz w:val="20"/>
                <w:szCs w:val="20"/>
              </w:rPr>
            </w:pPr>
          </w:p>
          <w:p w14:paraId="1412F8F2" w14:textId="77777777" w:rsidR="00B60052" w:rsidRPr="00122486" w:rsidRDefault="00B60052" w:rsidP="00B60052">
            <w:pPr>
              <w:widowControl w:val="0"/>
              <w:spacing w:line="240" w:lineRule="auto"/>
              <w:rPr>
                <w:color w:val="000000" w:themeColor="text1"/>
              </w:rPr>
            </w:pPr>
          </w:p>
        </w:tc>
        <w:tc>
          <w:tcPr>
            <w:tcW w:w="9375" w:type="dxa"/>
            <w:tcMar>
              <w:top w:w="100" w:type="dxa"/>
              <w:left w:w="100" w:type="dxa"/>
              <w:bottom w:w="100" w:type="dxa"/>
              <w:right w:w="100" w:type="dxa"/>
            </w:tcMar>
          </w:tcPr>
          <w:p w14:paraId="36E51802" w14:textId="25E692BE" w:rsidR="00B60052" w:rsidRPr="00122486" w:rsidRDefault="00B60052" w:rsidP="00B60052">
            <w:pPr>
              <w:widowControl w:val="0"/>
              <w:spacing w:line="240" w:lineRule="auto"/>
              <w:rPr>
                <w:color w:val="000000" w:themeColor="text1"/>
              </w:rPr>
            </w:pPr>
            <w:r>
              <w:rPr>
                <w:color w:val="000000" w:themeColor="text1"/>
                <w:sz w:val="20"/>
                <w:szCs w:val="20"/>
              </w:rPr>
              <w:t xml:space="preserve">0.1 grams </w:t>
            </w:r>
            <w:r>
              <w:rPr>
                <w:i/>
                <w:iCs/>
                <w:color w:val="FF0000"/>
                <w:sz w:val="20"/>
                <w:szCs w:val="20"/>
              </w:rPr>
              <w:t>should see all sugar dissolve</w:t>
            </w:r>
          </w:p>
        </w:tc>
      </w:tr>
      <w:tr w:rsidR="00B60052" w:rsidRPr="00122486" w14:paraId="1347DAC7" w14:textId="77777777">
        <w:trPr>
          <w:trHeight w:val="400"/>
        </w:trPr>
        <w:tc>
          <w:tcPr>
            <w:tcW w:w="5025" w:type="dxa"/>
            <w:vMerge/>
            <w:tcMar>
              <w:top w:w="100" w:type="dxa"/>
              <w:left w:w="100" w:type="dxa"/>
              <w:bottom w:w="100" w:type="dxa"/>
              <w:right w:w="100" w:type="dxa"/>
            </w:tcMar>
          </w:tcPr>
          <w:p w14:paraId="054807D2" w14:textId="77777777" w:rsidR="00B60052" w:rsidRPr="00122486" w:rsidRDefault="00B60052" w:rsidP="00B60052">
            <w:pPr>
              <w:widowControl w:val="0"/>
              <w:spacing w:line="240" w:lineRule="auto"/>
              <w:rPr>
                <w:color w:val="000000" w:themeColor="text1"/>
              </w:rPr>
            </w:pPr>
          </w:p>
        </w:tc>
        <w:tc>
          <w:tcPr>
            <w:tcW w:w="9375" w:type="dxa"/>
            <w:tcMar>
              <w:top w:w="100" w:type="dxa"/>
              <w:left w:w="100" w:type="dxa"/>
              <w:bottom w:w="100" w:type="dxa"/>
              <w:right w:w="100" w:type="dxa"/>
            </w:tcMar>
          </w:tcPr>
          <w:p w14:paraId="3760AFDF" w14:textId="04914313" w:rsidR="00B60052" w:rsidRPr="00122486" w:rsidRDefault="00B60052" w:rsidP="00B60052">
            <w:pPr>
              <w:widowControl w:val="0"/>
              <w:spacing w:line="240" w:lineRule="auto"/>
              <w:rPr>
                <w:color w:val="000000" w:themeColor="text1"/>
              </w:rPr>
            </w:pPr>
            <w:r>
              <w:rPr>
                <w:color w:val="000000" w:themeColor="text1"/>
                <w:sz w:val="20"/>
                <w:szCs w:val="20"/>
              </w:rPr>
              <w:t xml:space="preserve">7 grams </w:t>
            </w:r>
            <w:r>
              <w:rPr>
                <w:i/>
                <w:iCs/>
                <w:color w:val="FF0000"/>
                <w:sz w:val="20"/>
                <w:szCs w:val="20"/>
              </w:rPr>
              <w:t>should see all sugar dissolve with enough stirring</w:t>
            </w:r>
          </w:p>
        </w:tc>
      </w:tr>
      <w:tr w:rsidR="00B60052" w:rsidRPr="00122486" w14:paraId="7884FAC3" w14:textId="77777777">
        <w:trPr>
          <w:trHeight w:val="400"/>
        </w:trPr>
        <w:tc>
          <w:tcPr>
            <w:tcW w:w="5025" w:type="dxa"/>
            <w:vMerge/>
            <w:tcMar>
              <w:top w:w="100" w:type="dxa"/>
              <w:left w:w="100" w:type="dxa"/>
              <w:bottom w:w="100" w:type="dxa"/>
              <w:right w:w="100" w:type="dxa"/>
            </w:tcMar>
          </w:tcPr>
          <w:p w14:paraId="46A0B2D3" w14:textId="77777777" w:rsidR="00B60052" w:rsidRPr="00122486" w:rsidRDefault="00B60052" w:rsidP="00B60052">
            <w:pPr>
              <w:widowControl w:val="0"/>
              <w:spacing w:line="240" w:lineRule="auto"/>
              <w:rPr>
                <w:color w:val="000000" w:themeColor="text1"/>
              </w:rPr>
            </w:pPr>
          </w:p>
        </w:tc>
        <w:tc>
          <w:tcPr>
            <w:tcW w:w="9375" w:type="dxa"/>
            <w:tcMar>
              <w:top w:w="100" w:type="dxa"/>
              <w:left w:w="100" w:type="dxa"/>
              <w:bottom w:w="100" w:type="dxa"/>
              <w:right w:w="100" w:type="dxa"/>
            </w:tcMar>
          </w:tcPr>
          <w:p w14:paraId="1DF91AC7" w14:textId="0F7578C5" w:rsidR="00B60052" w:rsidRPr="00122486" w:rsidRDefault="00B60052" w:rsidP="00B60052">
            <w:pPr>
              <w:widowControl w:val="0"/>
              <w:spacing w:line="240" w:lineRule="auto"/>
              <w:rPr>
                <w:color w:val="000000" w:themeColor="text1"/>
              </w:rPr>
            </w:pPr>
            <w:r>
              <w:rPr>
                <w:color w:val="000000" w:themeColor="text1"/>
                <w:sz w:val="20"/>
                <w:szCs w:val="20"/>
              </w:rPr>
              <w:t xml:space="preserve">25 grams </w:t>
            </w:r>
            <w:r>
              <w:rPr>
                <w:i/>
                <w:iCs/>
                <w:color w:val="FF0000"/>
                <w:sz w:val="20"/>
                <w:szCs w:val="20"/>
              </w:rPr>
              <w:t>should see most if not all sugar dissolve with enough stirring</w:t>
            </w:r>
          </w:p>
        </w:tc>
      </w:tr>
      <w:tr w:rsidR="008C1382" w:rsidRPr="00122486" w14:paraId="11231354" w14:textId="77777777" w:rsidTr="004B10B1">
        <w:trPr>
          <w:trHeight w:val="400"/>
        </w:trPr>
        <w:tc>
          <w:tcPr>
            <w:tcW w:w="14400" w:type="dxa"/>
            <w:gridSpan w:val="2"/>
            <w:shd w:val="clear" w:color="auto" w:fill="6091BA"/>
            <w:tcMar>
              <w:top w:w="100" w:type="dxa"/>
              <w:left w:w="100" w:type="dxa"/>
              <w:bottom w:w="100" w:type="dxa"/>
              <w:right w:w="100" w:type="dxa"/>
            </w:tcMar>
            <w:vAlign w:val="center"/>
          </w:tcPr>
          <w:p w14:paraId="20950D11" w14:textId="034B5D55" w:rsidR="008C1382" w:rsidRPr="00122486" w:rsidRDefault="005349D7" w:rsidP="004B10B1">
            <w:pPr>
              <w:jc w:val="center"/>
              <w:rPr>
                <w:i/>
                <w:color w:val="000000" w:themeColor="text1"/>
              </w:rPr>
            </w:pPr>
            <w:r w:rsidRPr="00122486">
              <w:rPr>
                <w:b/>
                <w:color w:val="000000" w:themeColor="text1"/>
              </w:rPr>
              <w:lastRenderedPageBreak/>
              <w:t>How well does the PEPPER dissolve?</w:t>
            </w:r>
          </w:p>
        </w:tc>
      </w:tr>
      <w:tr w:rsidR="008C1382" w:rsidRPr="00122486" w14:paraId="59E3170C" w14:textId="77777777">
        <w:tc>
          <w:tcPr>
            <w:tcW w:w="5025" w:type="dxa"/>
            <w:shd w:val="clear" w:color="auto" w:fill="F3F3F3"/>
            <w:tcMar>
              <w:top w:w="100" w:type="dxa"/>
              <w:left w:w="100" w:type="dxa"/>
              <w:bottom w:w="100" w:type="dxa"/>
              <w:right w:w="100" w:type="dxa"/>
            </w:tcMar>
          </w:tcPr>
          <w:p w14:paraId="09A9424E" w14:textId="756C8842" w:rsidR="008C1382" w:rsidRPr="00122486" w:rsidRDefault="00D94B56">
            <w:pPr>
              <w:widowControl w:val="0"/>
              <w:spacing w:line="240" w:lineRule="auto"/>
              <w:jc w:val="center"/>
              <w:rPr>
                <w:color w:val="000000" w:themeColor="text1"/>
              </w:rPr>
            </w:pPr>
            <w:r w:rsidRPr="00122486">
              <w:rPr>
                <w:color w:val="000000" w:themeColor="text1"/>
              </w:rPr>
              <w:t>Explain How the Solute Dissolves</w:t>
            </w:r>
          </w:p>
        </w:tc>
        <w:tc>
          <w:tcPr>
            <w:tcW w:w="9375" w:type="dxa"/>
            <w:shd w:val="clear" w:color="auto" w:fill="F3F3F3"/>
            <w:tcMar>
              <w:top w:w="100" w:type="dxa"/>
              <w:left w:w="100" w:type="dxa"/>
              <w:bottom w:w="100" w:type="dxa"/>
              <w:right w:w="100" w:type="dxa"/>
            </w:tcMar>
          </w:tcPr>
          <w:p w14:paraId="3D615412" w14:textId="062C5B63" w:rsidR="008C1382" w:rsidRPr="00122486" w:rsidRDefault="00D94B56">
            <w:pPr>
              <w:widowControl w:val="0"/>
              <w:spacing w:line="240" w:lineRule="auto"/>
              <w:jc w:val="center"/>
              <w:rPr>
                <w:color w:val="000000" w:themeColor="text1"/>
              </w:rPr>
            </w:pPr>
            <w:r w:rsidRPr="00122486">
              <w:rPr>
                <w:color w:val="000000" w:themeColor="text1"/>
              </w:rPr>
              <w:t>Solubility Observations</w:t>
            </w:r>
          </w:p>
        </w:tc>
      </w:tr>
      <w:tr w:rsidR="00B60052" w:rsidRPr="00122486" w14:paraId="10E294DD" w14:textId="77777777">
        <w:trPr>
          <w:trHeight w:val="400"/>
        </w:trPr>
        <w:tc>
          <w:tcPr>
            <w:tcW w:w="5025" w:type="dxa"/>
            <w:vMerge w:val="restart"/>
            <w:tcMar>
              <w:top w:w="100" w:type="dxa"/>
              <w:left w:w="100" w:type="dxa"/>
              <w:bottom w:w="100" w:type="dxa"/>
              <w:right w:w="100" w:type="dxa"/>
            </w:tcMar>
          </w:tcPr>
          <w:p w14:paraId="0FC9A0E3" w14:textId="5604C41A" w:rsidR="00B60052" w:rsidRPr="00DC55B5" w:rsidRDefault="00B60052" w:rsidP="00B60052">
            <w:pPr>
              <w:widowControl w:val="0"/>
              <w:spacing w:line="240" w:lineRule="auto"/>
              <w:rPr>
                <w:i/>
                <w:iCs/>
                <w:color w:val="FF0000"/>
                <w:sz w:val="20"/>
                <w:szCs w:val="20"/>
              </w:rPr>
            </w:pPr>
            <w:r w:rsidRPr="006F4FCB">
              <w:rPr>
                <w:b/>
                <w:color w:val="000000" w:themeColor="text1"/>
                <w:sz w:val="20"/>
                <w:szCs w:val="20"/>
              </w:rPr>
              <w:t>As the amount of PEPPER increase</w:t>
            </w:r>
            <w:r w:rsidR="00962863">
              <w:rPr>
                <w:b/>
                <w:color w:val="000000" w:themeColor="text1"/>
                <w:sz w:val="20"/>
                <w:szCs w:val="20"/>
              </w:rPr>
              <w:t>d</w:t>
            </w:r>
            <w:r w:rsidRPr="006F4FCB">
              <w:rPr>
                <w:b/>
                <w:color w:val="000000" w:themeColor="text1"/>
                <w:sz w:val="20"/>
                <w:szCs w:val="20"/>
              </w:rPr>
              <w:t xml:space="preserve"> </w:t>
            </w:r>
            <w:r w:rsidR="00962863">
              <w:rPr>
                <w:b/>
                <w:color w:val="000000" w:themeColor="text1"/>
                <w:sz w:val="20"/>
                <w:szCs w:val="20"/>
              </w:rPr>
              <w:t xml:space="preserve">… </w:t>
            </w:r>
            <w:r>
              <w:rPr>
                <w:b/>
                <w:i/>
                <w:iCs/>
                <w:color w:val="FF0000"/>
                <w:sz w:val="20"/>
                <w:szCs w:val="20"/>
              </w:rPr>
              <w:t>it still would not dissolve</w:t>
            </w:r>
          </w:p>
          <w:p w14:paraId="452DDE29" w14:textId="77777777" w:rsidR="00B60052" w:rsidRPr="006F4FCB" w:rsidRDefault="00B60052" w:rsidP="00B60052">
            <w:pPr>
              <w:widowControl w:val="0"/>
              <w:spacing w:line="240" w:lineRule="auto"/>
              <w:rPr>
                <w:color w:val="000000" w:themeColor="text1"/>
                <w:sz w:val="20"/>
                <w:szCs w:val="20"/>
              </w:rPr>
            </w:pPr>
          </w:p>
          <w:p w14:paraId="0BB09F7E" w14:textId="77777777" w:rsidR="00B60052" w:rsidRPr="006F4FCB" w:rsidRDefault="00B60052" w:rsidP="00B60052">
            <w:pPr>
              <w:widowControl w:val="0"/>
              <w:spacing w:line="240" w:lineRule="auto"/>
              <w:rPr>
                <w:color w:val="000000" w:themeColor="text1"/>
                <w:sz w:val="20"/>
                <w:szCs w:val="20"/>
              </w:rPr>
            </w:pPr>
          </w:p>
          <w:p w14:paraId="1FA17EE6" w14:textId="77777777" w:rsidR="00B60052" w:rsidRPr="00122486" w:rsidRDefault="00B60052" w:rsidP="00B60052">
            <w:pPr>
              <w:widowControl w:val="0"/>
              <w:spacing w:line="240" w:lineRule="auto"/>
              <w:rPr>
                <w:color w:val="000000" w:themeColor="text1"/>
              </w:rPr>
            </w:pPr>
          </w:p>
        </w:tc>
        <w:tc>
          <w:tcPr>
            <w:tcW w:w="9375" w:type="dxa"/>
            <w:tcMar>
              <w:top w:w="100" w:type="dxa"/>
              <w:left w:w="100" w:type="dxa"/>
              <w:bottom w:w="100" w:type="dxa"/>
              <w:right w:w="100" w:type="dxa"/>
            </w:tcMar>
          </w:tcPr>
          <w:p w14:paraId="118E0856" w14:textId="5A27BC23" w:rsidR="00B60052" w:rsidRPr="00122486" w:rsidRDefault="00B60052" w:rsidP="00B60052">
            <w:pPr>
              <w:widowControl w:val="0"/>
              <w:spacing w:line="240" w:lineRule="auto"/>
              <w:rPr>
                <w:color w:val="000000" w:themeColor="text1"/>
              </w:rPr>
            </w:pPr>
            <w:r>
              <w:rPr>
                <w:color w:val="000000" w:themeColor="text1"/>
                <w:sz w:val="20"/>
                <w:szCs w:val="20"/>
              </w:rPr>
              <w:t xml:space="preserve">0.1 grams </w:t>
            </w:r>
            <w:r>
              <w:rPr>
                <w:i/>
                <w:iCs/>
                <w:color w:val="FF0000"/>
                <w:sz w:val="20"/>
                <w:szCs w:val="20"/>
              </w:rPr>
              <w:t>should not dissolve, may turn the water brown</w:t>
            </w:r>
          </w:p>
        </w:tc>
      </w:tr>
      <w:tr w:rsidR="00B60052" w:rsidRPr="00122486" w14:paraId="3DD80926" w14:textId="77777777">
        <w:trPr>
          <w:trHeight w:val="400"/>
        </w:trPr>
        <w:tc>
          <w:tcPr>
            <w:tcW w:w="5025" w:type="dxa"/>
            <w:vMerge/>
            <w:tcMar>
              <w:top w:w="100" w:type="dxa"/>
              <w:left w:w="100" w:type="dxa"/>
              <w:bottom w:w="100" w:type="dxa"/>
              <w:right w:w="100" w:type="dxa"/>
            </w:tcMar>
          </w:tcPr>
          <w:p w14:paraId="5F75944C" w14:textId="77777777" w:rsidR="00B60052" w:rsidRPr="00122486" w:rsidRDefault="00B60052" w:rsidP="00B60052">
            <w:pPr>
              <w:widowControl w:val="0"/>
              <w:spacing w:line="240" w:lineRule="auto"/>
              <w:rPr>
                <w:color w:val="000000" w:themeColor="text1"/>
              </w:rPr>
            </w:pPr>
          </w:p>
        </w:tc>
        <w:tc>
          <w:tcPr>
            <w:tcW w:w="9375" w:type="dxa"/>
            <w:tcMar>
              <w:top w:w="100" w:type="dxa"/>
              <w:left w:w="100" w:type="dxa"/>
              <w:bottom w:w="100" w:type="dxa"/>
              <w:right w:w="100" w:type="dxa"/>
            </w:tcMar>
          </w:tcPr>
          <w:p w14:paraId="3CC71E09" w14:textId="03578C5B" w:rsidR="00B60052" w:rsidRPr="00122486" w:rsidRDefault="00B60052" w:rsidP="00B60052">
            <w:pPr>
              <w:widowControl w:val="0"/>
              <w:spacing w:line="240" w:lineRule="auto"/>
              <w:rPr>
                <w:color w:val="000000" w:themeColor="text1"/>
              </w:rPr>
            </w:pPr>
            <w:r>
              <w:rPr>
                <w:color w:val="000000" w:themeColor="text1"/>
                <w:sz w:val="20"/>
                <w:szCs w:val="20"/>
              </w:rPr>
              <w:t xml:space="preserve">7 grams </w:t>
            </w:r>
            <w:r>
              <w:rPr>
                <w:i/>
                <w:iCs/>
                <w:color w:val="FF0000"/>
                <w:sz w:val="20"/>
                <w:szCs w:val="20"/>
              </w:rPr>
              <w:t>should not dissolve, may turn the water brown</w:t>
            </w:r>
          </w:p>
        </w:tc>
      </w:tr>
      <w:tr w:rsidR="00B60052" w:rsidRPr="00122486" w14:paraId="2298DDF6" w14:textId="77777777">
        <w:trPr>
          <w:trHeight w:val="400"/>
        </w:trPr>
        <w:tc>
          <w:tcPr>
            <w:tcW w:w="5025" w:type="dxa"/>
            <w:vMerge/>
            <w:tcMar>
              <w:top w:w="100" w:type="dxa"/>
              <w:left w:w="100" w:type="dxa"/>
              <w:bottom w:w="100" w:type="dxa"/>
              <w:right w:w="100" w:type="dxa"/>
            </w:tcMar>
          </w:tcPr>
          <w:p w14:paraId="23E3D464" w14:textId="77777777" w:rsidR="00B60052" w:rsidRPr="00122486" w:rsidRDefault="00B60052" w:rsidP="00B60052">
            <w:pPr>
              <w:widowControl w:val="0"/>
              <w:spacing w:line="240" w:lineRule="auto"/>
              <w:rPr>
                <w:color w:val="000000" w:themeColor="text1"/>
              </w:rPr>
            </w:pPr>
          </w:p>
        </w:tc>
        <w:tc>
          <w:tcPr>
            <w:tcW w:w="9375" w:type="dxa"/>
            <w:tcMar>
              <w:top w:w="100" w:type="dxa"/>
              <w:left w:w="100" w:type="dxa"/>
              <w:bottom w:w="100" w:type="dxa"/>
              <w:right w:w="100" w:type="dxa"/>
            </w:tcMar>
          </w:tcPr>
          <w:p w14:paraId="7657D525" w14:textId="13EB53CC" w:rsidR="00B60052" w:rsidRPr="00122486" w:rsidRDefault="00B60052" w:rsidP="00B60052">
            <w:pPr>
              <w:widowControl w:val="0"/>
              <w:spacing w:line="240" w:lineRule="auto"/>
              <w:rPr>
                <w:color w:val="000000" w:themeColor="text1"/>
              </w:rPr>
            </w:pPr>
            <w:r>
              <w:rPr>
                <w:color w:val="000000" w:themeColor="text1"/>
                <w:sz w:val="20"/>
                <w:szCs w:val="20"/>
              </w:rPr>
              <w:t xml:space="preserve">25 grams </w:t>
            </w:r>
            <w:r>
              <w:rPr>
                <w:i/>
                <w:iCs/>
                <w:color w:val="FF0000"/>
                <w:sz w:val="20"/>
                <w:szCs w:val="20"/>
              </w:rPr>
              <w:t>should not dissolve, may turn the water brown</w:t>
            </w:r>
          </w:p>
        </w:tc>
      </w:tr>
    </w:tbl>
    <w:p w14:paraId="00E55C43" w14:textId="77777777" w:rsidR="00255EFB" w:rsidRPr="00122486" w:rsidRDefault="00255EFB">
      <w:pPr>
        <w:jc w:val="center"/>
        <w:rPr>
          <w:b/>
          <w:u w:val="single"/>
        </w:rPr>
      </w:pPr>
    </w:p>
    <w:p w14:paraId="7F390BB3" w14:textId="032C49D2" w:rsidR="00255EFB" w:rsidRPr="00122486" w:rsidRDefault="00B67324" w:rsidP="00B67324">
      <w:pPr>
        <w:rPr>
          <w:b/>
          <w:u w:val="single"/>
        </w:rPr>
      </w:pPr>
      <w:r w:rsidRPr="00122486">
        <w:rPr>
          <w:b/>
          <w:u w:val="single"/>
        </w:rPr>
        <w:t>Conclusions:</w:t>
      </w:r>
    </w:p>
    <w:p w14:paraId="179B8ADC" w14:textId="69D3059D" w:rsidR="00255EFB" w:rsidRPr="00122486" w:rsidRDefault="00B67324" w:rsidP="00B67324">
      <w:pPr>
        <w:rPr>
          <w:bCs/>
        </w:rPr>
      </w:pPr>
      <w:r w:rsidRPr="00122486">
        <w:rPr>
          <w:bCs/>
        </w:rPr>
        <w:t>When you have</w:t>
      </w:r>
      <w:r w:rsidRPr="00122486">
        <w:rPr>
          <w:b/>
        </w:rPr>
        <w:t xml:space="preserve"> lots</w:t>
      </w:r>
      <w:r w:rsidRPr="00122486">
        <w:rPr>
          <w:bCs/>
        </w:rPr>
        <w:t xml:space="preserve"> of solute in a small amount of solvent, we say that solution is very</w:t>
      </w:r>
      <w:r w:rsidRPr="00122486">
        <w:rPr>
          <w:b/>
        </w:rPr>
        <w:t xml:space="preserve"> </w:t>
      </w:r>
      <w:r w:rsidRPr="00122486">
        <w:rPr>
          <w:b/>
          <w:i/>
          <w:iCs/>
        </w:rPr>
        <w:t>concentrated.</w:t>
      </w:r>
      <w:r w:rsidRPr="00122486">
        <w:rPr>
          <w:bCs/>
          <w:i/>
          <w:iCs/>
        </w:rPr>
        <w:t xml:space="preserve"> </w:t>
      </w:r>
      <w:r w:rsidRPr="00122486">
        <w:rPr>
          <w:bCs/>
        </w:rPr>
        <w:t xml:space="preserve">However, if you still see some solute particles floating around, those are still not dissolved. What amount of solute is easiest to dissolve in 10mL of water? </w:t>
      </w:r>
    </w:p>
    <w:p w14:paraId="5F8B58C3" w14:textId="7FD90CEC" w:rsidR="00B67324" w:rsidRPr="00122486" w:rsidRDefault="00B67324" w:rsidP="00B67324">
      <w:pPr>
        <w:rPr>
          <w:bCs/>
        </w:rPr>
      </w:pPr>
    </w:p>
    <w:p w14:paraId="6DE08E8A" w14:textId="34C07FCB" w:rsidR="0089409D" w:rsidRPr="00122486" w:rsidRDefault="007F6DB3" w:rsidP="00B67324">
      <w:pPr>
        <w:rPr>
          <w:bCs/>
        </w:rPr>
      </w:pPr>
      <w:r>
        <w:rPr>
          <w:bCs/>
          <w:i/>
          <w:iCs/>
          <w:color w:val="FF0000"/>
        </w:rPr>
        <w:t xml:space="preserve">The </w:t>
      </w:r>
      <w:r w:rsidR="00B60052" w:rsidRPr="001F49F7">
        <w:rPr>
          <w:bCs/>
          <w:i/>
          <w:iCs/>
          <w:color w:val="FF0000"/>
        </w:rPr>
        <w:t xml:space="preserve">0.1 grams of </w:t>
      </w:r>
      <w:r>
        <w:rPr>
          <w:bCs/>
          <w:i/>
          <w:iCs/>
          <w:color w:val="FF0000"/>
        </w:rPr>
        <w:t>s</w:t>
      </w:r>
      <w:r w:rsidR="00B60052" w:rsidRPr="001F49F7">
        <w:rPr>
          <w:bCs/>
          <w:i/>
          <w:iCs/>
          <w:color w:val="FF0000"/>
        </w:rPr>
        <w:t>alt and sugar were very easy to dissolve because there was much more water (space) for the particles to mix into</w:t>
      </w:r>
      <w:r>
        <w:rPr>
          <w:bCs/>
          <w:i/>
          <w:iCs/>
          <w:color w:val="FF0000"/>
        </w:rPr>
        <w:t>.</w:t>
      </w:r>
    </w:p>
    <w:p w14:paraId="762A0ABE" w14:textId="77777777" w:rsidR="0089409D" w:rsidRPr="00122486" w:rsidRDefault="0089409D" w:rsidP="00B67324">
      <w:pPr>
        <w:rPr>
          <w:bCs/>
        </w:rPr>
      </w:pPr>
    </w:p>
    <w:p w14:paraId="660D8293" w14:textId="77777777" w:rsidR="0089409D" w:rsidRPr="00122486" w:rsidRDefault="0089409D" w:rsidP="00B67324">
      <w:pPr>
        <w:rPr>
          <w:bCs/>
        </w:rPr>
      </w:pPr>
    </w:p>
    <w:p w14:paraId="44D1C301" w14:textId="3E32CE36" w:rsidR="00B67324" w:rsidRPr="00122486" w:rsidRDefault="00B67324" w:rsidP="00B67324">
      <w:pPr>
        <w:rPr>
          <w:bCs/>
        </w:rPr>
      </w:pPr>
    </w:p>
    <w:p w14:paraId="3E1DC715" w14:textId="176B45D3" w:rsidR="00B67324" w:rsidRPr="00122486" w:rsidRDefault="00B67324" w:rsidP="00B67324">
      <w:pPr>
        <w:rPr>
          <w:bCs/>
        </w:rPr>
      </w:pPr>
    </w:p>
    <w:p w14:paraId="51E0035F" w14:textId="7C29A67D" w:rsidR="00B67324" w:rsidRPr="00122486" w:rsidRDefault="00B67324" w:rsidP="00B67324">
      <w:pPr>
        <w:rPr>
          <w:bCs/>
        </w:rPr>
      </w:pPr>
      <w:r w:rsidRPr="00122486">
        <w:rPr>
          <w:bCs/>
        </w:rPr>
        <w:t xml:space="preserve">What could you do to a solution that had too many solutes in it (meaning it was too </w:t>
      </w:r>
      <w:r w:rsidRPr="00122486">
        <w:rPr>
          <w:b/>
        </w:rPr>
        <w:t>concentrated)</w:t>
      </w:r>
      <w:r w:rsidRPr="00122486">
        <w:rPr>
          <w:bCs/>
        </w:rPr>
        <w:t>? How could you get the solutes to dissolve?</w:t>
      </w:r>
    </w:p>
    <w:p w14:paraId="156CFB5C" w14:textId="77777777" w:rsidR="00255EFB" w:rsidRDefault="00255EFB">
      <w:pPr>
        <w:jc w:val="center"/>
        <w:rPr>
          <w:b/>
          <w:sz w:val="26"/>
          <w:szCs w:val="26"/>
          <w:u w:val="single"/>
        </w:rPr>
      </w:pPr>
    </w:p>
    <w:p w14:paraId="331DF924" w14:textId="77777777" w:rsidR="00B60052" w:rsidRPr="001F49F7" w:rsidRDefault="00B60052" w:rsidP="00B60052">
      <w:pPr>
        <w:rPr>
          <w:bCs/>
          <w:i/>
          <w:iCs/>
          <w:color w:val="FF0000"/>
        </w:rPr>
      </w:pPr>
      <w:r w:rsidRPr="001F49F7">
        <w:rPr>
          <w:bCs/>
          <w:i/>
          <w:iCs/>
          <w:color w:val="FF0000"/>
        </w:rPr>
        <w:t xml:space="preserve">When there are too many solutes in a given area, they cannot mix in evenly with the solvent. You will need to add more water to help the sugar and salt particles dissolve. </w:t>
      </w:r>
    </w:p>
    <w:p w14:paraId="70F672A0" w14:textId="77777777" w:rsidR="00255EFB" w:rsidRDefault="00255EFB">
      <w:pPr>
        <w:jc w:val="center"/>
        <w:rPr>
          <w:b/>
          <w:sz w:val="26"/>
          <w:szCs w:val="26"/>
          <w:u w:val="single"/>
        </w:rPr>
      </w:pPr>
    </w:p>
    <w:p w14:paraId="269598F5" w14:textId="77777777" w:rsidR="00255EFB" w:rsidRDefault="00255EFB">
      <w:pPr>
        <w:jc w:val="center"/>
        <w:rPr>
          <w:b/>
          <w:sz w:val="26"/>
          <w:szCs w:val="26"/>
          <w:u w:val="single"/>
        </w:rPr>
      </w:pPr>
    </w:p>
    <w:p w14:paraId="5D98EC84" w14:textId="77777777" w:rsidR="00122486" w:rsidRDefault="00122486">
      <w:pPr>
        <w:jc w:val="center"/>
        <w:rPr>
          <w:b/>
          <w:sz w:val="26"/>
          <w:szCs w:val="26"/>
          <w:u w:val="single"/>
        </w:rPr>
      </w:pPr>
    </w:p>
    <w:p w14:paraId="47470EC0" w14:textId="77777777" w:rsidR="00122486" w:rsidRDefault="00122486">
      <w:pPr>
        <w:jc w:val="center"/>
        <w:rPr>
          <w:b/>
          <w:sz w:val="26"/>
          <w:szCs w:val="26"/>
          <w:u w:val="single"/>
        </w:rPr>
      </w:pPr>
    </w:p>
    <w:p w14:paraId="06E1FDAD" w14:textId="77777777" w:rsidR="00122486" w:rsidRDefault="00122486">
      <w:pPr>
        <w:jc w:val="center"/>
        <w:rPr>
          <w:b/>
          <w:sz w:val="26"/>
          <w:szCs w:val="26"/>
          <w:u w:val="single"/>
        </w:rPr>
      </w:pPr>
    </w:p>
    <w:p w14:paraId="40D0F8BA" w14:textId="65103AA5" w:rsidR="008C1382" w:rsidRPr="0089409D" w:rsidRDefault="00AC4F81">
      <w:pPr>
        <w:jc w:val="center"/>
        <w:rPr>
          <w:sz w:val="28"/>
          <w:szCs w:val="28"/>
          <w:u w:val="single"/>
        </w:rPr>
      </w:pPr>
      <w:r w:rsidRPr="0089409D">
        <w:rPr>
          <w:sz w:val="28"/>
          <w:szCs w:val="28"/>
          <w:u w:val="single"/>
        </w:rPr>
        <w:lastRenderedPageBreak/>
        <w:t>Station 2: Surface Area</w:t>
      </w:r>
      <w:r w:rsidR="00FA3BDA" w:rsidRPr="0089409D">
        <w:rPr>
          <w:sz w:val="28"/>
          <w:szCs w:val="28"/>
          <w:u w:val="single"/>
        </w:rPr>
        <w:t xml:space="preserve"> (Size of Solute)</w:t>
      </w:r>
    </w:p>
    <w:p w14:paraId="10E5F6FE" w14:textId="77777777" w:rsidR="0089409D" w:rsidRDefault="0089409D" w:rsidP="0089409D">
      <w:pPr>
        <w:jc w:val="center"/>
        <w:rPr>
          <w:bCs/>
          <w:sz w:val="24"/>
          <w:szCs w:val="24"/>
        </w:rPr>
      </w:pPr>
      <w:r w:rsidRPr="0089409D">
        <w:rPr>
          <w:bCs/>
          <w:sz w:val="24"/>
          <w:szCs w:val="24"/>
        </w:rPr>
        <w:t>Aqueous Solutions Research</w:t>
      </w:r>
      <w:r>
        <w:rPr>
          <w:bCs/>
          <w:sz w:val="24"/>
          <w:szCs w:val="24"/>
        </w:rPr>
        <w:t xml:space="preserve"> Data Sheet</w:t>
      </w:r>
    </w:p>
    <w:p w14:paraId="3CF07D5C" w14:textId="77777777" w:rsidR="0089409D" w:rsidRPr="00122486" w:rsidRDefault="0089409D" w:rsidP="0089409D">
      <w:pPr>
        <w:jc w:val="center"/>
        <w:rPr>
          <w:bCs/>
          <w:u w:val="single"/>
        </w:rPr>
      </w:pPr>
    </w:p>
    <w:p w14:paraId="35AB5049" w14:textId="052053AC" w:rsidR="008C1382" w:rsidRPr="00122486" w:rsidRDefault="00AC4F81">
      <w:pPr>
        <w:jc w:val="center"/>
        <w:rPr>
          <w:i/>
        </w:rPr>
      </w:pPr>
      <w:r w:rsidRPr="00122486">
        <w:rPr>
          <w:i/>
        </w:rPr>
        <w:t>Surface area is the total area of the surface compared to the volume of an object.</w:t>
      </w:r>
      <w:r w:rsidR="00255EFB" w:rsidRPr="00122486">
        <w:rPr>
          <w:i/>
        </w:rPr>
        <w:t xml:space="preserve"> Smaller objects have more surface area compared to their total volume. Large objects have less surface area compared to their total volume. </w:t>
      </w:r>
    </w:p>
    <w:p w14:paraId="0152662B" w14:textId="77777777" w:rsidR="0089409D" w:rsidRPr="00122486" w:rsidRDefault="0089409D">
      <w:pPr>
        <w:rPr>
          <w:b/>
        </w:rPr>
      </w:pPr>
    </w:p>
    <w:p w14:paraId="4F65A26B" w14:textId="631FBDF6" w:rsidR="00255EFB" w:rsidRPr="00122486" w:rsidRDefault="00AC4F81">
      <w:r w:rsidRPr="00122486">
        <w:rPr>
          <w:b/>
        </w:rPr>
        <w:t xml:space="preserve">Directions: </w:t>
      </w:r>
      <w:r w:rsidRPr="00122486">
        <w:t xml:space="preserve">Read the station directions carefully before beginning the experiment. Pay attention to lab safety and cleanup procedures. </w:t>
      </w:r>
    </w:p>
    <w:tbl>
      <w:tblPr>
        <w:tblStyle w:val="a4"/>
        <w:tblW w:w="144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995"/>
        <w:gridCol w:w="9405"/>
      </w:tblGrid>
      <w:tr w:rsidR="008C1382" w:rsidRPr="00122486" w14:paraId="673731DC" w14:textId="77777777" w:rsidTr="004B10B1">
        <w:trPr>
          <w:trHeight w:val="400"/>
        </w:trPr>
        <w:tc>
          <w:tcPr>
            <w:tcW w:w="14400" w:type="dxa"/>
            <w:gridSpan w:val="2"/>
            <w:shd w:val="clear" w:color="auto" w:fill="6091BA"/>
            <w:tcMar>
              <w:top w:w="100" w:type="dxa"/>
              <w:left w:w="100" w:type="dxa"/>
              <w:bottom w:w="100" w:type="dxa"/>
              <w:right w:w="100" w:type="dxa"/>
            </w:tcMar>
            <w:vAlign w:val="center"/>
          </w:tcPr>
          <w:p w14:paraId="1C2F8CBF" w14:textId="5818492A" w:rsidR="008C1382" w:rsidRPr="00122486" w:rsidRDefault="005349D7" w:rsidP="004B10B1">
            <w:pPr>
              <w:jc w:val="center"/>
              <w:rPr>
                <w:i/>
                <w:color w:val="FFFFFF"/>
              </w:rPr>
            </w:pPr>
            <w:r w:rsidRPr="00122486">
              <w:rPr>
                <w:b/>
                <w:color w:val="000000" w:themeColor="text1"/>
              </w:rPr>
              <w:t>How well does the SALT dissolve?</w:t>
            </w:r>
          </w:p>
        </w:tc>
      </w:tr>
      <w:tr w:rsidR="004766C2" w:rsidRPr="00122486" w14:paraId="76F15606" w14:textId="77777777">
        <w:tc>
          <w:tcPr>
            <w:tcW w:w="4995" w:type="dxa"/>
            <w:shd w:val="clear" w:color="auto" w:fill="F3F3F3"/>
            <w:tcMar>
              <w:top w:w="100" w:type="dxa"/>
              <w:left w:w="100" w:type="dxa"/>
              <w:bottom w:w="100" w:type="dxa"/>
              <w:right w:w="100" w:type="dxa"/>
            </w:tcMar>
          </w:tcPr>
          <w:p w14:paraId="4B80A0C9" w14:textId="4CA7C330" w:rsidR="004766C2" w:rsidRPr="00122486" w:rsidRDefault="004766C2" w:rsidP="004766C2">
            <w:pPr>
              <w:widowControl w:val="0"/>
              <w:spacing w:line="240" w:lineRule="auto"/>
              <w:jc w:val="center"/>
            </w:pPr>
            <w:r w:rsidRPr="006F4FCB">
              <w:rPr>
                <w:color w:val="000000" w:themeColor="text1"/>
                <w:sz w:val="20"/>
                <w:szCs w:val="20"/>
              </w:rPr>
              <w:t>Explain</w:t>
            </w:r>
            <w:r>
              <w:rPr>
                <w:color w:val="000000" w:themeColor="text1"/>
                <w:sz w:val="20"/>
                <w:szCs w:val="20"/>
              </w:rPr>
              <w:t xml:space="preserve"> How the Solute Dissolves</w:t>
            </w:r>
          </w:p>
        </w:tc>
        <w:tc>
          <w:tcPr>
            <w:tcW w:w="9405" w:type="dxa"/>
            <w:shd w:val="clear" w:color="auto" w:fill="F3F3F3"/>
            <w:tcMar>
              <w:top w:w="100" w:type="dxa"/>
              <w:left w:w="100" w:type="dxa"/>
              <w:bottom w:w="100" w:type="dxa"/>
              <w:right w:w="100" w:type="dxa"/>
            </w:tcMar>
          </w:tcPr>
          <w:p w14:paraId="20A50D06" w14:textId="7337A962" w:rsidR="004766C2" w:rsidRPr="00122486" w:rsidRDefault="004766C2" w:rsidP="004766C2">
            <w:pPr>
              <w:widowControl w:val="0"/>
              <w:spacing w:line="240" w:lineRule="auto"/>
              <w:jc w:val="center"/>
            </w:pPr>
            <w:r>
              <w:rPr>
                <w:color w:val="000000" w:themeColor="text1"/>
                <w:sz w:val="20"/>
                <w:szCs w:val="20"/>
              </w:rPr>
              <w:t xml:space="preserve">Solubility </w:t>
            </w:r>
            <w:r w:rsidRPr="006F4FCB">
              <w:rPr>
                <w:color w:val="000000" w:themeColor="text1"/>
                <w:sz w:val="20"/>
                <w:szCs w:val="20"/>
              </w:rPr>
              <w:t>Observ</w:t>
            </w:r>
            <w:r>
              <w:rPr>
                <w:color w:val="000000" w:themeColor="text1"/>
                <w:sz w:val="20"/>
                <w:szCs w:val="20"/>
              </w:rPr>
              <w:t>ations</w:t>
            </w:r>
          </w:p>
        </w:tc>
      </w:tr>
      <w:tr w:rsidR="004766C2" w:rsidRPr="00122486" w14:paraId="4A6575A2" w14:textId="77777777">
        <w:trPr>
          <w:trHeight w:val="585"/>
        </w:trPr>
        <w:tc>
          <w:tcPr>
            <w:tcW w:w="4995" w:type="dxa"/>
            <w:vMerge w:val="restart"/>
            <w:tcMar>
              <w:top w:w="100" w:type="dxa"/>
              <w:left w:w="100" w:type="dxa"/>
              <w:bottom w:w="100" w:type="dxa"/>
              <w:right w:w="100" w:type="dxa"/>
            </w:tcMar>
          </w:tcPr>
          <w:p w14:paraId="396A127B" w14:textId="02EE0F2D" w:rsidR="004766C2" w:rsidRPr="00C0158F" w:rsidRDefault="004766C2" w:rsidP="004766C2">
            <w:pPr>
              <w:widowControl w:val="0"/>
              <w:spacing w:line="240" w:lineRule="auto"/>
              <w:rPr>
                <w:i/>
                <w:iCs/>
                <w:color w:val="FF0000"/>
                <w:sz w:val="20"/>
                <w:szCs w:val="20"/>
              </w:rPr>
            </w:pPr>
            <w:r w:rsidRPr="00D94B56">
              <w:rPr>
                <w:b/>
                <w:color w:val="000000" w:themeColor="text1"/>
                <w:sz w:val="20"/>
                <w:szCs w:val="20"/>
              </w:rPr>
              <w:t xml:space="preserve">As </w:t>
            </w:r>
            <w:r>
              <w:rPr>
                <w:b/>
                <w:color w:val="000000" w:themeColor="text1"/>
                <w:sz w:val="20"/>
                <w:szCs w:val="20"/>
              </w:rPr>
              <w:t>the size of the SALT decreased</w:t>
            </w:r>
            <w:r w:rsidR="00962863">
              <w:rPr>
                <w:b/>
                <w:color w:val="000000" w:themeColor="text1"/>
                <w:sz w:val="20"/>
                <w:szCs w:val="20"/>
              </w:rPr>
              <w:t xml:space="preserve"> … </w:t>
            </w:r>
            <w:r>
              <w:rPr>
                <w:b/>
                <w:i/>
                <w:iCs/>
                <w:color w:val="FF0000"/>
                <w:sz w:val="20"/>
                <w:szCs w:val="20"/>
              </w:rPr>
              <w:t>it was easier to dissolve</w:t>
            </w:r>
          </w:p>
          <w:p w14:paraId="3553D885" w14:textId="77777777" w:rsidR="004766C2" w:rsidRDefault="004766C2" w:rsidP="004766C2">
            <w:pPr>
              <w:widowControl w:val="0"/>
              <w:spacing w:line="240" w:lineRule="auto"/>
              <w:rPr>
                <w:sz w:val="20"/>
                <w:szCs w:val="20"/>
              </w:rPr>
            </w:pPr>
          </w:p>
          <w:p w14:paraId="6CA62601" w14:textId="77777777" w:rsidR="004766C2" w:rsidRDefault="004766C2" w:rsidP="004766C2">
            <w:pPr>
              <w:widowControl w:val="0"/>
              <w:spacing w:line="240" w:lineRule="auto"/>
              <w:rPr>
                <w:sz w:val="20"/>
                <w:szCs w:val="20"/>
              </w:rPr>
            </w:pPr>
          </w:p>
          <w:p w14:paraId="3D0CDD57" w14:textId="77777777" w:rsidR="004766C2" w:rsidRDefault="004766C2" w:rsidP="004766C2">
            <w:pPr>
              <w:widowControl w:val="0"/>
              <w:spacing w:line="240" w:lineRule="auto"/>
              <w:rPr>
                <w:sz w:val="20"/>
                <w:szCs w:val="20"/>
              </w:rPr>
            </w:pPr>
          </w:p>
          <w:p w14:paraId="46EEED87" w14:textId="77777777" w:rsidR="004766C2" w:rsidRPr="00122486" w:rsidRDefault="004766C2" w:rsidP="004766C2">
            <w:pPr>
              <w:widowControl w:val="0"/>
              <w:spacing w:line="240" w:lineRule="auto"/>
            </w:pPr>
          </w:p>
        </w:tc>
        <w:tc>
          <w:tcPr>
            <w:tcW w:w="9405" w:type="dxa"/>
            <w:tcMar>
              <w:top w:w="100" w:type="dxa"/>
              <w:left w:w="100" w:type="dxa"/>
              <w:bottom w:w="100" w:type="dxa"/>
              <w:right w:w="100" w:type="dxa"/>
            </w:tcMar>
          </w:tcPr>
          <w:p w14:paraId="5FFF4DE6" w14:textId="77777777" w:rsidR="004766C2" w:rsidRDefault="004766C2" w:rsidP="004766C2">
            <w:pPr>
              <w:widowControl w:val="0"/>
              <w:spacing w:line="240" w:lineRule="auto"/>
              <w:rPr>
                <w:i/>
                <w:iCs/>
                <w:color w:val="FF0000"/>
                <w:sz w:val="20"/>
                <w:szCs w:val="20"/>
              </w:rPr>
            </w:pPr>
            <w:r>
              <w:rPr>
                <w:sz w:val="20"/>
                <w:szCs w:val="20"/>
              </w:rPr>
              <w:t xml:space="preserve">Low SA (larger chunks) </w:t>
            </w:r>
            <w:r>
              <w:rPr>
                <w:i/>
                <w:iCs/>
                <w:color w:val="FF0000"/>
                <w:sz w:val="20"/>
                <w:szCs w:val="20"/>
              </w:rPr>
              <w:t>should be hard to dissolve</w:t>
            </w:r>
          </w:p>
          <w:p w14:paraId="53CC2641" w14:textId="77777777" w:rsidR="004766C2" w:rsidRDefault="004766C2" w:rsidP="004766C2">
            <w:pPr>
              <w:widowControl w:val="0"/>
              <w:spacing w:line="240" w:lineRule="auto"/>
              <w:rPr>
                <w:i/>
                <w:iCs/>
                <w:color w:val="FF0000"/>
                <w:sz w:val="20"/>
                <w:szCs w:val="20"/>
              </w:rPr>
            </w:pPr>
          </w:p>
          <w:p w14:paraId="571B38F8" w14:textId="31941884" w:rsidR="004766C2" w:rsidRPr="00122486" w:rsidRDefault="004766C2" w:rsidP="004766C2">
            <w:pPr>
              <w:widowControl w:val="0"/>
              <w:spacing w:line="240" w:lineRule="auto"/>
            </w:pPr>
          </w:p>
        </w:tc>
      </w:tr>
      <w:tr w:rsidR="004766C2" w:rsidRPr="00122486" w14:paraId="5F3734D1" w14:textId="77777777">
        <w:trPr>
          <w:trHeight w:val="400"/>
        </w:trPr>
        <w:tc>
          <w:tcPr>
            <w:tcW w:w="4995" w:type="dxa"/>
            <w:vMerge/>
            <w:tcMar>
              <w:top w:w="100" w:type="dxa"/>
              <w:left w:w="100" w:type="dxa"/>
              <w:bottom w:w="100" w:type="dxa"/>
              <w:right w:w="100" w:type="dxa"/>
            </w:tcMar>
          </w:tcPr>
          <w:p w14:paraId="315EA523" w14:textId="77777777" w:rsidR="004766C2" w:rsidRPr="00122486" w:rsidRDefault="004766C2" w:rsidP="004766C2">
            <w:pPr>
              <w:widowControl w:val="0"/>
              <w:spacing w:line="240" w:lineRule="auto"/>
            </w:pPr>
          </w:p>
        </w:tc>
        <w:tc>
          <w:tcPr>
            <w:tcW w:w="9405" w:type="dxa"/>
            <w:tcMar>
              <w:top w:w="100" w:type="dxa"/>
              <w:left w:w="100" w:type="dxa"/>
              <w:bottom w:w="100" w:type="dxa"/>
              <w:right w:w="100" w:type="dxa"/>
            </w:tcMar>
          </w:tcPr>
          <w:p w14:paraId="2A3D2301" w14:textId="77777777" w:rsidR="004766C2" w:rsidRDefault="004766C2" w:rsidP="004766C2">
            <w:pPr>
              <w:widowControl w:val="0"/>
              <w:spacing w:line="240" w:lineRule="auto"/>
              <w:rPr>
                <w:i/>
                <w:iCs/>
                <w:color w:val="FF0000"/>
                <w:sz w:val="20"/>
                <w:szCs w:val="20"/>
              </w:rPr>
            </w:pPr>
            <w:r>
              <w:rPr>
                <w:sz w:val="20"/>
                <w:szCs w:val="20"/>
              </w:rPr>
              <w:t xml:space="preserve">High SA (smaller chunks) </w:t>
            </w:r>
            <w:r w:rsidRPr="00C0158F">
              <w:rPr>
                <w:i/>
                <w:iCs/>
                <w:color w:val="FF0000"/>
                <w:sz w:val="20"/>
                <w:szCs w:val="20"/>
              </w:rPr>
              <w:t>should be easier to dissolve</w:t>
            </w:r>
          </w:p>
          <w:p w14:paraId="43AE39B4" w14:textId="77777777" w:rsidR="004766C2" w:rsidRDefault="004766C2" w:rsidP="004766C2">
            <w:pPr>
              <w:widowControl w:val="0"/>
              <w:spacing w:line="240" w:lineRule="auto"/>
              <w:rPr>
                <w:i/>
                <w:iCs/>
                <w:color w:val="FF0000"/>
                <w:sz w:val="20"/>
                <w:szCs w:val="20"/>
              </w:rPr>
            </w:pPr>
          </w:p>
          <w:p w14:paraId="16F20F07" w14:textId="197D457D" w:rsidR="004766C2" w:rsidRPr="00122486" w:rsidRDefault="004766C2" w:rsidP="004766C2">
            <w:pPr>
              <w:widowControl w:val="0"/>
              <w:spacing w:line="240" w:lineRule="auto"/>
            </w:pPr>
          </w:p>
        </w:tc>
      </w:tr>
      <w:tr w:rsidR="008C1382" w:rsidRPr="00122486" w14:paraId="592B3A2D" w14:textId="77777777" w:rsidTr="004B10B1">
        <w:trPr>
          <w:trHeight w:val="400"/>
        </w:trPr>
        <w:tc>
          <w:tcPr>
            <w:tcW w:w="14400" w:type="dxa"/>
            <w:gridSpan w:val="2"/>
            <w:shd w:val="clear" w:color="auto" w:fill="6091BA"/>
            <w:tcMar>
              <w:top w:w="100" w:type="dxa"/>
              <w:left w:w="100" w:type="dxa"/>
              <w:bottom w:w="100" w:type="dxa"/>
              <w:right w:w="100" w:type="dxa"/>
            </w:tcMar>
            <w:vAlign w:val="center"/>
          </w:tcPr>
          <w:p w14:paraId="63F21562" w14:textId="58E7BB52" w:rsidR="008C1382" w:rsidRPr="00122486" w:rsidRDefault="005349D7" w:rsidP="004B10B1">
            <w:pPr>
              <w:jc w:val="center"/>
              <w:rPr>
                <w:i/>
                <w:color w:val="FFFFFF"/>
              </w:rPr>
            </w:pPr>
            <w:r w:rsidRPr="00122486">
              <w:rPr>
                <w:b/>
                <w:color w:val="000000" w:themeColor="text1"/>
              </w:rPr>
              <w:t>How well does the SUGAR dissolve?</w:t>
            </w:r>
          </w:p>
        </w:tc>
      </w:tr>
      <w:tr w:rsidR="004766C2" w:rsidRPr="00122486" w14:paraId="48EA2263" w14:textId="77777777">
        <w:tc>
          <w:tcPr>
            <w:tcW w:w="4995" w:type="dxa"/>
            <w:shd w:val="clear" w:color="auto" w:fill="F3F3F3"/>
            <w:tcMar>
              <w:top w:w="100" w:type="dxa"/>
              <w:left w:w="100" w:type="dxa"/>
              <w:bottom w:w="100" w:type="dxa"/>
              <w:right w:w="100" w:type="dxa"/>
            </w:tcMar>
          </w:tcPr>
          <w:p w14:paraId="6A63A790" w14:textId="274683C4" w:rsidR="004766C2" w:rsidRPr="00122486" w:rsidRDefault="004766C2" w:rsidP="004766C2">
            <w:pPr>
              <w:widowControl w:val="0"/>
              <w:spacing w:line="240" w:lineRule="auto"/>
              <w:jc w:val="center"/>
            </w:pPr>
            <w:r w:rsidRPr="006F4FCB">
              <w:rPr>
                <w:color w:val="000000" w:themeColor="text1"/>
                <w:sz w:val="20"/>
                <w:szCs w:val="20"/>
              </w:rPr>
              <w:t>Explain</w:t>
            </w:r>
            <w:r>
              <w:rPr>
                <w:color w:val="000000" w:themeColor="text1"/>
                <w:sz w:val="20"/>
                <w:szCs w:val="20"/>
              </w:rPr>
              <w:t xml:space="preserve"> How the Solute Dissolves</w:t>
            </w:r>
          </w:p>
        </w:tc>
        <w:tc>
          <w:tcPr>
            <w:tcW w:w="9405" w:type="dxa"/>
            <w:shd w:val="clear" w:color="auto" w:fill="F3F3F3"/>
            <w:tcMar>
              <w:top w:w="100" w:type="dxa"/>
              <w:left w:w="100" w:type="dxa"/>
              <w:bottom w:w="100" w:type="dxa"/>
              <w:right w:w="100" w:type="dxa"/>
            </w:tcMar>
          </w:tcPr>
          <w:p w14:paraId="0C2029A4" w14:textId="5BA7D8F1" w:rsidR="004766C2" w:rsidRPr="00122486" w:rsidRDefault="004766C2" w:rsidP="004766C2">
            <w:pPr>
              <w:widowControl w:val="0"/>
              <w:spacing w:line="240" w:lineRule="auto"/>
              <w:jc w:val="center"/>
            </w:pPr>
            <w:r>
              <w:rPr>
                <w:color w:val="000000" w:themeColor="text1"/>
                <w:sz w:val="20"/>
                <w:szCs w:val="20"/>
              </w:rPr>
              <w:t xml:space="preserve">Solubility </w:t>
            </w:r>
            <w:r w:rsidRPr="006F4FCB">
              <w:rPr>
                <w:color w:val="000000" w:themeColor="text1"/>
                <w:sz w:val="20"/>
                <w:szCs w:val="20"/>
              </w:rPr>
              <w:t>Observ</w:t>
            </w:r>
            <w:r>
              <w:rPr>
                <w:color w:val="000000" w:themeColor="text1"/>
                <w:sz w:val="20"/>
                <w:szCs w:val="20"/>
              </w:rPr>
              <w:t>ations</w:t>
            </w:r>
          </w:p>
        </w:tc>
      </w:tr>
      <w:tr w:rsidR="004766C2" w:rsidRPr="00122486" w14:paraId="0E4A71C6" w14:textId="77777777">
        <w:trPr>
          <w:trHeight w:val="735"/>
        </w:trPr>
        <w:tc>
          <w:tcPr>
            <w:tcW w:w="4995" w:type="dxa"/>
            <w:vMerge w:val="restart"/>
            <w:tcMar>
              <w:top w:w="100" w:type="dxa"/>
              <w:left w:w="100" w:type="dxa"/>
              <w:bottom w:w="100" w:type="dxa"/>
              <w:right w:w="100" w:type="dxa"/>
            </w:tcMar>
          </w:tcPr>
          <w:p w14:paraId="513A6C2B" w14:textId="01C8E859" w:rsidR="004766C2" w:rsidRPr="00C0158F" w:rsidRDefault="004766C2" w:rsidP="004766C2">
            <w:pPr>
              <w:widowControl w:val="0"/>
              <w:spacing w:line="240" w:lineRule="auto"/>
              <w:rPr>
                <w:i/>
                <w:iCs/>
                <w:color w:val="FF0000"/>
                <w:sz w:val="20"/>
                <w:szCs w:val="20"/>
              </w:rPr>
            </w:pPr>
            <w:r w:rsidRPr="00D94B56">
              <w:rPr>
                <w:b/>
                <w:color w:val="000000" w:themeColor="text1"/>
                <w:sz w:val="20"/>
                <w:szCs w:val="20"/>
              </w:rPr>
              <w:t xml:space="preserve">As the </w:t>
            </w:r>
            <w:r>
              <w:rPr>
                <w:b/>
                <w:color w:val="000000" w:themeColor="text1"/>
                <w:sz w:val="20"/>
                <w:szCs w:val="20"/>
              </w:rPr>
              <w:t>size of the SUGAR decreased</w:t>
            </w:r>
            <w:r w:rsidRPr="00D94B56">
              <w:rPr>
                <w:b/>
                <w:color w:val="000000" w:themeColor="text1"/>
                <w:sz w:val="20"/>
                <w:szCs w:val="20"/>
              </w:rPr>
              <w:t xml:space="preserve"> …</w:t>
            </w:r>
            <w:r>
              <w:rPr>
                <w:b/>
                <w:i/>
                <w:iCs/>
                <w:color w:val="FF0000"/>
                <w:sz w:val="20"/>
                <w:szCs w:val="20"/>
              </w:rPr>
              <w:t xml:space="preserve"> it was easier to dissolve</w:t>
            </w:r>
          </w:p>
          <w:p w14:paraId="49548690" w14:textId="77777777" w:rsidR="004766C2" w:rsidRDefault="004766C2" w:rsidP="004766C2">
            <w:pPr>
              <w:widowControl w:val="0"/>
              <w:spacing w:line="240" w:lineRule="auto"/>
              <w:rPr>
                <w:sz w:val="20"/>
                <w:szCs w:val="20"/>
              </w:rPr>
            </w:pPr>
          </w:p>
          <w:p w14:paraId="4ABB0D17" w14:textId="77777777" w:rsidR="004766C2" w:rsidRDefault="004766C2" w:rsidP="004766C2">
            <w:pPr>
              <w:widowControl w:val="0"/>
              <w:spacing w:line="240" w:lineRule="auto"/>
              <w:rPr>
                <w:sz w:val="20"/>
                <w:szCs w:val="20"/>
              </w:rPr>
            </w:pPr>
          </w:p>
          <w:p w14:paraId="04F20FD7" w14:textId="77777777" w:rsidR="004766C2" w:rsidRDefault="004766C2" w:rsidP="004766C2">
            <w:pPr>
              <w:widowControl w:val="0"/>
              <w:spacing w:line="240" w:lineRule="auto"/>
              <w:rPr>
                <w:sz w:val="20"/>
                <w:szCs w:val="20"/>
              </w:rPr>
            </w:pPr>
          </w:p>
          <w:p w14:paraId="5A7D4F09" w14:textId="77777777" w:rsidR="004766C2" w:rsidRPr="00122486" w:rsidRDefault="004766C2" w:rsidP="004766C2">
            <w:pPr>
              <w:widowControl w:val="0"/>
              <w:spacing w:line="240" w:lineRule="auto"/>
            </w:pPr>
          </w:p>
        </w:tc>
        <w:tc>
          <w:tcPr>
            <w:tcW w:w="9405" w:type="dxa"/>
            <w:tcMar>
              <w:top w:w="100" w:type="dxa"/>
              <w:left w:w="100" w:type="dxa"/>
              <w:bottom w:w="100" w:type="dxa"/>
              <w:right w:w="100" w:type="dxa"/>
            </w:tcMar>
          </w:tcPr>
          <w:p w14:paraId="4F5447B9" w14:textId="77777777" w:rsidR="004766C2" w:rsidRDefault="004766C2" w:rsidP="004766C2">
            <w:pPr>
              <w:widowControl w:val="0"/>
              <w:spacing w:line="240" w:lineRule="auto"/>
              <w:rPr>
                <w:i/>
                <w:iCs/>
                <w:color w:val="FF0000"/>
                <w:sz w:val="20"/>
                <w:szCs w:val="20"/>
              </w:rPr>
            </w:pPr>
            <w:r>
              <w:rPr>
                <w:sz w:val="20"/>
                <w:szCs w:val="20"/>
              </w:rPr>
              <w:t xml:space="preserve">Low SA (larger chunks) </w:t>
            </w:r>
            <w:r>
              <w:rPr>
                <w:i/>
                <w:iCs/>
                <w:color w:val="FF0000"/>
                <w:sz w:val="20"/>
                <w:szCs w:val="20"/>
              </w:rPr>
              <w:t>should be hard to dissolve</w:t>
            </w:r>
          </w:p>
          <w:p w14:paraId="79404383" w14:textId="77777777" w:rsidR="004766C2" w:rsidRDefault="004766C2" w:rsidP="004766C2">
            <w:pPr>
              <w:widowControl w:val="0"/>
              <w:spacing w:line="240" w:lineRule="auto"/>
              <w:rPr>
                <w:i/>
                <w:iCs/>
                <w:color w:val="FF0000"/>
                <w:sz w:val="20"/>
                <w:szCs w:val="20"/>
              </w:rPr>
            </w:pPr>
          </w:p>
          <w:p w14:paraId="6D537276" w14:textId="77777777" w:rsidR="004766C2" w:rsidRDefault="004766C2" w:rsidP="004766C2">
            <w:pPr>
              <w:widowControl w:val="0"/>
              <w:spacing w:line="240" w:lineRule="auto"/>
              <w:rPr>
                <w:i/>
                <w:iCs/>
                <w:color w:val="FF0000"/>
                <w:sz w:val="20"/>
                <w:szCs w:val="20"/>
              </w:rPr>
            </w:pPr>
          </w:p>
          <w:p w14:paraId="144DF8B2" w14:textId="6B0D479A" w:rsidR="004766C2" w:rsidRPr="00122486" w:rsidRDefault="004766C2" w:rsidP="004766C2">
            <w:pPr>
              <w:widowControl w:val="0"/>
              <w:spacing w:line="240" w:lineRule="auto"/>
            </w:pPr>
          </w:p>
        </w:tc>
      </w:tr>
      <w:tr w:rsidR="004766C2" w:rsidRPr="00122486" w14:paraId="68D31311" w14:textId="77777777">
        <w:trPr>
          <w:trHeight w:val="614"/>
        </w:trPr>
        <w:tc>
          <w:tcPr>
            <w:tcW w:w="4995" w:type="dxa"/>
            <w:vMerge/>
            <w:tcMar>
              <w:top w:w="100" w:type="dxa"/>
              <w:left w:w="100" w:type="dxa"/>
              <w:bottom w:w="100" w:type="dxa"/>
              <w:right w:w="100" w:type="dxa"/>
            </w:tcMar>
          </w:tcPr>
          <w:p w14:paraId="58FB79BE" w14:textId="77777777" w:rsidR="004766C2" w:rsidRPr="00122486" w:rsidRDefault="004766C2" w:rsidP="004766C2">
            <w:pPr>
              <w:widowControl w:val="0"/>
              <w:spacing w:line="240" w:lineRule="auto"/>
            </w:pPr>
          </w:p>
        </w:tc>
        <w:tc>
          <w:tcPr>
            <w:tcW w:w="9405" w:type="dxa"/>
            <w:tcMar>
              <w:top w:w="100" w:type="dxa"/>
              <w:left w:w="100" w:type="dxa"/>
              <w:bottom w:w="100" w:type="dxa"/>
              <w:right w:w="100" w:type="dxa"/>
            </w:tcMar>
          </w:tcPr>
          <w:p w14:paraId="2EBEBA16" w14:textId="77777777" w:rsidR="004766C2" w:rsidRDefault="004766C2" w:rsidP="004766C2">
            <w:pPr>
              <w:widowControl w:val="0"/>
              <w:spacing w:line="240" w:lineRule="auto"/>
              <w:rPr>
                <w:i/>
                <w:iCs/>
                <w:color w:val="FF0000"/>
                <w:sz w:val="20"/>
                <w:szCs w:val="20"/>
              </w:rPr>
            </w:pPr>
            <w:r>
              <w:rPr>
                <w:sz w:val="20"/>
                <w:szCs w:val="20"/>
              </w:rPr>
              <w:t xml:space="preserve">High SA (smaller chunks) </w:t>
            </w:r>
            <w:r w:rsidRPr="00C0158F">
              <w:rPr>
                <w:i/>
                <w:iCs/>
                <w:color w:val="FF0000"/>
                <w:sz w:val="20"/>
                <w:szCs w:val="20"/>
              </w:rPr>
              <w:t>should be easier to dissolve</w:t>
            </w:r>
          </w:p>
          <w:p w14:paraId="1DD6C0D9" w14:textId="77777777" w:rsidR="004766C2" w:rsidRDefault="004766C2" w:rsidP="004766C2">
            <w:pPr>
              <w:widowControl w:val="0"/>
              <w:spacing w:line="240" w:lineRule="auto"/>
              <w:rPr>
                <w:i/>
                <w:iCs/>
                <w:color w:val="FF0000"/>
                <w:sz w:val="20"/>
                <w:szCs w:val="20"/>
              </w:rPr>
            </w:pPr>
          </w:p>
          <w:p w14:paraId="6BE1ECF8" w14:textId="77777777" w:rsidR="004766C2" w:rsidRDefault="004766C2" w:rsidP="004766C2">
            <w:pPr>
              <w:widowControl w:val="0"/>
              <w:spacing w:line="240" w:lineRule="auto"/>
              <w:rPr>
                <w:i/>
                <w:iCs/>
                <w:color w:val="FF0000"/>
                <w:sz w:val="20"/>
                <w:szCs w:val="20"/>
              </w:rPr>
            </w:pPr>
          </w:p>
          <w:p w14:paraId="427A4C6F" w14:textId="7780E25E" w:rsidR="004766C2" w:rsidRPr="00122486" w:rsidRDefault="004766C2" w:rsidP="004766C2">
            <w:pPr>
              <w:widowControl w:val="0"/>
              <w:spacing w:line="240" w:lineRule="auto"/>
            </w:pPr>
          </w:p>
        </w:tc>
      </w:tr>
      <w:tr w:rsidR="008C1382" w:rsidRPr="00122486" w14:paraId="0B0B674A" w14:textId="77777777" w:rsidTr="004B10B1">
        <w:trPr>
          <w:trHeight w:val="400"/>
        </w:trPr>
        <w:tc>
          <w:tcPr>
            <w:tcW w:w="14400" w:type="dxa"/>
            <w:gridSpan w:val="2"/>
            <w:shd w:val="clear" w:color="auto" w:fill="6091BA"/>
            <w:tcMar>
              <w:top w:w="100" w:type="dxa"/>
              <w:left w:w="100" w:type="dxa"/>
              <w:bottom w:w="100" w:type="dxa"/>
              <w:right w:w="100" w:type="dxa"/>
            </w:tcMar>
            <w:vAlign w:val="center"/>
          </w:tcPr>
          <w:p w14:paraId="048F5DBA" w14:textId="6A9AC5A4" w:rsidR="008C1382" w:rsidRPr="00122486" w:rsidRDefault="005349D7" w:rsidP="004B10B1">
            <w:pPr>
              <w:jc w:val="center"/>
              <w:rPr>
                <w:i/>
              </w:rPr>
            </w:pPr>
            <w:r w:rsidRPr="00122486">
              <w:rPr>
                <w:b/>
                <w:color w:val="000000" w:themeColor="text1"/>
              </w:rPr>
              <w:lastRenderedPageBreak/>
              <w:t>How well does the PEPPER dissolve?</w:t>
            </w:r>
          </w:p>
        </w:tc>
      </w:tr>
      <w:tr w:rsidR="004766C2" w:rsidRPr="00122486" w14:paraId="49EA6640" w14:textId="77777777">
        <w:tc>
          <w:tcPr>
            <w:tcW w:w="4995" w:type="dxa"/>
            <w:shd w:val="clear" w:color="auto" w:fill="F3F3F3"/>
            <w:tcMar>
              <w:top w:w="100" w:type="dxa"/>
              <w:left w:w="100" w:type="dxa"/>
              <w:bottom w:w="100" w:type="dxa"/>
              <w:right w:w="100" w:type="dxa"/>
            </w:tcMar>
          </w:tcPr>
          <w:p w14:paraId="4F8636A2" w14:textId="5E63CCA6" w:rsidR="004766C2" w:rsidRPr="00122486" w:rsidRDefault="004766C2" w:rsidP="004766C2">
            <w:pPr>
              <w:widowControl w:val="0"/>
              <w:spacing w:line="240" w:lineRule="auto"/>
              <w:jc w:val="center"/>
            </w:pPr>
            <w:r w:rsidRPr="006F4FCB">
              <w:rPr>
                <w:color w:val="000000" w:themeColor="text1"/>
                <w:sz w:val="20"/>
                <w:szCs w:val="20"/>
              </w:rPr>
              <w:t>Explain</w:t>
            </w:r>
            <w:r>
              <w:rPr>
                <w:color w:val="000000" w:themeColor="text1"/>
                <w:sz w:val="20"/>
                <w:szCs w:val="20"/>
              </w:rPr>
              <w:t xml:space="preserve"> How the Solute Dissolves</w:t>
            </w:r>
          </w:p>
        </w:tc>
        <w:tc>
          <w:tcPr>
            <w:tcW w:w="9405" w:type="dxa"/>
            <w:shd w:val="clear" w:color="auto" w:fill="F3F3F3"/>
            <w:tcMar>
              <w:top w:w="100" w:type="dxa"/>
              <w:left w:w="100" w:type="dxa"/>
              <w:bottom w:w="100" w:type="dxa"/>
              <w:right w:w="100" w:type="dxa"/>
            </w:tcMar>
          </w:tcPr>
          <w:p w14:paraId="6AEAB9E5" w14:textId="13734BEA" w:rsidR="004766C2" w:rsidRPr="00122486" w:rsidRDefault="004766C2" w:rsidP="004766C2">
            <w:pPr>
              <w:widowControl w:val="0"/>
              <w:spacing w:line="240" w:lineRule="auto"/>
              <w:jc w:val="center"/>
            </w:pPr>
            <w:r>
              <w:rPr>
                <w:color w:val="000000" w:themeColor="text1"/>
                <w:sz w:val="20"/>
                <w:szCs w:val="20"/>
              </w:rPr>
              <w:t xml:space="preserve">Solubility </w:t>
            </w:r>
            <w:r w:rsidRPr="006F4FCB">
              <w:rPr>
                <w:color w:val="000000" w:themeColor="text1"/>
                <w:sz w:val="20"/>
                <w:szCs w:val="20"/>
              </w:rPr>
              <w:t>Observ</w:t>
            </w:r>
            <w:r>
              <w:rPr>
                <w:color w:val="000000" w:themeColor="text1"/>
                <w:sz w:val="20"/>
                <w:szCs w:val="20"/>
              </w:rPr>
              <w:t>ations</w:t>
            </w:r>
          </w:p>
        </w:tc>
      </w:tr>
      <w:tr w:rsidR="004766C2" w:rsidRPr="00122486" w14:paraId="7CB2258C" w14:textId="77777777">
        <w:trPr>
          <w:trHeight w:val="737"/>
        </w:trPr>
        <w:tc>
          <w:tcPr>
            <w:tcW w:w="4995" w:type="dxa"/>
            <w:vMerge w:val="restart"/>
            <w:tcMar>
              <w:top w:w="100" w:type="dxa"/>
              <w:left w:w="100" w:type="dxa"/>
              <w:bottom w:w="100" w:type="dxa"/>
              <w:right w:w="100" w:type="dxa"/>
            </w:tcMar>
          </w:tcPr>
          <w:p w14:paraId="4933FB04" w14:textId="395DFE86" w:rsidR="004766C2" w:rsidRPr="00C0158F" w:rsidRDefault="004766C2" w:rsidP="004766C2">
            <w:pPr>
              <w:widowControl w:val="0"/>
              <w:spacing w:line="240" w:lineRule="auto"/>
              <w:rPr>
                <w:i/>
                <w:iCs/>
                <w:color w:val="FF0000"/>
                <w:sz w:val="20"/>
                <w:szCs w:val="20"/>
              </w:rPr>
            </w:pPr>
            <w:r w:rsidRPr="00D94B56">
              <w:rPr>
                <w:b/>
                <w:color w:val="000000" w:themeColor="text1"/>
                <w:sz w:val="20"/>
                <w:szCs w:val="20"/>
              </w:rPr>
              <w:t xml:space="preserve">As </w:t>
            </w:r>
            <w:r>
              <w:rPr>
                <w:b/>
                <w:color w:val="000000" w:themeColor="text1"/>
                <w:sz w:val="20"/>
                <w:szCs w:val="20"/>
              </w:rPr>
              <w:t>the size of the PEPPER decreased</w:t>
            </w:r>
            <w:r w:rsidR="00962863">
              <w:rPr>
                <w:b/>
                <w:color w:val="000000" w:themeColor="text1"/>
                <w:sz w:val="20"/>
                <w:szCs w:val="20"/>
              </w:rPr>
              <w:t xml:space="preserve"> … </w:t>
            </w:r>
            <w:r>
              <w:rPr>
                <w:b/>
                <w:i/>
                <w:iCs/>
                <w:color w:val="FF0000"/>
                <w:sz w:val="20"/>
                <w:szCs w:val="20"/>
              </w:rPr>
              <w:t>it still did not dissolve</w:t>
            </w:r>
          </w:p>
          <w:p w14:paraId="6A31AC55" w14:textId="77777777" w:rsidR="004766C2" w:rsidRDefault="004766C2" w:rsidP="004766C2">
            <w:pPr>
              <w:widowControl w:val="0"/>
              <w:spacing w:line="240" w:lineRule="auto"/>
              <w:rPr>
                <w:sz w:val="20"/>
                <w:szCs w:val="20"/>
              </w:rPr>
            </w:pPr>
          </w:p>
          <w:p w14:paraId="370E6156" w14:textId="3E25A715" w:rsidR="004766C2" w:rsidRPr="00122486" w:rsidRDefault="004766C2" w:rsidP="004766C2">
            <w:pPr>
              <w:widowControl w:val="0"/>
              <w:spacing w:line="240" w:lineRule="auto"/>
            </w:pPr>
          </w:p>
        </w:tc>
        <w:tc>
          <w:tcPr>
            <w:tcW w:w="9405" w:type="dxa"/>
            <w:tcMar>
              <w:top w:w="100" w:type="dxa"/>
              <w:left w:w="100" w:type="dxa"/>
              <w:bottom w:w="100" w:type="dxa"/>
              <w:right w:w="100" w:type="dxa"/>
            </w:tcMar>
          </w:tcPr>
          <w:p w14:paraId="3DB8FC41" w14:textId="216EC61D" w:rsidR="004766C2" w:rsidRPr="00122486" w:rsidRDefault="004766C2" w:rsidP="004766C2">
            <w:pPr>
              <w:widowControl w:val="0"/>
              <w:spacing w:line="240" w:lineRule="auto"/>
            </w:pPr>
            <w:r>
              <w:rPr>
                <w:sz w:val="20"/>
                <w:szCs w:val="20"/>
              </w:rPr>
              <w:t xml:space="preserve">Low SA (larger chunks) </w:t>
            </w:r>
            <w:r>
              <w:rPr>
                <w:i/>
                <w:iCs/>
                <w:color w:val="FF0000"/>
                <w:sz w:val="20"/>
                <w:szCs w:val="20"/>
              </w:rPr>
              <w:t xml:space="preserve">should not dissolve at all </w:t>
            </w:r>
          </w:p>
        </w:tc>
      </w:tr>
      <w:tr w:rsidR="004766C2" w:rsidRPr="00122486" w14:paraId="38AB4E84" w14:textId="77777777">
        <w:trPr>
          <w:trHeight w:val="400"/>
        </w:trPr>
        <w:tc>
          <w:tcPr>
            <w:tcW w:w="4995" w:type="dxa"/>
            <w:vMerge/>
            <w:tcMar>
              <w:top w:w="100" w:type="dxa"/>
              <w:left w:w="100" w:type="dxa"/>
              <w:bottom w:w="100" w:type="dxa"/>
              <w:right w:w="100" w:type="dxa"/>
            </w:tcMar>
          </w:tcPr>
          <w:p w14:paraId="59576731" w14:textId="77777777" w:rsidR="004766C2" w:rsidRPr="00122486" w:rsidRDefault="004766C2" w:rsidP="004766C2">
            <w:pPr>
              <w:widowControl w:val="0"/>
              <w:spacing w:line="240" w:lineRule="auto"/>
            </w:pPr>
          </w:p>
        </w:tc>
        <w:tc>
          <w:tcPr>
            <w:tcW w:w="9405" w:type="dxa"/>
            <w:tcMar>
              <w:top w:w="100" w:type="dxa"/>
              <w:left w:w="100" w:type="dxa"/>
              <w:bottom w:w="100" w:type="dxa"/>
              <w:right w:w="100" w:type="dxa"/>
            </w:tcMar>
          </w:tcPr>
          <w:p w14:paraId="31B2FA3D" w14:textId="77777777" w:rsidR="004766C2" w:rsidRDefault="004766C2" w:rsidP="004766C2">
            <w:pPr>
              <w:widowControl w:val="0"/>
              <w:spacing w:line="240" w:lineRule="auto"/>
              <w:rPr>
                <w:sz w:val="20"/>
                <w:szCs w:val="20"/>
              </w:rPr>
            </w:pPr>
            <w:r>
              <w:rPr>
                <w:sz w:val="20"/>
                <w:szCs w:val="20"/>
              </w:rPr>
              <w:t xml:space="preserve">High SA (smaller chunks) </w:t>
            </w:r>
            <w:r>
              <w:rPr>
                <w:i/>
                <w:iCs/>
                <w:color w:val="FF0000"/>
                <w:sz w:val="20"/>
                <w:szCs w:val="20"/>
              </w:rPr>
              <w:t>should not dissolve at all</w:t>
            </w:r>
          </w:p>
          <w:p w14:paraId="76551248" w14:textId="7AA238F8" w:rsidR="004766C2" w:rsidRPr="00122486" w:rsidRDefault="004766C2" w:rsidP="004766C2">
            <w:pPr>
              <w:widowControl w:val="0"/>
              <w:spacing w:line="240" w:lineRule="auto"/>
            </w:pPr>
          </w:p>
        </w:tc>
      </w:tr>
    </w:tbl>
    <w:p w14:paraId="1FAA1DA3" w14:textId="0C8960B1" w:rsidR="00DF5E16" w:rsidRPr="00122486" w:rsidRDefault="00F73EEA" w:rsidP="006C2B22">
      <w:pPr>
        <w:rPr>
          <w:b/>
          <w:u w:val="single"/>
        </w:rPr>
      </w:pPr>
      <w:r w:rsidRPr="00122486">
        <w:rPr>
          <w:bCs/>
          <w:noProof/>
        </w:rPr>
        <w:drawing>
          <wp:anchor distT="0" distB="0" distL="114300" distR="114300" simplePos="0" relativeHeight="251658240" behindDoc="1" locked="0" layoutInCell="1" allowOverlap="1" wp14:anchorId="26F174D2" wp14:editId="503234A1">
            <wp:simplePos x="0" y="0"/>
            <wp:positionH relativeFrom="column">
              <wp:posOffset>5574454</wp:posOffset>
            </wp:positionH>
            <wp:positionV relativeFrom="paragraph">
              <wp:posOffset>15452</wp:posOffset>
            </wp:positionV>
            <wp:extent cx="3522133" cy="3657600"/>
            <wp:effectExtent l="0" t="0" r="0" b="0"/>
            <wp:wrapTight wrapText="bothSides">
              <wp:wrapPolygon edited="0">
                <wp:start x="0" y="0"/>
                <wp:lineTo x="0" y="21525"/>
                <wp:lineTo x="21499" y="21525"/>
                <wp:lineTo x="21499" y="0"/>
                <wp:lineTo x="0" y="0"/>
              </wp:wrapPolygon>
            </wp:wrapTight>
            <wp:docPr id="1" name="Picture 1" descr="A screenshot of a math proble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screenshot of a math problem&#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3527978" cy="3663669"/>
                    </a:xfrm>
                    <a:prstGeom prst="rect">
                      <a:avLst/>
                    </a:prstGeom>
                  </pic:spPr>
                </pic:pic>
              </a:graphicData>
            </a:graphic>
            <wp14:sizeRelH relativeFrom="page">
              <wp14:pctWidth>0</wp14:pctWidth>
            </wp14:sizeRelH>
            <wp14:sizeRelV relativeFrom="page">
              <wp14:pctHeight>0</wp14:pctHeight>
            </wp14:sizeRelV>
          </wp:anchor>
        </w:drawing>
      </w:r>
    </w:p>
    <w:p w14:paraId="26B8772B" w14:textId="435A5D8C" w:rsidR="006C2B22" w:rsidRPr="00122486" w:rsidRDefault="006C2B22" w:rsidP="006C2B22">
      <w:pPr>
        <w:rPr>
          <w:b/>
          <w:u w:val="single"/>
        </w:rPr>
      </w:pPr>
      <w:r w:rsidRPr="00122486">
        <w:rPr>
          <w:b/>
          <w:u w:val="single"/>
        </w:rPr>
        <w:t>Conclusions:</w:t>
      </w:r>
    </w:p>
    <w:p w14:paraId="13DEC023" w14:textId="0F38533E" w:rsidR="00DF5E16" w:rsidRPr="00122486" w:rsidRDefault="006C2B22" w:rsidP="006C2B22">
      <w:pPr>
        <w:rPr>
          <w:bCs/>
        </w:rPr>
      </w:pPr>
      <w:r w:rsidRPr="00122486">
        <w:rPr>
          <w:bCs/>
        </w:rPr>
        <w:t>When you have</w:t>
      </w:r>
      <w:r w:rsidRPr="00122486">
        <w:rPr>
          <w:b/>
        </w:rPr>
        <w:t xml:space="preserve"> </w:t>
      </w:r>
      <w:r w:rsidRPr="00122486">
        <w:rPr>
          <w:bCs/>
        </w:rPr>
        <w:t>a</w:t>
      </w:r>
      <w:r w:rsidRPr="00122486">
        <w:rPr>
          <w:b/>
        </w:rPr>
        <w:t xml:space="preserve"> large </w:t>
      </w:r>
      <w:r w:rsidRPr="00122486">
        <w:rPr>
          <w:bCs/>
        </w:rPr>
        <w:t xml:space="preserve">object, your volume is similar to the area of your surface. When you have a </w:t>
      </w:r>
      <w:r w:rsidRPr="00122486">
        <w:rPr>
          <w:b/>
        </w:rPr>
        <w:t xml:space="preserve">small </w:t>
      </w:r>
      <w:r w:rsidRPr="00122486">
        <w:rPr>
          <w:bCs/>
        </w:rPr>
        <w:t>object, your surface area is much larger than your volume. Why does having a lot of surface area help with dissolving solutes into a solvent?</w:t>
      </w:r>
    </w:p>
    <w:p w14:paraId="7E6C209D" w14:textId="659BC693" w:rsidR="00F73EEA" w:rsidRDefault="00F73EEA" w:rsidP="006C2B22">
      <w:pPr>
        <w:rPr>
          <w:bCs/>
          <w:sz w:val="26"/>
          <w:szCs w:val="26"/>
        </w:rPr>
      </w:pPr>
    </w:p>
    <w:p w14:paraId="7E73EC2F" w14:textId="6659F96D" w:rsidR="004766C2" w:rsidRPr="001F49F7" w:rsidRDefault="004766C2" w:rsidP="004766C2">
      <w:pPr>
        <w:rPr>
          <w:bCs/>
          <w:i/>
          <w:iCs/>
          <w:color w:val="FF0000"/>
        </w:rPr>
      </w:pPr>
      <w:r w:rsidRPr="001F49F7">
        <w:rPr>
          <w:bCs/>
          <w:i/>
          <w:iCs/>
          <w:color w:val="FF0000"/>
        </w:rPr>
        <w:t xml:space="preserve">More of the solute is exposed to the water at once. This allows it to mix in faster with the solvent and therefore dissolve. Larger objects have a lot of particles on the inside that are not exposed to water, and until they are broken down into smaller chunks, they will not dissolve until they </w:t>
      </w:r>
      <w:r w:rsidR="00714181" w:rsidRPr="001F49F7">
        <w:rPr>
          <w:bCs/>
          <w:i/>
          <w:iCs/>
          <w:color w:val="FF0000"/>
        </w:rPr>
        <w:t>touch</w:t>
      </w:r>
      <w:r w:rsidRPr="001F49F7">
        <w:rPr>
          <w:bCs/>
          <w:i/>
          <w:iCs/>
          <w:color w:val="FF0000"/>
        </w:rPr>
        <w:t xml:space="preserve"> the solvent.</w:t>
      </w:r>
    </w:p>
    <w:p w14:paraId="5A03FFAB" w14:textId="49DBA989" w:rsidR="00F73EEA" w:rsidRPr="006C2B22" w:rsidRDefault="00F73EEA" w:rsidP="006C2B22">
      <w:pPr>
        <w:rPr>
          <w:bCs/>
          <w:sz w:val="26"/>
          <w:szCs w:val="26"/>
        </w:rPr>
      </w:pPr>
    </w:p>
    <w:p w14:paraId="685AB146" w14:textId="293C6207" w:rsidR="00DF5E16" w:rsidRDefault="00DF5E16">
      <w:pPr>
        <w:jc w:val="center"/>
        <w:rPr>
          <w:b/>
          <w:sz w:val="26"/>
          <w:szCs w:val="26"/>
          <w:u w:val="single"/>
        </w:rPr>
      </w:pPr>
    </w:p>
    <w:p w14:paraId="5D4C5201" w14:textId="218B3C90" w:rsidR="00DF5E16" w:rsidRDefault="00DF5E16">
      <w:pPr>
        <w:jc w:val="center"/>
        <w:rPr>
          <w:b/>
          <w:sz w:val="26"/>
          <w:szCs w:val="26"/>
          <w:u w:val="single"/>
        </w:rPr>
      </w:pPr>
    </w:p>
    <w:p w14:paraId="24B139A6" w14:textId="2617A9FD" w:rsidR="00DF5E16" w:rsidRDefault="00DF5E16">
      <w:pPr>
        <w:jc w:val="center"/>
        <w:rPr>
          <w:b/>
          <w:sz w:val="26"/>
          <w:szCs w:val="26"/>
          <w:u w:val="single"/>
        </w:rPr>
      </w:pPr>
    </w:p>
    <w:p w14:paraId="3E13B652" w14:textId="2412134A" w:rsidR="00DF5E16" w:rsidRDefault="00DF5E16">
      <w:pPr>
        <w:jc w:val="center"/>
        <w:rPr>
          <w:b/>
          <w:sz w:val="26"/>
          <w:szCs w:val="26"/>
          <w:u w:val="single"/>
        </w:rPr>
      </w:pPr>
    </w:p>
    <w:p w14:paraId="44254597" w14:textId="1482066B" w:rsidR="00DF5E16" w:rsidRDefault="00DF5E16">
      <w:pPr>
        <w:jc w:val="center"/>
        <w:rPr>
          <w:b/>
          <w:sz w:val="26"/>
          <w:szCs w:val="26"/>
          <w:u w:val="single"/>
        </w:rPr>
      </w:pPr>
    </w:p>
    <w:p w14:paraId="3B947AC0" w14:textId="77777777" w:rsidR="00DF5E16" w:rsidRDefault="00DF5E16">
      <w:pPr>
        <w:jc w:val="center"/>
        <w:rPr>
          <w:b/>
          <w:sz w:val="26"/>
          <w:szCs w:val="26"/>
          <w:u w:val="single"/>
        </w:rPr>
      </w:pPr>
    </w:p>
    <w:p w14:paraId="03230871" w14:textId="77777777" w:rsidR="00DF5E16" w:rsidRDefault="00DF5E16" w:rsidP="00F73EEA">
      <w:pPr>
        <w:rPr>
          <w:b/>
          <w:sz w:val="26"/>
          <w:szCs w:val="26"/>
          <w:u w:val="single"/>
        </w:rPr>
      </w:pPr>
    </w:p>
    <w:p w14:paraId="7DC09CAA" w14:textId="77777777" w:rsidR="0013255B" w:rsidRDefault="0013255B">
      <w:pPr>
        <w:jc w:val="center"/>
        <w:rPr>
          <w:b/>
          <w:sz w:val="40"/>
          <w:szCs w:val="40"/>
          <w:u w:val="single"/>
        </w:rPr>
      </w:pPr>
    </w:p>
    <w:p w14:paraId="1EEFE942" w14:textId="6FBEC1B1" w:rsidR="008C1382" w:rsidRPr="0089409D" w:rsidRDefault="00AC4F81">
      <w:pPr>
        <w:jc w:val="center"/>
        <w:rPr>
          <w:sz w:val="28"/>
          <w:szCs w:val="28"/>
          <w:u w:val="single"/>
        </w:rPr>
      </w:pPr>
      <w:r w:rsidRPr="0089409D">
        <w:rPr>
          <w:sz w:val="28"/>
          <w:szCs w:val="28"/>
          <w:u w:val="single"/>
        </w:rPr>
        <w:lastRenderedPageBreak/>
        <w:t xml:space="preserve">Station 3: Temperature </w:t>
      </w:r>
      <w:r w:rsidR="00440943" w:rsidRPr="0089409D">
        <w:rPr>
          <w:sz w:val="28"/>
          <w:szCs w:val="28"/>
          <w:u w:val="single"/>
        </w:rPr>
        <w:t>of the Solvent (Water)</w:t>
      </w:r>
    </w:p>
    <w:p w14:paraId="74D45181" w14:textId="3293C57B" w:rsidR="008C1382" w:rsidRDefault="0089409D">
      <w:pPr>
        <w:jc w:val="center"/>
        <w:rPr>
          <w:bCs/>
          <w:sz w:val="24"/>
          <w:szCs w:val="24"/>
        </w:rPr>
      </w:pPr>
      <w:r w:rsidRPr="0089409D">
        <w:rPr>
          <w:bCs/>
          <w:sz w:val="24"/>
          <w:szCs w:val="24"/>
        </w:rPr>
        <w:t>Aqueous Solutions Research</w:t>
      </w:r>
      <w:r>
        <w:rPr>
          <w:bCs/>
          <w:sz w:val="24"/>
          <w:szCs w:val="24"/>
        </w:rPr>
        <w:t xml:space="preserve"> Data Sheet</w:t>
      </w:r>
    </w:p>
    <w:p w14:paraId="618293EC" w14:textId="77777777" w:rsidR="0089409D" w:rsidRPr="009208F9" w:rsidRDefault="0089409D">
      <w:pPr>
        <w:jc w:val="center"/>
        <w:rPr>
          <w:b/>
          <w:bCs/>
          <w:color w:val="F8A81B"/>
          <w:sz w:val="28"/>
          <w:szCs w:val="28"/>
        </w:rPr>
      </w:pPr>
    </w:p>
    <w:p w14:paraId="1047BB7A" w14:textId="00D8A38E" w:rsidR="008C1382" w:rsidRPr="00122486" w:rsidRDefault="00AC4F81">
      <w:pPr>
        <w:jc w:val="center"/>
        <w:rPr>
          <w:i/>
        </w:rPr>
      </w:pPr>
      <w:r w:rsidRPr="00122486">
        <w:rPr>
          <w:i/>
        </w:rPr>
        <w:t xml:space="preserve">Temperature is the amount of hotness or coldness an object has. In this case we are analyzing the temperature of the solvent (water). </w:t>
      </w:r>
      <w:r w:rsidR="00DF5E16" w:rsidRPr="00122486">
        <w:rPr>
          <w:i/>
        </w:rPr>
        <w:t>Solutes can dissolve differently when the solvent temperature changes.</w:t>
      </w:r>
    </w:p>
    <w:p w14:paraId="2AEFE34E" w14:textId="77777777" w:rsidR="008C1382" w:rsidRPr="00122486" w:rsidRDefault="008C1382">
      <w:pPr>
        <w:rPr>
          <w:i/>
        </w:rPr>
      </w:pPr>
    </w:p>
    <w:p w14:paraId="4FEFF2B7" w14:textId="53C77CD4" w:rsidR="008C1382" w:rsidRPr="00122486" w:rsidRDefault="00AC4F81">
      <w:r w:rsidRPr="00122486">
        <w:rPr>
          <w:b/>
        </w:rPr>
        <w:t xml:space="preserve">Directions: </w:t>
      </w:r>
      <w:r w:rsidRPr="00122486">
        <w:t xml:space="preserve">Read the station directions carefully before beginning the experiment. Pay attention to lab safety and cleanup procedures. </w:t>
      </w:r>
    </w:p>
    <w:tbl>
      <w:tblPr>
        <w:tblStyle w:val="a5"/>
        <w:tblW w:w="144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950"/>
        <w:gridCol w:w="9450"/>
      </w:tblGrid>
      <w:tr w:rsidR="008C1382" w:rsidRPr="00122486" w14:paraId="7E56F257" w14:textId="77777777" w:rsidTr="004B10B1">
        <w:trPr>
          <w:trHeight w:val="400"/>
        </w:trPr>
        <w:tc>
          <w:tcPr>
            <w:tcW w:w="14400" w:type="dxa"/>
            <w:gridSpan w:val="2"/>
            <w:shd w:val="clear" w:color="auto" w:fill="6091BA"/>
            <w:tcMar>
              <w:top w:w="100" w:type="dxa"/>
              <w:left w:w="100" w:type="dxa"/>
              <w:bottom w:w="100" w:type="dxa"/>
              <w:right w:w="100" w:type="dxa"/>
            </w:tcMar>
            <w:vAlign w:val="center"/>
          </w:tcPr>
          <w:p w14:paraId="68A0DD4E" w14:textId="5A95BA70" w:rsidR="008C1382" w:rsidRPr="00122486" w:rsidRDefault="005349D7" w:rsidP="004B10B1">
            <w:pPr>
              <w:jc w:val="center"/>
              <w:rPr>
                <w:i/>
                <w:color w:val="FFFFFF"/>
              </w:rPr>
            </w:pPr>
            <w:r w:rsidRPr="00122486">
              <w:rPr>
                <w:b/>
                <w:color w:val="000000" w:themeColor="text1"/>
              </w:rPr>
              <w:t>How well does the SALT dissolve?</w:t>
            </w:r>
          </w:p>
        </w:tc>
      </w:tr>
      <w:tr w:rsidR="008C1382" w:rsidRPr="00122486" w14:paraId="28F99793" w14:textId="77777777">
        <w:tc>
          <w:tcPr>
            <w:tcW w:w="4950" w:type="dxa"/>
            <w:shd w:val="clear" w:color="auto" w:fill="F3F3F3"/>
            <w:tcMar>
              <w:top w:w="100" w:type="dxa"/>
              <w:left w:w="100" w:type="dxa"/>
              <w:bottom w:w="100" w:type="dxa"/>
              <w:right w:w="100" w:type="dxa"/>
            </w:tcMar>
          </w:tcPr>
          <w:p w14:paraId="689C0138" w14:textId="23D18211" w:rsidR="008C1382" w:rsidRPr="00122486" w:rsidRDefault="00A3666B">
            <w:pPr>
              <w:widowControl w:val="0"/>
              <w:spacing w:line="240" w:lineRule="auto"/>
              <w:jc w:val="center"/>
            </w:pPr>
            <w:r w:rsidRPr="00122486">
              <w:rPr>
                <w:color w:val="000000" w:themeColor="text1"/>
              </w:rPr>
              <w:t>Explain How the Solute Dissolves</w:t>
            </w:r>
          </w:p>
        </w:tc>
        <w:tc>
          <w:tcPr>
            <w:tcW w:w="9450" w:type="dxa"/>
            <w:shd w:val="clear" w:color="auto" w:fill="F3F3F3"/>
            <w:tcMar>
              <w:top w:w="100" w:type="dxa"/>
              <w:left w:w="100" w:type="dxa"/>
              <w:bottom w:w="100" w:type="dxa"/>
              <w:right w:w="100" w:type="dxa"/>
            </w:tcMar>
          </w:tcPr>
          <w:p w14:paraId="43E7A6DF" w14:textId="20CCD9FD" w:rsidR="008C1382" w:rsidRPr="00122486" w:rsidRDefault="00A3666B">
            <w:pPr>
              <w:widowControl w:val="0"/>
              <w:spacing w:line="240" w:lineRule="auto"/>
              <w:jc w:val="center"/>
            </w:pPr>
            <w:r w:rsidRPr="00122486">
              <w:rPr>
                <w:color w:val="000000" w:themeColor="text1"/>
              </w:rPr>
              <w:t>Solubility Observations</w:t>
            </w:r>
          </w:p>
        </w:tc>
      </w:tr>
      <w:tr w:rsidR="004766C2" w:rsidRPr="00122486" w14:paraId="0A960D73" w14:textId="77777777">
        <w:trPr>
          <w:trHeight w:val="400"/>
        </w:trPr>
        <w:tc>
          <w:tcPr>
            <w:tcW w:w="4950" w:type="dxa"/>
            <w:vMerge w:val="restart"/>
            <w:tcMar>
              <w:top w:w="100" w:type="dxa"/>
              <w:left w:w="100" w:type="dxa"/>
              <w:bottom w:w="100" w:type="dxa"/>
              <w:right w:w="100" w:type="dxa"/>
            </w:tcMar>
          </w:tcPr>
          <w:p w14:paraId="0789F01D" w14:textId="7C56CD04" w:rsidR="004766C2" w:rsidRPr="00056301" w:rsidRDefault="004766C2" w:rsidP="004766C2">
            <w:pPr>
              <w:widowControl w:val="0"/>
              <w:spacing w:line="240" w:lineRule="auto"/>
              <w:rPr>
                <w:i/>
                <w:iCs/>
                <w:color w:val="FF0000"/>
                <w:sz w:val="20"/>
                <w:szCs w:val="20"/>
              </w:rPr>
            </w:pPr>
            <w:r w:rsidRPr="00114A6D">
              <w:rPr>
                <w:b/>
                <w:color w:val="000000" w:themeColor="text1"/>
                <w:sz w:val="20"/>
                <w:szCs w:val="20"/>
              </w:rPr>
              <w:t>As the temperature of the water increase</w:t>
            </w:r>
            <w:r w:rsidR="00962863">
              <w:rPr>
                <w:b/>
                <w:color w:val="000000" w:themeColor="text1"/>
                <w:sz w:val="20"/>
                <w:szCs w:val="20"/>
              </w:rPr>
              <w:t>d</w:t>
            </w:r>
            <w:r w:rsidRPr="00114A6D">
              <w:rPr>
                <w:b/>
                <w:color w:val="000000" w:themeColor="text1"/>
                <w:sz w:val="20"/>
                <w:szCs w:val="20"/>
              </w:rPr>
              <w:t>, the SALT</w:t>
            </w:r>
            <w:r w:rsidR="00962863">
              <w:rPr>
                <w:b/>
                <w:color w:val="000000" w:themeColor="text1"/>
                <w:sz w:val="20"/>
                <w:szCs w:val="20"/>
              </w:rPr>
              <w:t xml:space="preserve"> </w:t>
            </w:r>
            <w:r w:rsidRPr="00114A6D">
              <w:rPr>
                <w:b/>
                <w:color w:val="000000" w:themeColor="text1"/>
                <w:sz w:val="20"/>
                <w:szCs w:val="20"/>
              </w:rPr>
              <w:t>…</w:t>
            </w:r>
            <w:r w:rsidR="00962863">
              <w:rPr>
                <w:b/>
                <w:color w:val="000000" w:themeColor="text1"/>
                <w:sz w:val="20"/>
                <w:szCs w:val="20"/>
              </w:rPr>
              <w:t xml:space="preserve"> </w:t>
            </w:r>
            <w:r>
              <w:rPr>
                <w:b/>
                <w:i/>
                <w:iCs/>
                <w:color w:val="FF0000"/>
                <w:sz w:val="20"/>
                <w:szCs w:val="20"/>
              </w:rPr>
              <w:t>dissolved a little faster</w:t>
            </w:r>
          </w:p>
          <w:p w14:paraId="51CD3F15" w14:textId="77777777" w:rsidR="004766C2" w:rsidRDefault="004766C2" w:rsidP="004766C2">
            <w:pPr>
              <w:widowControl w:val="0"/>
              <w:spacing w:line="240" w:lineRule="auto"/>
              <w:rPr>
                <w:sz w:val="20"/>
                <w:szCs w:val="20"/>
              </w:rPr>
            </w:pPr>
          </w:p>
          <w:p w14:paraId="49F9EB76" w14:textId="77777777" w:rsidR="004766C2" w:rsidRDefault="004766C2" w:rsidP="004766C2">
            <w:pPr>
              <w:widowControl w:val="0"/>
              <w:spacing w:line="240" w:lineRule="auto"/>
              <w:rPr>
                <w:sz w:val="20"/>
                <w:szCs w:val="20"/>
              </w:rPr>
            </w:pPr>
          </w:p>
          <w:p w14:paraId="13CAD7C0" w14:textId="77777777" w:rsidR="004766C2" w:rsidRDefault="004766C2" w:rsidP="004766C2">
            <w:pPr>
              <w:widowControl w:val="0"/>
              <w:spacing w:line="240" w:lineRule="auto"/>
              <w:rPr>
                <w:sz w:val="20"/>
                <w:szCs w:val="20"/>
              </w:rPr>
            </w:pPr>
          </w:p>
          <w:p w14:paraId="0F9777EF" w14:textId="77777777" w:rsidR="004766C2" w:rsidRPr="00122486" w:rsidRDefault="004766C2" w:rsidP="004766C2">
            <w:pPr>
              <w:widowControl w:val="0"/>
              <w:spacing w:line="240" w:lineRule="auto"/>
            </w:pPr>
          </w:p>
        </w:tc>
        <w:tc>
          <w:tcPr>
            <w:tcW w:w="9450" w:type="dxa"/>
            <w:tcMar>
              <w:top w:w="100" w:type="dxa"/>
              <w:left w:w="100" w:type="dxa"/>
              <w:bottom w:w="100" w:type="dxa"/>
              <w:right w:w="100" w:type="dxa"/>
            </w:tcMar>
          </w:tcPr>
          <w:p w14:paraId="32BA6CC1" w14:textId="77777777" w:rsidR="004766C2" w:rsidRDefault="004766C2" w:rsidP="004766C2">
            <w:pPr>
              <w:widowControl w:val="0"/>
              <w:spacing w:line="240" w:lineRule="auto"/>
              <w:rPr>
                <w:i/>
                <w:iCs/>
                <w:color w:val="FF0000"/>
                <w:sz w:val="20"/>
                <w:szCs w:val="20"/>
              </w:rPr>
            </w:pPr>
            <w:r>
              <w:rPr>
                <w:sz w:val="20"/>
                <w:szCs w:val="20"/>
              </w:rPr>
              <w:t>Cold H</w:t>
            </w:r>
            <w:r>
              <w:rPr>
                <w:sz w:val="20"/>
                <w:szCs w:val="20"/>
                <w:vertAlign w:val="subscript"/>
              </w:rPr>
              <w:t>2</w:t>
            </w:r>
            <w:r>
              <w:rPr>
                <w:sz w:val="20"/>
                <w:szCs w:val="20"/>
              </w:rPr>
              <w:t xml:space="preserve">O  </w:t>
            </w:r>
            <w:r>
              <w:rPr>
                <w:i/>
                <w:iCs/>
                <w:color w:val="FF0000"/>
                <w:sz w:val="20"/>
                <w:szCs w:val="20"/>
              </w:rPr>
              <w:t xml:space="preserve">still dissolved, needed to stir a little </w:t>
            </w:r>
          </w:p>
          <w:p w14:paraId="40E0C944" w14:textId="67C397F8" w:rsidR="004766C2" w:rsidRPr="00122486" w:rsidRDefault="004766C2" w:rsidP="004766C2">
            <w:pPr>
              <w:widowControl w:val="0"/>
              <w:spacing w:line="240" w:lineRule="auto"/>
            </w:pPr>
          </w:p>
        </w:tc>
      </w:tr>
      <w:tr w:rsidR="004766C2" w:rsidRPr="00122486" w14:paraId="3E785BA3" w14:textId="77777777">
        <w:trPr>
          <w:trHeight w:val="400"/>
        </w:trPr>
        <w:tc>
          <w:tcPr>
            <w:tcW w:w="4950" w:type="dxa"/>
            <w:vMerge/>
            <w:tcMar>
              <w:top w:w="100" w:type="dxa"/>
              <w:left w:w="100" w:type="dxa"/>
              <w:bottom w:w="100" w:type="dxa"/>
              <w:right w:w="100" w:type="dxa"/>
            </w:tcMar>
          </w:tcPr>
          <w:p w14:paraId="398E9CCA" w14:textId="77777777" w:rsidR="004766C2" w:rsidRPr="00122486" w:rsidRDefault="004766C2" w:rsidP="004766C2">
            <w:pPr>
              <w:widowControl w:val="0"/>
              <w:spacing w:line="240" w:lineRule="auto"/>
            </w:pPr>
          </w:p>
        </w:tc>
        <w:tc>
          <w:tcPr>
            <w:tcW w:w="9450" w:type="dxa"/>
            <w:tcMar>
              <w:top w:w="100" w:type="dxa"/>
              <w:left w:w="100" w:type="dxa"/>
              <w:bottom w:w="100" w:type="dxa"/>
              <w:right w:w="100" w:type="dxa"/>
            </w:tcMar>
          </w:tcPr>
          <w:p w14:paraId="6F1DFAC6" w14:textId="77777777" w:rsidR="004766C2" w:rsidRDefault="004766C2" w:rsidP="004766C2">
            <w:pPr>
              <w:widowControl w:val="0"/>
              <w:spacing w:line="240" w:lineRule="auto"/>
              <w:rPr>
                <w:i/>
                <w:iCs/>
                <w:color w:val="FF0000"/>
                <w:sz w:val="20"/>
                <w:szCs w:val="20"/>
              </w:rPr>
            </w:pPr>
            <w:r>
              <w:rPr>
                <w:sz w:val="20"/>
                <w:szCs w:val="20"/>
              </w:rPr>
              <w:t>Mild H</w:t>
            </w:r>
            <w:r>
              <w:rPr>
                <w:sz w:val="20"/>
                <w:szCs w:val="20"/>
                <w:vertAlign w:val="subscript"/>
              </w:rPr>
              <w:t>2</w:t>
            </w:r>
            <w:r>
              <w:rPr>
                <w:sz w:val="20"/>
                <w:szCs w:val="20"/>
              </w:rPr>
              <w:t xml:space="preserve">O </w:t>
            </w:r>
            <w:r>
              <w:rPr>
                <w:i/>
                <w:iCs/>
                <w:color w:val="FF0000"/>
                <w:sz w:val="20"/>
                <w:szCs w:val="20"/>
              </w:rPr>
              <w:t>still dissolved with some stirring</w:t>
            </w:r>
          </w:p>
          <w:p w14:paraId="2F21CB13" w14:textId="55AA0046" w:rsidR="004766C2" w:rsidRPr="00122486" w:rsidRDefault="004766C2" w:rsidP="004766C2">
            <w:pPr>
              <w:widowControl w:val="0"/>
              <w:spacing w:line="240" w:lineRule="auto"/>
            </w:pPr>
          </w:p>
        </w:tc>
      </w:tr>
      <w:tr w:rsidR="004766C2" w:rsidRPr="00122486" w14:paraId="020D7880" w14:textId="77777777">
        <w:trPr>
          <w:trHeight w:val="400"/>
        </w:trPr>
        <w:tc>
          <w:tcPr>
            <w:tcW w:w="4950" w:type="dxa"/>
            <w:vMerge/>
            <w:tcMar>
              <w:top w:w="100" w:type="dxa"/>
              <w:left w:w="100" w:type="dxa"/>
              <w:bottom w:w="100" w:type="dxa"/>
              <w:right w:w="100" w:type="dxa"/>
            </w:tcMar>
          </w:tcPr>
          <w:p w14:paraId="2A605DD9" w14:textId="77777777" w:rsidR="004766C2" w:rsidRPr="00122486" w:rsidRDefault="004766C2" w:rsidP="004766C2">
            <w:pPr>
              <w:widowControl w:val="0"/>
              <w:spacing w:line="240" w:lineRule="auto"/>
            </w:pPr>
          </w:p>
        </w:tc>
        <w:tc>
          <w:tcPr>
            <w:tcW w:w="9450" w:type="dxa"/>
            <w:tcMar>
              <w:top w:w="100" w:type="dxa"/>
              <w:left w:w="100" w:type="dxa"/>
              <w:bottom w:w="100" w:type="dxa"/>
              <w:right w:w="100" w:type="dxa"/>
            </w:tcMar>
          </w:tcPr>
          <w:p w14:paraId="72A77CC4" w14:textId="77777777" w:rsidR="004766C2" w:rsidRDefault="004766C2" w:rsidP="004766C2">
            <w:pPr>
              <w:widowControl w:val="0"/>
              <w:spacing w:line="240" w:lineRule="auto"/>
              <w:rPr>
                <w:i/>
                <w:iCs/>
                <w:color w:val="FF0000"/>
                <w:sz w:val="20"/>
                <w:szCs w:val="20"/>
              </w:rPr>
            </w:pPr>
            <w:r>
              <w:rPr>
                <w:sz w:val="20"/>
                <w:szCs w:val="20"/>
              </w:rPr>
              <w:t>Hot H</w:t>
            </w:r>
            <w:r>
              <w:rPr>
                <w:sz w:val="20"/>
                <w:szCs w:val="20"/>
                <w:vertAlign w:val="subscript"/>
              </w:rPr>
              <w:t>2</w:t>
            </w:r>
            <w:r>
              <w:rPr>
                <w:sz w:val="20"/>
                <w:szCs w:val="20"/>
              </w:rPr>
              <w:t xml:space="preserve">O </w:t>
            </w:r>
            <w:r>
              <w:rPr>
                <w:i/>
                <w:iCs/>
                <w:color w:val="FF0000"/>
                <w:sz w:val="20"/>
                <w:szCs w:val="20"/>
              </w:rPr>
              <w:t xml:space="preserve">helped the salt dissolve faster but needed stir a little </w:t>
            </w:r>
          </w:p>
          <w:p w14:paraId="4DFD1B4F" w14:textId="75D96EF1" w:rsidR="004766C2" w:rsidRPr="00122486" w:rsidRDefault="004766C2" w:rsidP="004766C2">
            <w:pPr>
              <w:widowControl w:val="0"/>
              <w:spacing w:line="240" w:lineRule="auto"/>
            </w:pPr>
          </w:p>
        </w:tc>
      </w:tr>
      <w:tr w:rsidR="008C1382" w:rsidRPr="00122486" w14:paraId="45B1B081" w14:textId="77777777" w:rsidTr="004B10B1">
        <w:trPr>
          <w:trHeight w:val="400"/>
        </w:trPr>
        <w:tc>
          <w:tcPr>
            <w:tcW w:w="14400" w:type="dxa"/>
            <w:gridSpan w:val="2"/>
            <w:shd w:val="clear" w:color="auto" w:fill="6091BA"/>
            <w:tcMar>
              <w:top w:w="100" w:type="dxa"/>
              <w:left w:w="100" w:type="dxa"/>
              <w:bottom w:w="100" w:type="dxa"/>
              <w:right w:w="100" w:type="dxa"/>
            </w:tcMar>
            <w:vAlign w:val="center"/>
          </w:tcPr>
          <w:p w14:paraId="59D46EF6" w14:textId="4557C9E0" w:rsidR="008C1382" w:rsidRPr="00122486" w:rsidRDefault="005349D7" w:rsidP="004B10B1">
            <w:pPr>
              <w:jc w:val="center"/>
              <w:rPr>
                <w:i/>
                <w:color w:val="FFFFFF"/>
              </w:rPr>
            </w:pPr>
            <w:r w:rsidRPr="00122486">
              <w:rPr>
                <w:b/>
                <w:color w:val="000000" w:themeColor="text1"/>
              </w:rPr>
              <w:t>How well does the SUGAR dissolve?</w:t>
            </w:r>
          </w:p>
        </w:tc>
      </w:tr>
      <w:tr w:rsidR="008C1382" w:rsidRPr="00122486" w14:paraId="1034CAFE" w14:textId="77777777">
        <w:tc>
          <w:tcPr>
            <w:tcW w:w="4950" w:type="dxa"/>
            <w:shd w:val="clear" w:color="auto" w:fill="F3F3F3"/>
            <w:tcMar>
              <w:top w:w="100" w:type="dxa"/>
              <w:left w:w="100" w:type="dxa"/>
              <w:bottom w:w="100" w:type="dxa"/>
              <w:right w:w="100" w:type="dxa"/>
            </w:tcMar>
          </w:tcPr>
          <w:p w14:paraId="4CCD2D3D" w14:textId="019EDE03" w:rsidR="008C1382" w:rsidRPr="00122486" w:rsidRDefault="00A3666B">
            <w:pPr>
              <w:widowControl w:val="0"/>
              <w:spacing w:line="240" w:lineRule="auto"/>
              <w:jc w:val="center"/>
            </w:pPr>
            <w:r w:rsidRPr="00122486">
              <w:rPr>
                <w:color w:val="000000" w:themeColor="text1"/>
              </w:rPr>
              <w:t>Explain How the Solute Dissolves</w:t>
            </w:r>
          </w:p>
        </w:tc>
        <w:tc>
          <w:tcPr>
            <w:tcW w:w="9450" w:type="dxa"/>
            <w:shd w:val="clear" w:color="auto" w:fill="F3F3F3"/>
            <w:tcMar>
              <w:top w:w="100" w:type="dxa"/>
              <w:left w:w="100" w:type="dxa"/>
              <w:bottom w:w="100" w:type="dxa"/>
              <w:right w:w="100" w:type="dxa"/>
            </w:tcMar>
          </w:tcPr>
          <w:p w14:paraId="764D57F8" w14:textId="637935E7" w:rsidR="008C1382" w:rsidRPr="00122486" w:rsidRDefault="00A3666B">
            <w:pPr>
              <w:widowControl w:val="0"/>
              <w:spacing w:line="240" w:lineRule="auto"/>
              <w:jc w:val="center"/>
            </w:pPr>
            <w:r w:rsidRPr="00122486">
              <w:rPr>
                <w:color w:val="000000" w:themeColor="text1"/>
              </w:rPr>
              <w:t>Solubility Observations</w:t>
            </w:r>
          </w:p>
        </w:tc>
      </w:tr>
      <w:tr w:rsidR="004766C2" w:rsidRPr="00122486" w14:paraId="7E75AC8B" w14:textId="77777777">
        <w:trPr>
          <w:trHeight w:val="400"/>
        </w:trPr>
        <w:tc>
          <w:tcPr>
            <w:tcW w:w="4950" w:type="dxa"/>
            <w:vMerge w:val="restart"/>
            <w:tcMar>
              <w:top w:w="100" w:type="dxa"/>
              <w:left w:w="100" w:type="dxa"/>
              <w:bottom w:w="100" w:type="dxa"/>
              <w:right w:w="100" w:type="dxa"/>
            </w:tcMar>
          </w:tcPr>
          <w:p w14:paraId="37235F1A" w14:textId="6E309F50" w:rsidR="004766C2" w:rsidRPr="00056301" w:rsidRDefault="004766C2" w:rsidP="004766C2">
            <w:pPr>
              <w:widowControl w:val="0"/>
              <w:spacing w:line="240" w:lineRule="auto"/>
              <w:rPr>
                <w:i/>
                <w:iCs/>
                <w:color w:val="FF0000"/>
                <w:sz w:val="20"/>
                <w:szCs w:val="20"/>
              </w:rPr>
            </w:pPr>
            <w:r w:rsidRPr="00114A6D">
              <w:rPr>
                <w:b/>
                <w:color w:val="000000" w:themeColor="text1"/>
                <w:sz w:val="20"/>
                <w:szCs w:val="20"/>
              </w:rPr>
              <w:t>As the temperature of the water increase</w:t>
            </w:r>
            <w:r w:rsidR="00962863">
              <w:rPr>
                <w:b/>
                <w:color w:val="000000" w:themeColor="text1"/>
                <w:sz w:val="20"/>
                <w:szCs w:val="20"/>
              </w:rPr>
              <w:t>d</w:t>
            </w:r>
            <w:r w:rsidRPr="00114A6D">
              <w:rPr>
                <w:b/>
                <w:color w:val="000000" w:themeColor="text1"/>
                <w:sz w:val="20"/>
                <w:szCs w:val="20"/>
              </w:rPr>
              <w:t>, the SUGAR</w:t>
            </w:r>
            <w:r w:rsidR="00962863">
              <w:rPr>
                <w:b/>
                <w:color w:val="000000" w:themeColor="text1"/>
                <w:sz w:val="20"/>
                <w:szCs w:val="20"/>
              </w:rPr>
              <w:t xml:space="preserve"> </w:t>
            </w:r>
            <w:r w:rsidRPr="00114A6D">
              <w:rPr>
                <w:b/>
                <w:color w:val="000000" w:themeColor="text1"/>
                <w:sz w:val="20"/>
                <w:szCs w:val="20"/>
              </w:rPr>
              <w:t>…</w:t>
            </w:r>
            <w:r w:rsidR="00962863">
              <w:rPr>
                <w:b/>
                <w:color w:val="000000" w:themeColor="text1"/>
                <w:sz w:val="20"/>
                <w:szCs w:val="20"/>
              </w:rPr>
              <w:t xml:space="preserve"> </w:t>
            </w:r>
            <w:r>
              <w:rPr>
                <w:b/>
                <w:i/>
                <w:iCs/>
                <w:color w:val="FF0000"/>
                <w:sz w:val="20"/>
                <w:szCs w:val="20"/>
              </w:rPr>
              <w:t>dissolved a lot faster</w:t>
            </w:r>
          </w:p>
          <w:p w14:paraId="630436AB" w14:textId="77777777" w:rsidR="004766C2" w:rsidRDefault="004766C2" w:rsidP="004766C2">
            <w:pPr>
              <w:widowControl w:val="0"/>
              <w:spacing w:line="240" w:lineRule="auto"/>
              <w:rPr>
                <w:sz w:val="20"/>
                <w:szCs w:val="20"/>
              </w:rPr>
            </w:pPr>
          </w:p>
          <w:p w14:paraId="33B2303D" w14:textId="77777777" w:rsidR="004766C2" w:rsidRDefault="004766C2" w:rsidP="004766C2">
            <w:pPr>
              <w:widowControl w:val="0"/>
              <w:spacing w:line="240" w:lineRule="auto"/>
              <w:rPr>
                <w:sz w:val="20"/>
                <w:szCs w:val="20"/>
              </w:rPr>
            </w:pPr>
          </w:p>
          <w:p w14:paraId="55F16023" w14:textId="77777777" w:rsidR="004766C2" w:rsidRDefault="004766C2" w:rsidP="004766C2">
            <w:pPr>
              <w:widowControl w:val="0"/>
              <w:spacing w:line="240" w:lineRule="auto"/>
              <w:rPr>
                <w:sz w:val="20"/>
                <w:szCs w:val="20"/>
              </w:rPr>
            </w:pPr>
          </w:p>
          <w:p w14:paraId="09C20092" w14:textId="77777777" w:rsidR="004766C2" w:rsidRPr="00122486" w:rsidRDefault="004766C2" w:rsidP="004766C2">
            <w:pPr>
              <w:widowControl w:val="0"/>
              <w:spacing w:line="240" w:lineRule="auto"/>
            </w:pPr>
          </w:p>
        </w:tc>
        <w:tc>
          <w:tcPr>
            <w:tcW w:w="9450" w:type="dxa"/>
            <w:tcMar>
              <w:top w:w="100" w:type="dxa"/>
              <w:left w:w="100" w:type="dxa"/>
              <w:bottom w:w="100" w:type="dxa"/>
              <w:right w:w="100" w:type="dxa"/>
            </w:tcMar>
          </w:tcPr>
          <w:p w14:paraId="3740B91B" w14:textId="25F8F4B9" w:rsidR="004766C2" w:rsidRDefault="004766C2" w:rsidP="004766C2">
            <w:pPr>
              <w:widowControl w:val="0"/>
              <w:spacing w:line="240" w:lineRule="auto"/>
              <w:rPr>
                <w:i/>
                <w:iCs/>
                <w:color w:val="FF0000"/>
                <w:sz w:val="20"/>
                <w:szCs w:val="20"/>
              </w:rPr>
            </w:pPr>
            <w:r>
              <w:rPr>
                <w:sz w:val="20"/>
                <w:szCs w:val="20"/>
              </w:rPr>
              <w:t>Cold H</w:t>
            </w:r>
            <w:r>
              <w:rPr>
                <w:sz w:val="20"/>
                <w:szCs w:val="20"/>
                <w:vertAlign w:val="subscript"/>
              </w:rPr>
              <w:t>2</w:t>
            </w:r>
            <w:r>
              <w:rPr>
                <w:sz w:val="20"/>
                <w:szCs w:val="20"/>
              </w:rPr>
              <w:t xml:space="preserve">O </w:t>
            </w:r>
            <w:r>
              <w:rPr>
                <w:i/>
                <w:iCs/>
                <w:color w:val="FF0000"/>
                <w:sz w:val="20"/>
                <w:szCs w:val="20"/>
              </w:rPr>
              <w:t>made it very hard for the sugar to dissolve</w:t>
            </w:r>
            <w:r w:rsidR="00714181">
              <w:rPr>
                <w:i/>
                <w:iCs/>
                <w:color w:val="FF0000"/>
                <w:sz w:val="20"/>
                <w:szCs w:val="20"/>
              </w:rPr>
              <w:t>, and had</w:t>
            </w:r>
            <w:r>
              <w:rPr>
                <w:i/>
                <w:iCs/>
                <w:color w:val="FF0000"/>
                <w:sz w:val="20"/>
                <w:szCs w:val="20"/>
              </w:rPr>
              <w:t xml:space="preserve"> to stir a lot</w:t>
            </w:r>
          </w:p>
          <w:p w14:paraId="729CA513" w14:textId="2801FF99" w:rsidR="004766C2" w:rsidRPr="00122486" w:rsidRDefault="004766C2" w:rsidP="004766C2">
            <w:pPr>
              <w:widowControl w:val="0"/>
              <w:spacing w:line="240" w:lineRule="auto"/>
            </w:pPr>
          </w:p>
        </w:tc>
      </w:tr>
      <w:tr w:rsidR="004766C2" w:rsidRPr="00122486" w14:paraId="7CF32CD7" w14:textId="77777777">
        <w:trPr>
          <w:trHeight w:val="400"/>
        </w:trPr>
        <w:tc>
          <w:tcPr>
            <w:tcW w:w="4950" w:type="dxa"/>
            <w:vMerge/>
            <w:tcMar>
              <w:top w:w="100" w:type="dxa"/>
              <w:left w:w="100" w:type="dxa"/>
              <w:bottom w:w="100" w:type="dxa"/>
              <w:right w:w="100" w:type="dxa"/>
            </w:tcMar>
          </w:tcPr>
          <w:p w14:paraId="0369429E" w14:textId="77777777" w:rsidR="004766C2" w:rsidRPr="00122486" w:rsidRDefault="004766C2" w:rsidP="004766C2">
            <w:pPr>
              <w:widowControl w:val="0"/>
              <w:spacing w:line="240" w:lineRule="auto"/>
            </w:pPr>
          </w:p>
        </w:tc>
        <w:tc>
          <w:tcPr>
            <w:tcW w:w="9450" w:type="dxa"/>
            <w:tcMar>
              <w:top w:w="100" w:type="dxa"/>
              <w:left w:w="100" w:type="dxa"/>
              <w:bottom w:w="100" w:type="dxa"/>
              <w:right w:w="100" w:type="dxa"/>
            </w:tcMar>
          </w:tcPr>
          <w:p w14:paraId="22B5EF1A" w14:textId="77777777" w:rsidR="004766C2" w:rsidRDefault="004766C2" w:rsidP="004766C2">
            <w:pPr>
              <w:widowControl w:val="0"/>
              <w:spacing w:line="240" w:lineRule="auto"/>
              <w:rPr>
                <w:i/>
                <w:iCs/>
                <w:color w:val="FF0000"/>
                <w:sz w:val="20"/>
                <w:szCs w:val="20"/>
              </w:rPr>
            </w:pPr>
            <w:r>
              <w:rPr>
                <w:sz w:val="20"/>
                <w:szCs w:val="20"/>
              </w:rPr>
              <w:t>Mild H</w:t>
            </w:r>
            <w:r>
              <w:rPr>
                <w:sz w:val="20"/>
                <w:szCs w:val="20"/>
                <w:vertAlign w:val="subscript"/>
              </w:rPr>
              <w:t>2</w:t>
            </w:r>
            <w:r>
              <w:rPr>
                <w:sz w:val="20"/>
                <w:szCs w:val="20"/>
              </w:rPr>
              <w:t xml:space="preserve">O </w:t>
            </w:r>
            <w:r>
              <w:rPr>
                <w:i/>
                <w:iCs/>
                <w:color w:val="FF0000"/>
                <w:sz w:val="20"/>
                <w:szCs w:val="20"/>
              </w:rPr>
              <w:t>dissolved completely with stirring</w:t>
            </w:r>
          </w:p>
          <w:p w14:paraId="782D4D16" w14:textId="6FB76519" w:rsidR="004766C2" w:rsidRPr="00122486" w:rsidRDefault="004766C2" w:rsidP="004766C2">
            <w:pPr>
              <w:widowControl w:val="0"/>
              <w:spacing w:line="240" w:lineRule="auto"/>
            </w:pPr>
          </w:p>
        </w:tc>
      </w:tr>
      <w:tr w:rsidR="004766C2" w:rsidRPr="00122486" w14:paraId="61E08754" w14:textId="77777777">
        <w:trPr>
          <w:trHeight w:val="400"/>
        </w:trPr>
        <w:tc>
          <w:tcPr>
            <w:tcW w:w="4950" w:type="dxa"/>
            <w:vMerge/>
            <w:tcMar>
              <w:top w:w="100" w:type="dxa"/>
              <w:left w:w="100" w:type="dxa"/>
              <w:bottom w:w="100" w:type="dxa"/>
              <w:right w:w="100" w:type="dxa"/>
            </w:tcMar>
          </w:tcPr>
          <w:p w14:paraId="180C2B05" w14:textId="77777777" w:rsidR="004766C2" w:rsidRPr="00122486" w:rsidRDefault="004766C2" w:rsidP="004766C2">
            <w:pPr>
              <w:widowControl w:val="0"/>
              <w:spacing w:line="240" w:lineRule="auto"/>
            </w:pPr>
          </w:p>
        </w:tc>
        <w:tc>
          <w:tcPr>
            <w:tcW w:w="9450" w:type="dxa"/>
            <w:tcMar>
              <w:top w:w="100" w:type="dxa"/>
              <w:left w:w="100" w:type="dxa"/>
              <w:bottom w:w="100" w:type="dxa"/>
              <w:right w:w="100" w:type="dxa"/>
            </w:tcMar>
          </w:tcPr>
          <w:p w14:paraId="4B607F67" w14:textId="77777777" w:rsidR="004766C2" w:rsidRDefault="004766C2" w:rsidP="004766C2">
            <w:pPr>
              <w:widowControl w:val="0"/>
              <w:spacing w:line="240" w:lineRule="auto"/>
              <w:rPr>
                <w:i/>
                <w:iCs/>
                <w:color w:val="FF0000"/>
                <w:sz w:val="20"/>
                <w:szCs w:val="20"/>
              </w:rPr>
            </w:pPr>
            <w:r>
              <w:rPr>
                <w:sz w:val="20"/>
                <w:szCs w:val="20"/>
              </w:rPr>
              <w:t>Hot H</w:t>
            </w:r>
            <w:r>
              <w:rPr>
                <w:sz w:val="20"/>
                <w:szCs w:val="20"/>
                <w:vertAlign w:val="subscript"/>
              </w:rPr>
              <w:t>2</w:t>
            </w:r>
            <w:r>
              <w:rPr>
                <w:sz w:val="20"/>
                <w:szCs w:val="20"/>
              </w:rPr>
              <w:t xml:space="preserve">O </w:t>
            </w:r>
            <w:r>
              <w:rPr>
                <w:i/>
                <w:iCs/>
                <w:color w:val="FF0000"/>
                <w:sz w:val="20"/>
                <w:szCs w:val="20"/>
              </w:rPr>
              <w:t>dissolved almost immediately; very little stirring needed</w:t>
            </w:r>
          </w:p>
          <w:p w14:paraId="25DB1C7C" w14:textId="69AE6C16" w:rsidR="004766C2" w:rsidRPr="00122486" w:rsidRDefault="004766C2" w:rsidP="004766C2">
            <w:pPr>
              <w:widowControl w:val="0"/>
              <w:spacing w:line="240" w:lineRule="auto"/>
            </w:pPr>
          </w:p>
        </w:tc>
      </w:tr>
      <w:tr w:rsidR="008C1382" w:rsidRPr="00122486" w14:paraId="121ACAA5" w14:textId="77777777" w:rsidTr="004B10B1">
        <w:trPr>
          <w:trHeight w:val="400"/>
        </w:trPr>
        <w:tc>
          <w:tcPr>
            <w:tcW w:w="14400" w:type="dxa"/>
            <w:gridSpan w:val="2"/>
            <w:shd w:val="clear" w:color="auto" w:fill="6091BA"/>
            <w:tcMar>
              <w:top w:w="100" w:type="dxa"/>
              <w:left w:w="100" w:type="dxa"/>
              <w:bottom w:w="100" w:type="dxa"/>
              <w:right w:w="100" w:type="dxa"/>
            </w:tcMar>
            <w:vAlign w:val="center"/>
          </w:tcPr>
          <w:p w14:paraId="7DB489E3" w14:textId="794ECFBA" w:rsidR="008C1382" w:rsidRPr="00122486" w:rsidRDefault="005349D7" w:rsidP="004B10B1">
            <w:pPr>
              <w:jc w:val="center"/>
              <w:rPr>
                <w:i/>
                <w:color w:val="FFFFFF"/>
              </w:rPr>
            </w:pPr>
            <w:r w:rsidRPr="00122486">
              <w:rPr>
                <w:b/>
                <w:color w:val="000000" w:themeColor="text1"/>
              </w:rPr>
              <w:lastRenderedPageBreak/>
              <w:t>How well does the PEPPER dissolve?</w:t>
            </w:r>
          </w:p>
        </w:tc>
      </w:tr>
      <w:tr w:rsidR="008C1382" w:rsidRPr="00122486" w14:paraId="0511D694" w14:textId="77777777">
        <w:tc>
          <w:tcPr>
            <w:tcW w:w="4950" w:type="dxa"/>
            <w:shd w:val="clear" w:color="auto" w:fill="F3F3F3"/>
            <w:tcMar>
              <w:top w:w="100" w:type="dxa"/>
              <w:left w:w="100" w:type="dxa"/>
              <w:bottom w:w="100" w:type="dxa"/>
              <w:right w:w="100" w:type="dxa"/>
            </w:tcMar>
          </w:tcPr>
          <w:p w14:paraId="28DCD51D" w14:textId="124CBE14" w:rsidR="008C1382" w:rsidRPr="00122486" w:rsidRDefault="00A3666B">
            <w:pPr>
              <w:widowControl w:val="0"/>
              <w:spacing w:line="240" w:lineRule="auto"/>
              <w:jc w:val="center"/>
            </w:pPr>
            <w:r w:rsidRPr="00122486">
              <w:rPr>
                <w:color w:val="000000" w:themeColor="text1"/>
              </w:rPr>
              <w:t>Explain How the Solute Dissolves</w:t>
            </w:r>
          </w:p>
        </w:tc>
        <w:tc>
          <w:tcPr>
            <w:tcW w:w="9450" w:type="dxa"/>
            <w:shd w:val="clear" w:color="auto" w:fill="F3F3F3"/>
            <w:tcMar>
              <w:top w:w="100" w:type="dxa"/>
              <w:left w:w="100" w:type="dxa"/>
              <w:bottom w:w="100" w:type="dxa"/>
              <w:right w:w="100" w:type="dxa"/>
            </w:tcMar>
          </w:tcPr>
          <w:p w14:paraId="3AE883B7" w14:textId="2B7158B7" w:rsidR="008C1382" w:rsidRPr="00122486" w:rsidRDefault="00A3666B">
            <w:pPr>
              <w:widowControl w:val="0"/>
              <w:spacing w:line="240" w:lineRule="auto"/>
              <w:jc w:val="center"/>
            </w:pPr>
            <w:r w:rsidRPr="00122486">
              <w:rPr>
                <w:color w:val="000000" w:themeColor="text1"/>
              </w:rPr>
              <w:t>Solubility Observations</w:t>
            </w:r>
          </w:p>
        </w:tc>
      </w:tr>
      <w:tr w:rsidR="004766C2" w:rsidRPr="00122486" w14:paraId="240FE280" w14:textId="77777777">
        <w:trPr>
          <w:trHeight w:val="400"/>
        </w:trPr>
        <w:tc>
          <w:tcPr>
            <w:tcW w:w="4950" w:type="dxa"/>
            <w:vMerge w:val="restart"/>
            <w:tcMar>
              <w:top w:w="100" w:type="dxa"/>
              <w:left w:w="100" w:type="dxa"/>
              <w:bottom w:w="100" w:type="dxa"/>
              <w:right w:w="100" w:type="dxa"/>
            </w:tcMar>
          </w:tcPr>
          <w:p w14:paraId="10E09C6E" w14:textId="2A7046FC" w:rsidR="004766C2" w:rsidRPr="00056301" w:rsidRDefault="004766C2" w:rsidP="004766C2">
            <w:pPr>
              <w:widowControl w:val="0"/>
              <w:spacing w:line="240" w:lineRule="auto"/>
              <w:rPr>
                <w:i/>
                <w:iCs/>
                <w:color w:val="FF0000"/>
                <w:sz w:val="20"/>
                <w:szCs w:val="20"/>
              </w:rPr>
            </w:pPr>
            <w:r w:rsidRPr="00114A6D">
              <w:rPr>
                <w:b/>
                <w:color w:val="000000" w:themeColor="text1"/>
                <w:sz w:val="20"/>
                <w:szCs w:val="20"/>
              </w:rPr>
              <w:t>As the temperature of the water increase</w:t>
            </w:r>
            <w:r w:rsidR="003B19BD">
              <w:rPr>
                <w:b/>
                <w:color w:val="000000" w:themeColor="text1"/>
                <w:sz w:val="20"/>
                <w:szCs w:val="20"/>
              </w:rPr>
              <w:t>d</w:t>
            </w:r>
            <w:r w:rsidRPr="00114A6D">
              <w:rPr>
                <w:b/>
                <w:color w:val="000000" w:themeColor="text1"/>
                <w:sz w:val="20"/>
                <w:szCs w:val="20"/>
              </w:rPr>
              <w:t>, the PEPPER</w:t>
            </w:r>
            <w:r w:rsidR="00962863">
              <w:rPr>
                <w:b/>
                <w:color w:val="000000" w:themeColor="text1"/>
                <w:sz w:val="20"/>
                <w:szCs w:val="20"/>
              </w:rPr>
              <w:t xml:space="preserve"> </w:t>
            </w:r>
            <w:r w:rsidRPr="00114A6D">
              <w:rPr>
                <w:b/>
                <w:color w:val="000000" w:themeColor="text1"/>
                <w:sz w:val="20"/>
                <w:szCs w:val="20"/>
              </w:rPr>
              <w:t>…</w:t>
            </w:r>
            <w:r w:rsidR="00962863">
              <w:rPr>
                <w:b/>
                <w:color w:val="000000" w:themeColor="text1"/>
                <w:sz w:val="20"/>
                <w:szCs w:val="20"/>
              </w:rPr>
              <w:t xml:space="preserve"> </w:t>
            </w:r>
            <w:r>
              <w:rPr>
                <w:b/>
                <w:i/>
                <w:iCs/>
                <w:color w:val="FF0000"/>
                <w:sz w:val="20"/>
                <w:szCs w:val="20"/>
              </w:rPr>
              <w:t>never dissolved</w:t>
            </w:r>
          </w:p>
          <w:p w14:paraId="13DDD6CB" w14:textId="77777777" w:rsidR="004766C2" w:rsidRDefault="004766C2" w:rsidP="004766C2">
            <w:pPr>
              <w:widowControl w:val="0"/>
              <w:spacing w:line="240" w:lineRule="auto"/>
              <w:rPr>
                <w:sz w:val="20"/>
                <w:szCs w:val="20"/>
              </w:rPr>
            </w:pPr>
          </w:p>
          <w:p w14:paraId="4085F161" w14:textId="77777777" w:rsidR="004766C2" w:rsidRDefault="004766C2" w:rsidP="004766C2">
            <w:pPr>
              <w:widowControl w:val="0"/>
              <w:spacing w:line="240" w:lineRule="auto"/>
              <w:rPr>
                <w:sz w:val="20"/>
                <w:szCs w:val="20"/>
              </w:rPr>
            </w:pPr>
          </w:p>
          <w:p w14:paraId="6D89E296" w14:textId="77777777" w:rsidR="004766C2" w:rsidRDefault="004766C2" w:rsidP="004766C2">
            <w:pPr>
              <w:widowControl w:val="0"/>
              <w:spacing w:line="240" w:lineRule="auto"/>
              <w:rPr>
                <w:sz w:val="20"/>
                <w:szCs w:val="20"/>
              </w:rPr>
            </w:pPr>
          </w:p>
          <w:p w14:paraId="793C4C27" w14:textId="77777777" w:rsidR="004766C2" w:rsidRPr="00122486" w:rsidRDefault="004766C2" w:rsidP="004766C2">
            <w:pPr>
              <w:widowControl w:val="0"/>
              <w:spacing w:line="240" w:lineRule="auto"/>
            </w:pPr>
          </w:p>
        </w:tc>
        <w:tc>
          <w:tcPr>
            <w:tcW w:w="9450" w:type="dxa"/>
            <w:tcMar>
              <w:top w:w="100" w:type="dxa"/>
              <w:left w:w="100" w:type="dxa"/>
              <w:bottom w:w="100" w:type="dxa"/>
              <w:right w:w="100" w:type="dxa"/>
            </w:tcMar>
          </w:tcPr>
          <w:p w14:paraId="19426B02" w14:textId="5DC69837" w:rsidR="004766C2" w:rsidRPr="00122486" w:rsidRDefault="004766C2" w:rsidP="004766C2">
            <w:pPr>
              <w:widowControl w:val="0"/>
              <w:spacing w:line="240" w:lineRule="auto"/>
            </w:pPr>
            <w:r>
              <w:rPr>
                <w:sz w:val="20"/>
                <w:szCs w:val="20"/>
              </w:rPr>
              <w:t>Cold H</w:t>
            </w:r>
            <w:r>
              <w:rPr>
                <w:sz w:val="20"/>
                <w:szCs w:val="20"/>
                <w:vertAlign w:val="subscript"/>
              </w:rPr>
              <w:t>2</w:t>
            </w:r>
            <w:r>
              <w:rPr>
                <w:sz w:val="20"/>
                <w:szCs w:val="20"/>
              </w:rPr>
              <w:t xml:space="preserve">O </w:t>
            </w:r>
            <w:r>
              <w:rPr>
                <w:i/>
                <w:iCs/>
                <w:color w:val="FF0000"/>
                <w:sz w:val="20"/>
                <w:szCs w:val="20"/>
              </w:rPr>
              <w:t>did not dissolve</w:t>
            </w:r>
          </w:p>
        </w:tc>
      </w:tr>
      <w:tr w:rsidR="004766C2" w:rsidRPr="00122486" w14:paraId="69D70089" w14:textId="77777777">
        <w:trPr>
          <w:trHeight w:val="400"/>
        </w:trPr>
        <w:tc>
          <w:tcPr>
            <w:tcW w:w="4950" w:type="dxa"/>
            <w:vMerge/>
            <w:tcMar>
              <w:top w:w="100" w:type="dxa"/>
              <w:left w:w="100" w:type="dxa"/>
              <w:bottom w:w="100" w:type="dxa"/>
              <w:right w:w="100" w:type="dxa"/>
            </w:tcMar>
          </w:tcPr>
          <w:p w14:paraId="107119E0" w14:textId="77777777" w:rsidR="004766C2" w:rsidRPr="00122486" w:rsidRDefault="004766C2" w:rsidP="004766C2">
            <w:pPr>
              <w:widowControl w:val="0"/>
              <w:spacing w:line="240" w:lineRule="auto"/>
            </w:pPr>
          </w:p>
        </w:tc>
        <w:tc>
          <w:tcPr>
            <w:tcW w:w="9450" w:type="dxa"/>
            <w:tcMar>
              <w:top w:w="100" w:type="dxa"/>
              <w:left w:w="100" w:type="dxa"/>
              <w:bottom w:w="100" w:type="dxa"/>
              <w:right w:w="100" w:type="dxa"/>
            </w:tcMar>
          </w:tcPr>
          <w:p w14:paraId="5DFA63E4" w14:textId="26CA5C69" w:rsidR="004766C2" w:rsidRPr="00122486" w:rsidRDefault="004766C2" w:rsidP="004766C2">
            <w:pPr>
              <w:widowControl w:val="0"/>
              <w:spacing w:line="240" w:lineRule="auto"/>
            </w:pPr>
            <w:r>
              <w:rPr>
                <w:sz w:val="20"/>
                <w:szCs w:val="20"/>
              </w:rPr>
              <w:t>Mild H</w:t>
            </w:r>
            <w:r>
              <w:rPr>
                <w:sz w:val="20"/>
                <w:szCs w:val="20"/>
                <w:vertAlign w:val="subscript"/>
              </w:rPr>
              <w:t>2</w:t>
            </w:r>
            <w:r>
              <w:rPr>
                <w:sz w:val="20"/>
                <w:szCs w:val="20"/>
              </w:rPr>
              <w:t xml:space="preserve">O </w:t>
            </w:r>
            <w:r>
              <w:rPr>
                <w:i/>
                <w:iCs/>
                <w:color w:val="FF0000"/>
                <w:sz w:val="20"/>
                <w:szCs w:val="20"/>
              </w:rPr>
              <w:t>did not dissolve</w:t>
            </w:r>
          </w:p>
        </w:tc>
      </w:tr>
      <w:tr w:rsidR="004766C2" w:rsidRPr="00122486" w14:paraId="244F1B46" w14:textId="77777777">
        <w:trPr>
          <w:trHeight w:val="400"/>
        </w:trPr>
        <w:tc>
          <w:tcPr>
            <w:tcW w:w="4950" w:type="dxa"/>
            <w:vMerge/>
            <w:tcMar>
              <w:top w:w="100" w:type="dxa"/>
              <w:left w:w="100" w:type="dxa"/>
              <w:bottom w:w="100" w:type="dxa"/>
              <w:right w:w="100" w:type="dxa"/>
            </w:tcMar>
          </w:tcPr>
          <w:p w14:paraId="783C7862" w14:textId="77777777" w:rsidR="004766C2" w:rsidRPr="00122486" w:rsidRDefault="004766C2" w:rsidP="004766C2">
            <w:pPr>
              <w:widowControl w:val="0"/>
              <w:spacing w:line="240" w:lineRule="auto"/>
            </w:pPr>
          </w:p>
        </w:tc>
        <w:tc>
          <w:tcPr>
            <w:tcW w:w="9450" w:type="dxa"/>
            <w:tcMar>
              <w:top w:w="100" w:type="dxa"/>
              <w:left w:w="100" w:type="dxa"/>
              <w:bottom w:w="100" w:type="dxa"/>
              <w:right w:w="100" w:type="dxa"/>
            </w:tcMar>
          </w:tcPr>
          <w:p w14:paraId="42E34807" w14:textId="3C47E73C" w:rsidR="004766C2" w:rsidRPr="00122486" w:rsidRDefault="004766C2" w:rsidP="004766C2">
            <w:pPr>
              <w:widowControl w:val="0"/>
              <w:spacing w:line="240" w:lineRule="auto"/>
            </w:pPr>
            <w:r>
              <w:rPr>
                <w:sz w:val="20"/>
                <w:szCs w:val="20"/>
              </w:rPr>
              <w:t>Hot H</w:t>
            </w:r>
            <w:r>
              <w:rPr>
                <w:sz w:val="20"/>
                <w:szCs w:val="20"/>
                <w:vertAlign w:val="subscript"/>
              </w:rPr>
              <w:t>2</w:t>
            </w:r>
            <w:r>
              <w:rPr>
                <w:sz w:val="20"/>
                <w:szCs w:val="20"/>
              </w:rPr>
              <w:t xml:space="preserve">O </w:t>
            </w:r>
            <w:r>
              <w:rPr>
                <w:i/>
                <w:iCs/>
                <w:color w:val="FF0000"/>
                <w:sz w:val="20"/>
                <w:szCs w:val="20"/>
              </w:rPr>
              <w:t>did not dissolve</w:t>
            </w:r>
          </w:p>
        </w:tc>
      </w:tr>
    </w:tbl>
    <w:p w14:paraId="7AC4EA81" w14:textId="77777777" w:rsidR="009208F9" w:rsidRPr="00122486" w:rsidRDefault="009208F9">
      <w:pPr>
        <w:jc w:val="center"/>
        <w:rPr>
          <w:b/>
          <w:u w:val="single"/>
        </w:rPr>
      </w:pPr>
    </w:p>
    <w:p w14:paraId="09C3F636" w14:textId="77777777" w:rsidR="00C92F11" w:rsidRPr="00122486" w:rsidRDefault="00C92F11" w:rsidP="00C92F11">
      <w:pPr>
        <w:rPr>
          <w:b/>
          <w:u w:val="single"/>
        </w:rPr>
      </w:pPr>
      <w:r w:rsidRPr="00122486">
        <w:rPr>
          <w:b/>
          <w:u w:val="single"/>
        </w:rPr>
        <w:t>Conclusions:</w:t>
      </w:r>
    </w:p>
    <w:p w14:paraId="69D2A889" w14:textId="4D563214" w:rsidR="00C92F11" w:rsidRPr="00122486" w:rsidRDefault="00C92F11" w:rsidP="00C92F11">
      <w:pPr>
        <w:rPr>
          <w:bCs/>
        </w:rPr>
      </w:pPr>
      <w:r w:rsidRPr="00122486">
        <w:rPr>
          <w:bCs/>
        </w:rPr>
        <w:t>When you have</w:t>
      </w:r>
      <w:r w:rsidRPr="00122486">
        <w:rPr>
          <w:b/>
        </w:rPr>
        <w:t xml:space="preserve"> </w:t>
      </w:r>
      <w:r w:rsidRPr="00122486">
        <w:rPr>
          <w:bCs/>
        </w:rPr>
        <w:t>a</w:t>
      </w:r>
      <w:r w:rsidRPr="00122486">
        <w:rPr>
          <w:b/>
        </w:rPr>
        <w:t xml:space="preserve"> hot solvent</w:t>
      </w:r>
      <w:r w:rsidRPr="00122486">
        <w:rPr>
          <w:bCs/>
        </w:rPr>
        <w:t>, it sometimes helps the solutes dissolve faster. Why do you think that</w:t>
      </w:r>
      <w:r w:rsidR="007F6DB3">
        <w:rPr>
          <w:bCs/>
        </w:rPr>
        <w:t xml:space="preserve"> is</w:t>
      </w:r>
      <w:r w:rsidRPr="00122486">
        <w:rPr>
          <w:bCs/>
        </w:rPr>
        <w:t xml:space="preserve">? </w:t>
      </w:r>
    </w:p>
    <w:p w14:paraId="718F092A" w14:textId="175F7CE8" w:rsidR="00C92F11" w:rsidRPr="00122486" w:rsidRDefault="00C92F11" w:rsidP="00C92F11">
      <w:pPr>
        <w:rPr>
          <w:bCs/>
        </w:rPr>
      </w:pPr>
    </w:p>
    <w:p w14:paraId="3CB60944" w14:textId="77FFC7C4" w:rsidR="004766C2" w:rsidRPr="001F49F7" w:rsidRDefault="004766C2" w:rsidP="004766C2">
      <w:pPr>
        <w:rPr>
          <w:bCs/>
          <w:i/>
          <w:iCs/>
          <w:color w:val="FF0000"/>
        </w:rPr>
      </w:pPr>
      <w:r w:rsidRPr="001F49F7">
        <w:rPr>
          <w:bCs/>
          <w:i/>
          <w:iCs/>
          <w:color w:val="FF0000"/>
        </w:rPr>
        <w:t xml:space="preserve">You are adding kinetic energy to the solvent. Kinetic energy is the energy of motion. The faster the solvent and solutes are moving, the faster they will homogeneously mix and form a solution. </w:t>
      </w:r>
    </w:p>
    <w:p w14:paraId="45479271" w14:textId="65C9E1CC" w:rsidR="00C92F11" w:rsidRPr="00122486" w:rsidRDefault="00C92F11" w:rsidP="00C92F11">
      <w:pPr>
        <w:rPr>
          <w:bCs/>
        </w:rPr>
      </w:pPr>
    </w:p>
    <w:p w14:paraId="0CE84CC4" w14:textId="46D5C622" w:rsidR="00C92F11" w:rsidRPr="00122486" w:rsidRDefault="00C92F11" w:rsidP="00C92F11">
      <w:pPr>
        <w:rPr>
          <w:bCs/>
        </w:rPr>
      </w:pPr>
    </w:p>
    <w:p w14:paraId="121ED268" w14:textId="437AA145" w:rsidR="00C92F11" w:rsidRPr="00122486" w:rsidRDefault="00C92F11" w:rsidP="00C92F11">
      <w:pPr>
        <w:rPr>
          <w:bCs/>
        </w:rPr>
      </w:pPr>
    </w:p>
    <w:p w14:paraId="5289A477" w14:textId="05773F41" w:rsidR="00C92F11" w:rsidRPr="0013255B" w:rsidRDefault="00C92F11" w:rsidP="00C92F11">
      <w:pPr>
        <w:rPr>
          <w:bCs/>
        </w:rPr>
      </w:pPr>
    </w:p>
    <w:p w14:paraId="4AC241CE" w14:textId="6F90B711" w:rsidR="00C92F11" w:rsidRPr="0013255B" w:rsidRDefault="00C92F11" w:rsidP="00C92F11">
      <w:pPr>
        <w:rPr>
          <w:bCs/>
        </w:rPr>
      </w:pPr>
      <w:r w:rsidRPr="0013255B">
        <w:rPr>
          <w:bCs/>
        </w:rPr>
        <w:t xml:space="preserve">Sometimes, it does not matter how hot or cold a solvent is. Some solutes simply do not dissolve in water. Why </w:t>
      </w:r>
      <w:r w:rsidR="007F6DB3">
        <w:rPr>
          <w:bCs/>
        </w:rPr>
        <w:t>do you think that is</w:t>
      </w:r>
      <w:r w:rsidRPr="0013255B">
        <w:rPr>
          <w:bCs/>
        </w:rPr>
        <w:t>?</w:t>
      </w:r>
    </w:p>
    <w:p w14:paraId="1CD2C40C" w14:textId="77777777" w:rsidR="009208F9" w:rsidRDefault="009208F9" w:rsidP="00C92F11">
      <w:pPr>
        <w:rPr>
          <w:b/>
          <w:sz w:val="26"/>
          <w:szCs w:val="26"/>
          <w:u w:val="single"/>
        </w:rPr>
      </w:pPr>
    </w:p>
    <w:p w14:paraId="27B97FA3" w14:textId="77777777" w:rsidR="004766C2" w:rsidRPr="001F49F7" w:rsidRDefault="004766C2" w:rsidP="004766C2">
      <w:pPr>
        <w:rPr>
          <w:bCs/>
          <w:i/>
          <w:iCs/>
          <w:color w:val="FF0000"/>
        </w:rPr>
      </w:pPr>
      <w:r w:rsidRPr="001F49F7">
        <w:rPr>
          <w:bCs/>
          <w:i/>
          <w:iCs/>
          <w:color w:val="FF0000"/>
        </w:rPr>
        <w:t xml:space="preserve">Not all particles dissolve in water specifically. Although water can dissolve many solutes, some particles need something stronger (like acid) to help mix them together. </w:t>
      </w:r>
    </w:p>
    <w:p w14:paraId="10D57C7A" w14:textId="77777777" w:rsidR="009208F9" w:rsidRDefault="009208F9">
      <w:pPr>
        <w:jc w:val="center"/>
        <w:rPr>
          <w:b/>
          <w:sz w:val="26"/>
          <w:szCs w:val="26"/>
          <w:u w:val="single"/>
        </w:rPr>
      </w:pPr>
    </w:p>
    <w:p w14:paraId="2083A08A" w14:textId="77777777" w:rsidR="0013255B" w:rsidRDefault="0013255B">
      <w:pPr>
        <w:jc w:val="center"/>
        <w:rPr>
          <w:b/>
          <w:sz w:val="26"/>
          <w:szCs w:val="26"/>
          <w:u w:val="single"/>
        </w:rPr>
      </w:pPr>
    </w:p>
    <w:p w14:paraId="695CD1CF" w14:textId="77777777" w:rsidR="009208F9" w:rsidRDefault="009208F9">
      <w:pPr>
        <w:jc w:val="center"/>
        <w:rPr>
          <w:b/>
          <w:sz w:val="26"/>
          <w:szCs w:val="26"/>
          <w:u w:val="single"/>
        </w:rPr>
      </w:pPr>
    </w:p>
    <w:p w14:paraId="268C20FD" w14:textId="77777777" w:rsidR="00122486" w:rsidRDefault="00122486">
      <w:pPr>
        <w:jc w:val="center"/>
        <w:rPr>
          <w:b/>
          <w:sz w:val="26"/>
          <w:szCs w:val="26"/>
          <w:u w:val="single"/>
        </w:rPr>
      </w:pPr>
    </w:p>
    <w:p w14:paraId="53C585AA" w14:textId="77777777" w:rsidR="009208F9" w:rsidRDefault="009208F9" w:rsidP="00C92F11">
      <w:pPr>
        <w:rPr>
          <w:b/>
          <w:sz w:val="26"/>
          <w:szCs w:val="26"/>
          <w:u w:val="single"/>
        </w:rPr>
      </w:pPr>
    </w:p>
    <w:p w14:paraId="09D60108" w14:textId="21CA7938" w:rsidR="008C1382" w:rsidRPr="0089409D" w:rsidRDefault="00AC4F81">
      <w:pPr>
        <w:jc w:val="center"/>
        <w:rPr>
          <w:sz w:val="28"/>
          <w:szCs w:val="28"/>
          <w:u w:val="single"/>
        </w:rPr>
      </w:pPr>
      <w:r w:rsidRPr="0089409D">
        <w:rPr>
          <w:sz w:val="28"/>
          <w:szCs w:val="28"/>
          <w:u w:val="single"/>
        </w:rPr>
        <w:lastRenderedPageBreak/>
        <w:t>Station 4: Agitation</w:t>
      </w:r>
      <w:r w:rsidR="00342043" w:rsidRPr="0089409D">
        <w:rPr>
          <w:sz w:val="28"/>
          <w:szCs w:val="28"/>
          <w:u w:val="single"/>
        </w:rPr>
        <w:t xml:space="preserve"> (Amount of Stirring)</w:t>
      </w:r>
    </w:p>
    <w:p w14:paraId="2D77FB70" w14:textId="77777777" w:rsidR="0089409D" w:rsidRDefault="0089409D" w:rsidP="0089409D">
      <w:pPr>
        <w:jc w:val="center"/>
        <w:rPr>
          <w:bCs/>
          <w:sz w:val="24"/>
          <w:szCs w:val="24"/>
        </w:rPr>
      </w:pPr>
      <w:r w:rsidRPr="0089409D">
        <w:rPr>
          <w:bCs/>
          <w:sz w:val="24"/>
          <w:szCs w:val="24"/>
        </w:rPr>
        <w:t>Aqueous Solutions Research</w:t>
      </w:r>
      <w:r>
        <w:rPr>
          <w:bCs/>
          <w:sz w:val="24"/>
          <w:szCs w:val="24"/>
        </w:rPr>
        <w:t xml:space="preserve"> Data Sheet</w:t>
      </w:r>
    </w:p>
    <w:p w14:paraId="668E040F" w14:textId="77777777" w:rsidR="0089409D" w:rsidRDefault="0089409D" w:rsidP="0089409D">
      <w:pPr>
        <w:jc w:val="center"/>
        <w:rPr>
          <w:bCs/>
          <w:sz w:val="24"/>
          <w:szCs w:val="24"/>
        </w:rPr>
      </w:pPr>
    </w:p>
    <w:p w14:paraId="34F92E2D" w14:textId="79714CBF" w:rsidR="008C1382" w:rsidRPr="00122486" w:rsidRDefault="00AC4F81" w:rsidP="00561AE3">
      <w:pPr>
        <w:jc w:val="center"/>
        <w:rPr>
          <w:i/>
        </w:rPr>
      </w:pPr>
      <w:r w:rsidRPr="00122486">
        <w:rPr>
          <w:i/>
        </w:rPr>
        <w:t xml:space="preserve">In this case, agitation is the amount of stirring you do to a solvent. </w:t>
      </w:r>
      <w:r w:rsidR="009208F9" w:rsidRPr="00122486">
        <w:rPr>
          <w:i/>
        </w:rPr>
        <w:t xml:space="preserve">You are trying to encourage the solutes to spread out across the container to interact at a faster rate with the solvent. </w:t>
      </w:r>
    </w:p>
    <w:p w14:paraId="0A9A3932" w14:textId="77777777" w:rsidR="00561AE3" w:rsidRPr="00122486" w:rsidRDefault="00561AE3" w:rsidP="00561AE3">
      <w:pPr>
        <w:jc w:val="center"/>
        <w:rPr>
          <w:i/>
        </w:rPr>
      </w:pPr>
    </w:p>
    <w:p w14:paraId="566D31B6" w14:textId="270CB186" w:rsidR="008C1382" w:rsidRPr="00122486" w:rsidRDefault="00AC4F81">
      <w:r w:rsidRPr="00122486">
        <w:rPr>
          <w:b/>
        </w:rPr>
        <w:t xml:space="preserve">Directions: </w:t>
      </w:r>
      <w:r w:rsidRPr="00122486">
        <w:t xml:space="preserve">Read the station directions carefully before beginning the experiment. Pay attention to lab safety and cleanup procedures. </w:t>
      </w:r>
    </w:p>
    <w:tbl>
      <w:tblPr>
        <w:tblStyle w:val="a6"/>
        <w:tblW w:w="144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390"/>
        <w:gridCol w:w="9010"/>
      </w:tblGrid>
      <w:tr w:rsidR="008C1382" w:rsidRPr="00122486" w14:paraId="37AE357D" w14:textId="77777777" w:rsidTr="004B10B1">
        <w:trPr>
          <w:trHeight w:val="400"/>
        </w:trPr>
        <w:tc>
          <w:tcPr>
            <w:tcW w:w="14400" w:type="dxa"/>
            <w:gridSpan w:val="2"/>
            <w:shd w:val="clear" w:color="auto" w:fill="6091BA"/>
            <w:tcMar>
              <w:top w:w="100" w:type="dxa"/>
              <w:left w:w="100" w:type="dxa"/>
              <w:bottom w:w="100" w:type="dxa"/>
              <w:right w:w="100" w:type="dxa"/>
            </w:tcMar>
            <w:vAlign w:val="center"/>
          </w:tcPr>
          <w:p w14:paraId="79AB321B" w14:textId="4F60FC35" w:rsidR="008C1382" w:rsidRPr="00122486" w:rsidRDefault="005349D7" w:rsidP="004B10B1">
            <w:pPr>
              <w:jc w:val="center"/>
              <w:rPr>
                <w:i/>
                <w:color w:val="FFFFFF"/>
              </w:rPr>
            </w:pPr>
            <w:r w:rsidRPr="00122486">
              <w:rPr>
                <w:b/>
                <w:color w:val="000000" w:themeColor="text1"/>
              </w:rPr>
              <w:t>How well does the SALT dissolve?</w:t>
            </w:r>
          </w:p>
        </w:tc>
      </w:tr>
      <w:tr w:rsidR="008C1382" w:rsidRPr="00122486" w14:paraId="1829703E" w14:textId="77777777" w:rsidTr="004F0317">
        <w:tc>
          <w:tcPr>
            <w:tcW w:w="5390" w:type="dxa"/>
            <w:shd w:val="clear" w:color="auto" w:fill="F3F3F3"/>
            <w:tcMar>
              <w:top w:w="100" w:type="dxa"/>
              <w:left w:w="100" w:type="dxa"/>
              <w:bottom w:w="100" w:type="dxa"/>
              <w:right w:w="100" w:type="dxa"/>
            </w:tcMar>
          </w:tcPr>
          <w:p w14:paraId="3146C3AB" w14:textId="471085D4" w:rsidR="008C1382" w:rsidRPr="00122486" w:rsidRDefault="00E0697A">
            <w:pPr>
              <w:widowControl w:val="0"/>
              <w:spacing w:line="240" w:lineRule="auto"/>
              <w:jc w:val="center"/>
            </w:pPr>
            <w:r w:rsidRPr="00122486">
              <w:rPr>
                <w:color w:val="000000" w:themeColor="text1"/>
              </w:rPr>
              <w:t>Explain How the Solute Dissolves</w:t>
            </w:r>
          </w:p>
        </w:tc>
        <w:tc>
          <w:tcPr>
            <w:tcW w:w="9010" w:type="dxa"/>
            <w:shd w:val="clear" w:color="auto" w:fill="F3F3F3"/>
            <w:tcMar>
              <w:top w:w="100" w:type="dxa"/>
              <w:left w:w="100" w:type="dxa"/>
              <w:bottom w:w="100" w:type="dxa"/>
              <w:right w:w="100" w:type="dxa"/>
            </w:tcMar>
          </w:tcPr>
          <w:p w14:paraId="02CD4700" w14:textId="49C756CD" w:rsidR="008C1382" w:rsidRPr="00122486" w:rsidRDefault="00E0697A">
            <w:pPr>
              <w:widowControl w:val="0"/>
              <w:spacing w:line="240" w:lineRule="auto"/>
              <w:jc w:val="center"/>
            </w:pPr>
            <w:r w:rsidRPr="00122486">
              <w:rPr>
                <w:color w:val="000000" w:themeColor="text1"/>
              </w:rPr>
              <w:t>Solubility Observations</w:t>
            </w:r>
          </w:p>
        </w:tc>
      </w:tr>
      <w:tr w:rsidR="004766C2" w:rsidRPr="00122486" w14:paraId="075F184E" w14:textId="77777777" w:rsidTr="004F0317">
        <w:trPr>
          <w:trHeight w:val="400"/>
        </w:trPr>
        <w:tc>
          <w:tcPr>
            <w:tcW w:w="5390" w:type="dxa"/>
            <w:vMerge w:val="restart"/>
            <w:tcMar>
              <w:top w:w="100" w:type="dxa"/>
              <w:left w:w="100" w:type="dxa"/>
              <w:bottom w:w="100" w:type="dxa"/>
              <w:right w:w="100" w:type="dxa"/>
            </w:tcMar>
          </w:tcPr>
          <w:p w14:paraId="695E3D9C" w14:textId="5ECA4EAF" w:rsidR="004766C2" w:rsidRPr="00EA7701" w:rsidRDefault="004766C2" w:rsidP="004766C2">
            <w:pPr>
              <w:widowControl w:val="0"/>
              <w:spacing w:line="240" w:lineRule="auto"/>
              <w:rPr>
                <w:i/>
                <w:iCs/>
                <w:color w:val="FF0000"/>
                <w:sz w:val="20"/>
                <w:szCs w:val="20"/>
              </w:rPr>
            </w:pPr>
            <w:r w:rsidRPr="00E0697A">
              <w:rPr>
                <w:b/>
                <w:color w:val="000000" w:themeColor="text1"/>
                <w:sz w:val="20"/>
                <w:szCs w:val="20"/>
              </w:rPr>
              <w:t>If you increase</w:t>
            </w:r>
            <w:r w:rsidR="009F3527">
              <w:rPr>
                <w:b/>
                <w:color w:val="000000" w:themeColor="text1"/>
                <w:sz w:val="20"/>
                <w:szCs w:val="20"/>
              </w:rPr>
              <w:t>d</w:t>
            </w:r>
            <w:r w:rsidRPr="00E0697A">
              <w:rPr>
                <w:b/>
                <w:color w:val="000000" w:themeColor="text1"/>
                <w:sz w:val="20"/>
                <w:szCs w:val="20"/>
              </w:rPr>
              <w:t xml:space="preserve"> the agitation for SALT solutions</w:t>
            </w:r>
            <w:r w:rsidR="00962863">
              <w:rPr>
                <w:b/>
                <w:color w:val="000000" w:themeColor="text1"/>
                <w:sz w:val="20"/>
                <w:szCs w:val="20"/>
              </w:rPr>
              <w:t xml:space="preserve"> </w:t>
            </w:r>
            <w:r w:rsidRPr="00E0697A">
              <w:rPr>
                <w:b/>
                <w:color w:val="000000" w:themeColor="text1"/>
                <w:sz w:val="20"/>
                <w:szCs w:val="20"/>
              </w:rPr>
              <w:t>…</w:t>
            </w:r>
            <w:r w:rsidR="00962863">
              <w:rPr>
                <w:b/>
                <w:color w:val="000000" w:themeColor="text1"/>
                <w:sz w:val="20"/>
                <w:szCs w:val="20"/>
              </w:rPr>
              <w:t xml:space="preserve"> </w:t>
            </w:r>
            <w:r>
              <w:rPr>
                <w:b/>
                <w:i/>
                <w:iCs/>
                <w:color w:val="FF0000"/>
                <w:sz w:val="20"/>
                <w:szCs w:val="20"/>
              </w:rPr>
              <w:t xml:space="preserve">most if not all </w:t>
            </w:r>
            <w:r w:rsidR="00DA1A76">
              <w:rPr>
                <w:b/>
                <w:i/>
                <w:iCs/>
                <w:color w:val="FF0000"/>
                <w:sz w:val="20"/>
                <w:szCs w:val="20"/>
              </w:rPr>
              <w:t xml:space="preserve">of </w:t>
            </w:r>
            <w:r>
              <w:rPr>
                <w:b/>
                <w:i/>
                <w:iCs/>
                <w:color w:val="FF0000"/>
                <w:sz w:val="20"/>
                <w:szCs w:val="20"/>
              </w:rPr>
              <w:t>your salt will dissolve</w:t>
            </w:r>
          </w:p>
          <w:p w14:paraId="5F6E66CE" w14:textId="77777777" w:rsidR="004766C2" w:rsidRDefault="004766C2" w:rsidP="004766C2">
            <w:pPr>
              <w:widowControl w:val="0"/>
              <w:spacing w:line="240" w:lineRule="auto"/>
              <w:rPr>
                <w:sz w:val="20"/>
                <w:szCs w:val="20"/>
              </w:rPr>
            </w:pPr>
          </w:p>
          <w:p w14:paraId="296AE493" w14:textId="77777777" w:rsidR="004766C2" w:rsidRDefault="004766C2" w:rsidP="004766C2">
            <w:pPr>
              <w:widowControl w:val="0"/>
              <w:spacing w:line="240" w:lineRule="auto"/>
              <w:rPr>
                <w:sz w:val="20"/>
                <w:szCs w:val="20"/>
              </w:rPr>
            </w:pPr>
          </w:p>
          <w:p w14:paraId="04CF98EC" w14:textId="77777777" w:rsidR="004766C2" w:rsidRDefault="004766C2" w:rsidP="004766C2">
            <w:pPr>
              <w:widowControl w:val="0"/>
              <w:spacing w:line="240" w:lineRule="auto"/>
              <w:rPr>
                <w:sz w:val="20"/>
                <w:szCs w:val="20"/>
              </w:rPr>
            </w:pPr>
          </w:p>
          <w:p w14:paraId="5E3229F9" w14:textId="77777777" w:rsidR="004766C2" w:rsidRPr="00122486" w:rsidRDefault="004766C2" w:rsidP="004766C2">
            <w:pPr>
              <w:widowControl w:val="0"/>
              <w:spacing w:line="240" w:lineRule="auto"/>
            </w:pPr>
          </w:p>
        </w:tc>
        <w:tc>
          <w:tcPr>
            <w:tcW w:w="9010" w:type="dxa"/>
            <w:tcMar>
              <w:top w:w="100" w:type="dxa"/>
              <w:left w:w="100" w:type="dxa"/>
              <w:bottom w:w="100" w:type="dxa"/>
              <w:right w:w="100" w:type="dxa"/>
            </w:tcMar>
          </w:tcPr>
          <w:p w14:paraId="0ED97649" w14:textId="77777777" w:rsidR="004766C2" w:rsidRDefault="004766C2" w:rsidP="004766C2">
            <w:pPr>
              <w:widowControl w:val="0"/>
              <w:spacing w:line="240" w:lineRule="auto"/>
              <w:rPr>
                <w:i/>
                <w:iCs/>
                <w:color w:val="FF0000"/>
                <w:sz w:val="20"/>
                <w:szCs w:val="20"/>
              </w:rPr>
            </w:pPr>
            <w:r>
              <w:rPr>
                <w:sz w:val="20"/>
                <w:szCs w:val="20"/>
              </w:rPr>
              <w:t xml:space="preserve">No Stir </w:t>
            </w:r>
            <w:r>
              <w:rPr>
                <w:i/>
                <w:iCs/>
                <w:color w:val="FF0000"/>
                <w:sz w:val="20"/>
                <w:szCs w:val="20"/>
              </w:rPr>
              <w:t>some salt dissolved, but some is still floating</w:t>
            </w:r>
          </w:p>
          <w:p w14:paraId="45812B18" w14:textId="2B2A4E15" w:rsidR="004766C2" w:rsidRPr="00122486" w:rsidRDefault="004766C2" w:rsidP="004766C2">
            <w:pPr>
              <w:widowControl w:val="0"/>
              <w:spacing w:line="240" w:lineRule="auto"/>
            </w:pPr>
          </w:p>
        </w:tc>
      </w:tr>
      <w:tr w:rsidR="004766C2" w:rsidRPr="00122486" w14:paraId="16717DA5" w14:textId="77777777" w:rsidTr="004F0317">
        <w:trPr>
          <w:trHeight w:val="400"/>
        </w:trPr>
        <w:tc>
          <w:tcPr>
            <w:tcW w:w="5390" w:type="dxa"/>
            <w:vMerge/>
            <w:tcMar>
              <w:top w:w="100" w:type="dxa"/>
              <w:left w:w="100" w:type="dxa"/>
              <w:bottom w:w="100" w:type="dxa"/>
              <w:right w:w="100" w:type="dxa"/>
            </w:tcMar>
          </w:tcPr>
          <w:p w14:paraId="663420FB" w14:textId="77777777" w:rsidR="004766C2" w:rsidRPr="00122486" w:rsidRDefault="004766C2" w:rsidP="004766C2">
            <w:pPr>
              <w:widowControl w:val="0"/>
              <w:spacing w:line="240" w:lineRule="auto"/>
            </w:pPr>
          </w:p>
        </w:tc>
        <w:tc>
          <w:tcPr>
            <w:tcW w:w="9010" w:type="dxa"/>
            <w:tcMar>
              <w:top w:w="100" w:type="dxa"/>
              <w:left w:w="100" w:type="dxa"/>
              <w:bottom w:w="100" w:type="dxa"/>
              <w:right w:w="100" w:type="dxa"/>
            </w:tcMar>
          </w:tcPr>
          <w:p w14:paraId="375D7CB3" w14:textId="5442B065" w:rsidR="004766C2" w:rsidRDefault="004766C2" w:rsidP="004766C2">
            <w:pPr>
              <w:widowControl w:val="0"/>
              <w:spacing w:line="240" w:lineRule="auto"/>
              <w:rPr>
                <w:i/>
                <w:iCs/>
                <w:color w:val="FF0000"/>
                <w:sz w:val="20"/>
                <w:szCs w:val="20"/>
              </w:rPr>
            </w:pPr>
            <w:r>
              <w:rPr>
                <w:sz w:val="20"/>
                <w:szCs w:val="20"/>
              </w:rPr>
              <w:t xml:space="preserve">45s Stir </w:t>
            </w:r>
            <w:r>
              <w:rPr>
                <w:i/>
                <w:iCs/>
                <w:color w:val="FF0000"/>
                <w:sz w:val="20"/>
                <w:szCs w:val="20"/>
              </w:rPr>
              <w:t xml:space="preserve">most salt is dissolved, but </w:t>
            </w:r>
            <w:r w:rsidR="00DA1A76">
              <w:rPr>
                <w:i/>
                <w:iCs/>
                <w:color w:val="FF0000"/>
                <w:sz w:val="20"/>
                <w:szCs w:val="20"/>
              </w:rPr>
              <w:t>a</w:t>
            </w:r>
            <w:r>
              <w:rPr>
                <w:i/>
                <w:iCs/>
                <w:color w:val="FF0000"/>
                <w:sz w:val="20"/>
                <w:szCs w:val="20"/>
              </w:rPr>
              <w:t xml:space="preserve"> few particles still floating</w:t>
            </w:r>
          </w:p>
          <w:p w14:paraId="78E2234F" w14:textId="110245E3" w:rsidR="004766C2" w:rsidRPr="00122486" w:rsidRDefault="004766C2" w:rsidP="004766C2">
            <w:pPr>
              <w:widowControl w:val="0"/>
              <w:spacing w:line="240" w:lineRule="auto"/>
            </w:pPr>
          </w:p>
        </w:tc>
      </w:tr>
      <w:tr w:rsidR="004766C2" w:rsidRPr="00122486" w14:paraId="578350E4" w14:textId="77777777" w:rsidTr="004F0317">
        <w:trPr>
          <w:trHeight w:val="400"/>
        </w:trPr>
        <w:tc>
          <w:tcPr>
            <w:tcW w:w="5390" w:type="dxa"/>
            <w:vMerge/>
            <w:tcMar>
              <w:top w:w="100" w:type="dxa"/>
              <w:left w:w="100" w:type="dxa"/>
              <w:bottom w:w="100" w:type="dxa"/>
              <w:right w:w="100" w:type="dxa"/>
            </w:tcMar>
          </w:tcPr>
          <w:p w14:paraId="1AEDE4CE" w14:textId="77777777" w:rsidR="004766C2" w:rsidRPr="00122486" w:rsidRDefault="004766C2" w:rsidP="004766C2">
            <w:pPr>
              <w:widowControl w:val="0"/>
              <w:spacing w:line="240" w:lineRule="auto"/>
            </w:pPr>
          </w:p>
        </w:tc>
        <w:tc>
          <w:tcPr>
            <w:tcW w:w="9010" w:type="dxa"/>
            <w:tcMar>
              <w:top w:w="100" w:type="dxa"/>
              <w:left w:w="100" w:type="dxa"/>
              <w:bottom w:w="100" w:type="dxa"/>
              <w:right w:w="100" w:type="dxa"/>
            </w:tcMar>
          </w:tcPr>
          <w:p w14:paraId="5E8D5D3F" w14:textId="77777777" w:rsidR="004766C2" w:rsidRDefault="004766C2" w:rsidP="004766C2">
            <w:pPr>
              <w:widowControl w:val="0"/>
              <w:spacing w:line="240" w:lineRule="auto"/>
              <w:rPr>
                <w:i/>
                <w:iCs/>
                <w:color w:val="FF0000"/>
                <w:sz w:val="20"/>
                <w:szCs w:val="20"/>
              </w:rPr>
            </w:pPr>
            <w:r>
              <w:rPr>
                <w:sz w:val="20"/>
                <w:szCs w:val="20"/>
              </w:rPr>
              <w:t xml:space="preserve">120s Stir </w:t>
            </w:r>
            <w:r>
              <w:rPr>
                <w:i/>
                <w:iCs/>
                <w:color w:val="FF0000"/>
                <w:sz w:val="20"/>
                <w:szCs w:val="20"/>
              </w:rPr>
              <w:t>all salt is dissolved</w:t>
            </w:r>
          </w:p>
          <w:p w14:paraId="336F7FB7" w14:textId="1F3FC92B" w:rsidR="004766C2" w:rsidRPr="00122486" w:rsidRDefault="004766C2" w:rsidP="004766C2">
            <w:pPr>
              <w:widowControl w:val="0"/>
              <w:spacing w:line="240" w:lineRule="auto"/>
            </w:pPr>
          </w:p>
        </w:tc>
      </w:tr>
      <w:tr w:rsidR="008C1382" w:rsidRPr="00122486" w14:paraId="5146EFE6" w14:textId="77777777" w:rsidTr="004B10B1">
        <w:trPr>
          <w:trHeight w:val="400"/>
        </w:trPr>
        <w:tc>
          <w:tcPr>
            <w:tcW w:w="14400" w:type="dxa"/>
            <w:gridSpan w:val="2"/>
            <w:shd w:val="clear" w:color="auto" w:fill="6091BA"/>
            <w:tcMar>
              <w:top w:w="100" w:type="dxa"/>
              <w:left w:w="100" w:type="dxa"/>
              <w:bottom w:w="100" w:type="dxa"/>
              <w:right w:w="100" w:type="dxa"/>
            </w:tcMar>
            <w:vAlign w:val="center"/>
          </w:tcPr>
          <w:p w14:paraId="63C32A9F" w14:textId="18761086" w:rsidR="008C1382" w:rsidRPr="00122486" w:rsidRDefault="005349D7" w:rsidP="004B10B1">
            <w:pPr>
              <w:jc w:val="center"/>
              <w:rPr>
                <w:i/>
                <w:color w:val="FFFFFF"/>
              </w:rPr>
            </w:pPr>
            <w:r w:rsidRPr="00122486">
              <w:rPr>
                <w:b/>
                <w:color w:val="000000" w:themeColor="text1"/>
              </w:rPr>
              <w:t>How well does the SUGAR dissolve?</w:t>
            </w:r>
          </w:p>
        </w:tc>
      </w:tr>
      <w:tr w:rsidR="008C1382" w:rsidRPr="00122486" w14:paraId="18DF7A6C" w14:textId="77777777" w:rsidTr="004F0317">
        <w:tc>
          <w:tcPr>
            <w:tcW w:w="5390" w:type="dxa"/>
            <w:shd w:val="clear" w:color="auto" w:fill="F3F3F3"/>
            <w:tcMar>
              <w:top w:w="100" w:type="dxa"/>
              <w:left w:w="100" w:type="dxa"/>
              <w:bottom w:w="100" w:type="dxa"/>
              <w:right w:w="100" w:type="dxa"/>
            </w:tcMar>
          </w:tcPr>
          <w:p w14:paraId="296E381A" w14:textId="52C6F8D1" w:rsidR="008C1382" w:rsidRPr="00122486" w:rsidRDefault="00E0697A">
            <w:pPr>
              <w:widowControl w:val="0"/>
              <w:spacing w:line="240" w:lineRule="auto"/>
              <w:jc w:val="center"/>
            </w:pPr>
            <w:r w:rsidRPr="00122486">
              <w:rPr>
                <w:color w:val="000000" w:themeColor="text1"/>
              </w:rPr>
              <w:t>Explain How the Solute Dissolves</w:t>
            </w:r>
          </w:p>
        </w:tc>
        <w:tc>
          <w:tcPr>
            <w:tcW w:w="9010" w:type="dxa"/>
            <w:shd w:val="clear" w:color="auto" w:fill="F3F3F3"/>
            <w:tcMar>
              <w:top w:w="100" w:type="dxa"/>
              <w:left w:w="100" w:type="dxa"/>
              <w:bottom w:w="100" w:type="dxa"/>
              <w:right w:w="100" w:type="dxa"/>
            </w:tcMar>
          </w:tcPr>
          <w:p w14:paraId="046B065B" w14:textId="31603858" w:rsidR="008C1382" w:rsidRPr="00122486" w:rsidRDefault="00E0697A">
            <w:pPr>
              <w:widowControl w:val="0"/>
              <w:spacing w:line="240" w:lineRule="auto"/>
              <w:jc w:val="center"/>
            </w:pPr>
            <w:r w:rsidRPr="00122486">
              <w:rPr>
                <w:color w:val="000000" w:themeColor="text1"/>
              </w:rPr>
              <w:t>Solubility Observations</w:t>
            </w:r>
          </w:p>
        </w:tc>
      </w:tr>
      <w:tr w:rsidR="004766C2" w:rsidRPr="00122486" w14:paraId="7E682306" w14:textId="77777777" w:rsidTr="004F0317">
        <w:trPr>
          <w:trHeight w:val="400"/>
        </w:trPr>
        <w:tc>
          <w:tcPr>
            <w:tcW w:w="5390" w:type="dxa"/>
            <w:vMerge w:val="restart"/>
            <w:tcMar>
              <w:top w:w="100" w:type="dxa"/>
              <w:left w:w="100" w:type="dxa"/>
              <w:bottom w:w="100" w:type="dxa"/>
              <w:right w:w="100" w:type="dxa"/>
            </w:tcMar>
          </w:tcPr>
          <w:p w14:paraId="2A8F5FC5" w14:textId="7B8DFE12" w:rsidR="004766C2" w:rsidRPr="00EA7701" w:rsidRDefault="004766C2" w:rsidP="004766C2">
            <w:pPr>
              <w:widowControl w:val="0"/>
              <w:spacing w:line="240" w:lineRule="auto"/>
              <w:rPr>
                <w:i/>
                <w:iCs/>
                <w:color w:val="FF0000"/>
                <w:sz w:val="20"/>
                <w:szCs w:val="20"/>
              </w:rPr>
            </w:pPr>
            <w:r w:rsidRPr="00E0697A">
              <w:rPr>
                <w:b/>
                <w:color w:val="000000" w:themeColor="text1"/>
                <w:sz w:val="20"/>
                <w:szCs w:val="20"/>
              </w:rPr>
              <w:t>If you increase</w:t>
            </w:r>
            <w:r w:rsidR="009F3527">
              <w:rPr>
                <w:b/>
                <w:color w:val="000000" w:themeColor="text1"/>
                <w:sz w:val="20"/>
                <w:szCs w:val="20"/>
              </w:rPr>
              <w:t>d</w:t>
            </w:r>
            <w:r w:rsidRPr="00E0697A">
              <w:rPr>
                <w:b/>
                <w:color w:val="000000" w:themeColor="text1"/>
                <w:sz w:val="20"/>
                <w:szCs w:val="20"/>
              </w:rPr>
              <w:t xml:space="preserve"> the agitation for SUGAR solutions</w:t>
            </w:r>
            <w:r w:rsidR="009F3527">
              <w:rPr>
                <w:b/>
                <w:color w:val="000000" w:themeColor="text1"/>
                <w:sz w:val="20"/>
                <w:szCs w:val="20"/>
              </w:rPr>
              <w:t xml:space="preserve"> </w:t>
            </w:r>
            <w:r w:rsidRPr="00E0697A">
              <w:rPr>
                <w:b/>
                <w:color w:val="000000" w:themeColor="text1"/>
                <w:sz w:val="20"/>
                <w:szCs w:val="20"/>
              </w:rPr>
              <w:t>…</w:t>
            </w:r>
            <w:r w:rsidR="009F3527">
              <w:rPr>
                <w:b/>
                <w:color w:val="000000" w:themeColor="text1"/>
                <w:sz w:val="20"/>
                <w:szCs w:val="20"/>
              </w:rPr>
              <w:t xml:space="preserve"> </w:t>
            </w:r>
            <w:r>
              <w:rPr>
                <w:b/>
                <w:i/>
                <w:iCs/>
                <w:color w:val="FF0000"/>
                <w:sz w:val="20"/>
                <w:szCs w:val="20"/>
              </w:rPr>
              <w:t xml:space="preserve">all </w:t>
            </w:r>
            <w:r w:rsidR="00DA1A76">
              <w:rPr>
                <w:b/>
                <w:i/>
                <w:iCs/>
                <w:color w:val="FF0000"/>
                <w:sz w:val="20"/>
                <w:szCs w:val="20"/>
              </w:rPr>
              <w:t xml:space="preserve">of </w:t>
            </w:r>
            <w:r>
              <w:rPr>
                <w:b/>
                <w:i/>
                <w:iCs/>
                <w:color w:val="FF0000"/>
                <w:sz w:val="20"/>
                <w:szCs w:val="20"/>
              </w:rPr>
              <w:t>your sugar will dissolve</w:t>
            </w:r>
          </w:p>
          <w:p w14:paraId="5959D524" w14:textId="77777777" w:rsidR="004766C2" w:rsidRDefault="004766C2" w:rsidP="004766C2">
            <w:pPr>
              <w:widowControl w:val="0"/>
              <w:spacing w:line="240" w:lineRule="auto"/>
              <w:rPr>
                <w:sz w:val="20"/>
                <w:szCs w:val="20"/>
              </w:rPr>
            </w:pPr>
          </w:p>
          <w:p w14:paraId="6652B857" w14:textId="77777777" w:rsidR="004766C2" w:rsidRDefault="004766C2" w:rsidP="004766C2">
            <w:pPr>
              <w:widowControl w:val="0"/>
              <w:spacing w:line="240" w:lineRule="auto"/>
              <w:rPr>
                <w:sz w:val="20"/>
                <w:szCs w:val="20"/>
              </w:rPr>
            </w:pPr>
          </w:p>
          <w:p w14:paraId="0E76E1E3" w14:textId="77777777" w:rsidR="004766C2" w:rsidRDefault="004766C2" w:rsidP="004766C2">
            <w:pPr>
              <w:widowControl w:val="0"/>
              <w:spacing w:line="240" w:lineRule="auto"/>
              <w:rPr>
                <w:sz w:val="20"/>
                <w:szCs w:val="20"/>
              </w:rPr>
            </w:pPr>
          </w:p>
          <w:p w14:paraId="39CEFB78" w14:textId="77777777" w:rsidR="004766C2" w:rsidRPr="00122486" w:rsidRDefault="004766C2" w:rsidP="004766C2">
            <w:pPr>
              <w:widowControl w:val="0"/>
              <w:spacing w:line="240" w:lineRule="auto"/>
            </w:pPr>
          </w:p>
        </w:tc>
        <w:tc>
          <w:tcPr>
            <w:tcW w:w="9010" w:type="dxa"/>
            <w:tcMar>
              <w:top w:w="100" w:type="dxa"/>
              <w:left w:w="100" w:type="dxa"/>
              <w:bottom w:w="100" w:type="dxa"/>
              <w:right w:w="100" w:type="dxa"/>
            </w:tcMar>
          </w:tcPr>
          <w:p w14:paraId="438AA2B4" w14:textId="77777777" w:rsidR="004766C2" w:rsidRDefault="004766C2" w:rsidP="004766C2">
            <w:pPr>
              <w:widowControl w:val="0"/>
              <w:spacing w:line="240" w:lineRule="auto"/>
              <w:rPr>
                <w:i/>
                <w:iCs/>
                <w:color w:val="FF0000"/>
                <w:sz w:val="20"/>
                <w:szCs w:val="20"/>
              </w:rPr>
            </w:pPr>
            <w:r>
              <w:rPr>
                <w:sz w:val="20"/>
                <w:szCs w:val="20"/>
              </w:rPr>
              <w:t xml:space="preserve">No Stir </w:t>
            </w:r>
            <w:r>
              <w:rPr>
                <w:i/>
                <w:iCs/>
                <w:color w:val="FF0000"/>
                <w:sz w:val="20"/>
                <w:szCs w:val="20"/>
              </w:rPr>
              <w:t>some sugar dissolved, but some is still floating</w:t>
            </w:r>
          </w:p>
          <w:p w14:paraId="5491F4C6" w14:textId="01C473BF" w:rsidR="004766C2" w:rsidRPr="00122486" w:rsidRDefault="004766C2" w:rsidP="004766C2">
            <w:pPr>
              <w:widowControl w:val="0"/>
              <w:spacing w:line="240" w:lineRule="auto"/>
            </w:pPr>
          </w:p>
        </w:tc>
      </w:tr>
      <w:tr w:rsidR="004766C2" w:rsidRPr="00122486" w14:paraId="2F62C246" w14:textId="77777777" w:rsidTr="004F0317">
        <w:trPr>
          <w:trHeight w:val="400"/>
        </w:trPr>
        <w:tc>
          <w:tcPr>
            <w:tcW w:w="5390" w:type="dxa"/>
            <w:vMerge/>
            <w:tcMar>
              <w:top w:w="100" w:type="dxa"/>
              <w:left w:w="100" w:type="dxa"/>
              <w:bottom w:w="100" w:type="dxa"/>
              <w:right w:w="100" w:type="dxa"/>
            </w:tcMar>
          </w:tcPr>
          <w:p w14:paraId="7C1487E0" w14:textId="77777777" w:rsidR="004766C2" w:rsidRPr="00122486" w:rsidRDefault="004766C2" w:rsidP="004766C2">
            <w:pPr>
              <w:widowControl w:val="0"/>
              <w:spacing w:line="240" w:lineRule="auto"/>
            </w:pPr>
          </w:p>
        </w:tc>
        <w:tc>
          <w:tcPr>
            <w:tcW w:w="9010" w:type="dxa"/>
            <w:tcMar>
              <w:top w:w="100" w:type="dxa"/>
              <w:left w:w="100" w:type="dxa"/>
              <w:bottom w:w="100" w:type="dxa"/>
              <w:right w:w="100" w:type="dxa"/>
            </w:tcMar>
          </w:tcPr>
          <w:p w14:paraId="1E89A22E" w14:textId="2E3CB17D" w:rsidR="004766C2" w:rsidRDefault="004766C2" w:rsidP="004766C2">
            <w:pPr>
              <w:widowControl w:val="0"/>
              <w:spacing w:line="240" w:lineRule="auto"/>
              <w:rPr>
                <w:i/>
                <w:iCs/>
                <w:color w:val="FF0000"/>
                <w:sz w:val="20"/>
                <w:szCs w:val="20"/>
              </w:rPr>
            </w:pPr>
            <w:r>
              <w:rPr>
                <w:sz w:val="20"/>
                <w:szCs w:val="20"/>
              </w:rPr>
              <w:t xml:space="preserve">45s Stir </w:t>
            </w:r>
            <w:r>
              <w:rPr>
                <w:i/>
                <w:iCs/>
                <w:color w:val="FF0000"/>
                <w:sz w:val="20"/>
                <w:szCs w:val="20"/>
              </w:rPr>
              <w:t xml:space="preserve">most sugar is dissolved, but </w:t>
            </w:r>
            <w:r w:rsidR="00DA1A76">
              <w:rPr>
                <w:i/>
                <w:iCs/>
                <w:color w:val="FF0000"/>
                <w:sz w:val="20"/>
                <w:szCs w:val="20"/>
              </w:rPr>
              <w:t>a</w:t>
            </w:r>
            <w:r>
              <w:rPr>
                <w:i/>
                <w:iCs/>
                <w:color w:val="FF0000"/>
                <w:sz w:val="20"/>
                <w:szCs w:val="20"/>
              </w:rPr>
              <w:t xml:space="preserve"> few particles still floating</w:t>
            </w:r>
          </w:p>
          <w:p w14:paraId="3AAD8F64" w14:textId="6899154A" w:rsidR="004766C2" w:rsidRPr="00122486" w:rsidRDefault="004766C2" w:rsidP="004766C2">
            <w:pPr>
              <w:widowControl w:val="0"/>
              <w:spacing w:line="240" w:lineRule="auto"/>
            </w:pPr>
          </w:p>
        </w:tc>
      </w:tr>
      <w:tr w:rsidR="004766C2" w:rsidRPr="00122486" w14:paraId="1348EEDD" w14:textId="77777777" w:rsidTr="004F0317">
        <w:trPr>
          <w:trHeight w:val="400"/>
        </w:trPr>
        <w:tc>
          <w:tcPr>
            <w:tcW w:w="5390" w:type="dxa"/>
            <w:vMerge/>
            <w:tcMar>
              <w:top w:w="100" w:type="dxa"/>
              <w:left w:w="100" w:type="dxa"/>
              <w:bottom w:w="100" w:type="dxa"/>
              <w:right w:w="100" w:type="dxa"/>
            </w:tcMar>
          </w:tcPr>
          <w:p w14:paraId="7AC3D430" w14:textId="77777777" w:rsidR="004766C2" w:rsidRPr="00122486" w:rsidRDefault="004766C2" w:rsidP="004766C2">
            <w:pPr>
              <w:widowControl w:val="0"/>
              <w:spacing w:line="240" w:lineRule="auto"/>
            </w:pPr>
          </w:p>
        </w:tc>
        <w:tc>
          <w:tcPr>
            <w:tcW w:w="9010" w:type="dxa"/>
            <w:tcMar>
              <w:top w:w="100" w:type="dxa"/>
              <w:left w:w="100" w:type="dxa"/>
              <w:bottom w:w="100" w:type="dxa"/>
              <w:right w:w="100" w:type="dxa"/>
            </w:tcMar>
          </w:tcPr>
          <w:p w14:paraId="520A0377" w14:textId="77777777" w:rsidR="004766C2" w:rsidRDefault="004766C2" w:rsidP="004766C2">
            <w:pPr>
              <w:widowControl w:val="0"/>
              <w:spacing w:line="240" w:lineRule="auto"/>
              <w:rPr>
                <w:i/>
                <w:iCs/>
                <w:color w:val="FF0000"/>
                <w:sz w:val="20"/>
                <w:szCs w:val="20"/>
              </w:rPr>
            </w:pPr>
            <w:r>
              <w:rPr>
                <w:sz w:val="20"/>
                <w:szCs w:val="20"/>
              </w:rPr>
              <w:t xml:space="preserve">120s Stir </w:t>
            </w:r>
            <w:r>
              <w:rPr>
                <w:i/>
                <w:iCs/>
                <w:color w:val="FF0000"/>
                <w:sz w:val="20"/>
                <w:szCs w:val="20"/>
              </w:rPr>
              <w:t>all sugar is dissolved</w:t>
            </w:r>
          </w:p>
          <w:p w14:paraId="45B030B2" w14:textId="53D2ACD9" w:rsidR="004766C2" w:rsidRPr="00122486" w:rsidRDefault="004766C2" w:rsidP="004766C2">
            <w:pPr>
              <w:widowControl w:val="0"/>
              <w:spacing w:line="240" w:lineRule="auto"/>
            </w:pPr>
          </w:p>
        </w:tc>
      </w:tr>
      <w:tr w:rsidR="008C1382" w:rsidRPr="00122486" w14:paraId="574C244F" w14:textId="77777777" w:rsidTr="004B10B1">
        <w:trPr>
          <w:trHeight w:val="400"/>
        </w:trPr>
        <w:tc>
          <w:tcPr>
            <w:tcW w:w="14400" w:type="dxa"/>
            <w:gridSpan w:val="2"/>
            <w:shd w:val="clear" w:color="auto" w:fill="6091BA"/>
            <w:tcMar>
              <w:top w:w="100" w:type="dxa"/>
              <w:left w:w="100" w:type="dxa"/>
              <w:bottom w:w="100" w:type="dxa"/>
              <w:right w:w="100" w:type="dxa"/>
            </w:tcMar>
            <w:vAlign w:val="center"/>
          </w:tcPr>
          <w:p w14:paraId="700051B9" w14:textId="68F3861F" w:rsidR="008C1382" w:rsidRPr="00122486" w:rsidRDefault="005349D7" w:rsidP="004B10B1">
            <w:pPr>
              <w:jc w:val="center"/>
              <w:rPr>
                <w:i/>
                <w:color w:val="FFFFFF"/>
              </w:rPr>
            </w:pPr>
            <w:r w:rsidRPr="00122486">
              <w:rPr>
                <w:b/>
                <w:color w:val="000000" w:themeColor="text1"/>
              </w:rPr>
              <w:lastRenderedPageBreak/>
              <w:t>How well does the PEPPER dissolve?</w:t>
            </w:r>
          </w:p>
        </w:tc>
      </w:tr>
      <w:tr w:rsidR="008C1382" w:rsidRPr="00122486" w14:paraId="2F24A7DE" w14:textId="77777777" w:rsidTr="004F0317">
        <w:tc>
          <w:tcPr>
            <w:tcW w:w="5390" w:type="dxa"/>
            <w:shd w:val="clear" w:color="auto" w:fill="F3F3F3"/>
            <w:tcMar>
              <w:top w:w="100" w:type="dxa"/>
              <w:left w:w="100" w:type="dxa"/>
              <w:bottom w:w="100" w:type="dxa"/>
              <w:right w:w="100" w:type="dxa"/>
            </w:tcMar>
          </w:tcPr>
          <w:p w14:paraId="1F19DF84" w14:textId="74B1BED2" w:rsidR="008C1382" w:rsidRPr="00122486" w:rsidRDefault="00E0697A">
            <w:pPr>
              <w:widowControl w:val="0"/>
              <w:spacing w:line="240" w:lineRule="auto"/>
              <w:jc w:val="center"/>
            </w:pPr>
            <w:r w:rsidRPr="00122486">
              <w:rPr>
                <w:color w:val="000000" w:themeColor="text1"/>
              </w:rPr>
              <w:t>Explain How the Solute Dissolves</w:t>
            </w:r>
          </w:p>
        </w:tc>
        <w:tc>
          <w:tcPr>
            <w:tcW w:w="9010" w:type="dxa"/>
            <w:shd w:val="clear" w:color="auto" w:fill="F3F3F3"/>
            <w:tcMar>
              <w:top w:w="100" w:type="dxa"/>
              <w:left w:w="100" w:type="dxa"/>
              <w:bottom w:w="100" w:type="dxa"/>
              <w:right w:w="100" w:type="dxa"/>
            </w:tcMar>
          </w:tcPr>
          <w:p w14:paraId="3EA0853F" w14:textId="6296C503" w:rsidR="008C1382" w:rsidRPr="00122486" w:rsidRDefault="00E0697A">
            <w:pPr>
              <w:widowControl w:val="0"/>
              <w:spacing w:line="240" w:lineRule="auto"/>
              <w:jc w:val="center"/>
            </w:pPr>
            <w:r w:rsidRPr="00122486">
              <w:rPr>
                <w:color w:val="000000" w:themeColor="text1"/>
              </w:rPr>
              <w:t>Solubility Observations</w:t>
            </w:r>
          </w:p>
        </w:tc>
      </w:tr>
      <w:tr w:rsidR="004766C2" w:rsidRPr="00122486" w14:paraId="3183679D" w14:textId="77777777" w:rsidTr="004F0317">
        <w:trPr>
          <w:trHeight w:val="400"/>
        </w:trPr>
        <w:tc>
          <w:tcPr>
            <w:tcW w:w="5390" w:type="dxa"/>
            <w:vMerge w:val="restart"/>
            <w:tcMar>
              <w:top w:w="100" w:type="dxa"/>
              <w:left w:w="100" w:type="dxa"/>
              <w:bottom w:w="100" w:type="dxa"/>
              <w:right w:w="100" w:type="dxa"/>
            </w:tcMar>
          </w:tcPr>
          <w:p w14:paraId="4E72AF91" w14:textId="2A119A1D" w:rsidR="004766C2" w:rsidRPr="00EA7701" w:rsidRDefault="004766C2" w:rsidP="004766C2">
            <w:pPr>
              <w:widowControl w:val="0"/>
              <w:spacing w:line="240" w:lineRule="auto"/>
              <w:rPr>
                <w:i/>
                <w:iCs/>
                <w:color w:val="FF0000"/>
                <w:sz w:val="20"/>
                <w:szCs w:val="20"/>
              </w:rPr>
            </w:pPr>
            <w:r w:rsidRPr="00E0697A">
              <w:rPr>
                <w:b/>
                <w:color w:val="000000" w:themeColor="text1"/>
                <w:sz w:val="20"/>
                <w:szCs w:val="20"/>
              </w:rPr>
              <w:t>If you increase</w:t>
            </w:r>
            <w:r w:rsidR="004F0317">
              <w:rPr>
                <w:b/>
                <w:color w:val="000000" w:themeColor="text1"/>
                <w:sz w:val="20"/>
                <w:szCs w:val="20"/>
              </w:rPr>
              <w:t>d</w:t>
            </w:r>
            <w:r w:rsidRPr="00E0697A">
              <w:rPr>
                <w:b/>
                <w:color w:val="000000" w:themeColor="text1"/>
                <w:sz w:val="20"/>
                <w:szCs w:val="20"/>
              </w:rPr>
              <w:t xml:space="preserve"> the agitation for PEPPER solutions</w:t>
            </w:r>
            <w:r w:rsidR="009F3527">
              <w:rPr>
                <w:b/>
                <w:color w:val="000000" w:themeColor="text1"/>
                <w:sz w:val="20"/>
                <w:szCs w:val="20"/>
              </w:rPr>
              <w:t xml:space="preserve"> </w:t>
            </w:r>
            <w:r w:rsidRPr="00E0697A">
              <w:rPr>
                <w:b/>
                <w:color w:val="000000" w:themeColor="text1"/>
                <w:sz w:val="20"/>
                <w:szCs w:val="20"/>
              </w:rPr>
              <w:t>…</w:t>
            </w:r>
            <w:r w:rsidR="009F3527">
              <w:rPr>
                <w:b/>
                <w:color w:val="000000" w:themeColor="text1"/>
                <w:sz w:val="20"/>
                <w:szCs w:val="20"/>
              </w:rPr>
              <w:t xml:space="preserve"> </w:t>
            </w:r>
            <w:r>
              <w:rPr>
                <w:b/>
                <w:i/>
                <w:iCs/>
                <w:color w:val="FF0000"/>
                <w:sz w:val="20"/>
                <w:szCs w:val="20"/>
              </w:rPr>
              <w:t>your pepper will not dissolve</w:t>
            </w:r>
          </w:p>
          <w:p w14:paraId="20C63561" w14:textId="77777777" w:rsidR="004766C2" w:rsidRDefault="004766C2" w:rsidP="004766C2">
            <w:pPr>
              <w:widowControl w:val="0"/>
              <w:spacing w:line="240" w:lineRule="auto"/>
              <w:rPr>
                <w:sz w:val="20"/>
                <w:szCs w:val="20"/>
              </w:rPr>
            </w:pPr>
          </w:p>
          <w:p w14:paraId="6EFA8CB2" w14:textId="77777777" w:rsidR="004766C2" w:rsidRDefault="004766C2" w:rsidP="004766C2">
            <w:pPr>
              <w:widowControl w:val="0"/>
              <w:spacing w:line="240" w:lineRule="auto"/>
              <w:rPr>
                <w:sz w:val="20"/>
                <w:szCs w:val="20"/>
              </w:rPr>
            </w:pPr>
          </w:p>
          <w:p w14:paraId="1CF48D4A" w14:textId="77777777" w:rsidR="004766C2" w:rsidRDefault="004766C2" w:rsidP="004766C2">
            <w:pPr>
              <w:widowControl w:val="0"/>
              <w:spacing w:line="240" w:lineRule="auto"/>
              <w:rPr>
                <w:sz w:val="20"/>
                <w:szCs w:val="20"/>
              </w:rPr>
            </w:pPr>
          </w:p>
          <w:p w14:paraId="47C4CEC9" w14:textId="77777777" w:rsidR="004766C2" w:rsidRPr="00122486" w:rsidRDefault="004766C2" w:rsidP="004766C2">
            <w:pPr>
              <w:widowControl w:val="0"/>
              <w:spacing w:line="240" w:lineRule="auto"/>
            </w:pPr>
          </w:p>
        </w:tc>
        <w:tc>
          <w:tcPr>
            <w:tcW w:w="9010" w:type="dxa"/>
            <w:tcMar>
              <w:top w:w="100" w:type="dxa"/>
              <w:left w:w="100" w:type="dxa"/>
              <w:bottom w:w="100" w:type="dxa"/>
              <w:right w:w="100" w:type="dxa"/>
            </w:tcMar>
          </w:tcPr>
          <w:p w14:paraId="643DCA36" w14:textId="6CDD16D6" w:rsidR="004766C2" w:rsidRPr="00122486" w:rsidRDefault="004766C2" w:rsidP="004766C2">
            <w:pPr>
              <w:widowControl w:val="0"/>
              <w:spacing w:line="240" w:lineRule="auto"/>
            </w:pPr>
            <w:r>
              <w:rPr>
                <w:sz w:val="20"/>
                <w:szCs w:val="20"/>
              </w:rPr>
              <w:t xml:space="preserve">No Stir </w:t>
            </w:r>
            <w:r>
              <w:rPr>
                <w:i/>
                <w:iCs/>
                <w:color w:val="FF0000"/>
                <w:sz w:val="20"/>
                <w:szCs w:val="20"/>
              </w:rPr>
              <w:t>none dissolved</w:t>
            </w:r>
          </w:p>
        </w:tc>
      </w:tr>
      <w:tr w:rsidR="004766C2" w:rsidRPr="00122486" w14:paraId="23908B6E" w14:textId="77777777" w:rsidTr="004F0317">
        <w:trPr>
          <w:trHeight w:val="400"/>
        </w:trPr>
        <w:tc>
          <w:tcPr>
            <w:tcW w:w="5390" w:type="dxa"/>
            <w:vMerge/>
            <w:tcMar>
              <w:top w:w="100" w:type="dxa"/>
              <w:left w:w="100" w:type="dxa"/>
              <w:bottom w:w="100" w:type="dxa"/>
              <w:right w:w="100" w:type="dxa"/>
            </w:tcMar>
          </w:tcPr>
          <w:p w14:paraId="192ABE64" w14:textId="77777777" w:rsidR="004766C2" w:rsidRPr="00122486" w:rsidRDefault="004766C2" w:rsidP="004766C2">
            <w:pPr>
              <w:widowControl w:val="0"/>
              <w:spacing w:line="240" w:lineRule="auto"/>
            </w:pPr>
          </w:p>
        </w:tc>
        <w:tc>
          <w:tcPr>
            <w:tcW w:w="9010" w:type="dxa"/>
            <w:tcMar>
              <w:top w:w="100" w:type="dxa"/>
              <w:left w:w="100" w:type="dxa"/>
              <w:bottom w:w="100" w:type="dxa"/>
              <w:right w:w="100" w:type="dxa"/>
            </w:tcMar>
          </w:tcPr>
          <w:p w14:paraId="17D6B954" w14:textId="78C21077" w:rsidR="004766C2" w:rsidRPr="00122486" w:rsidRDefault="004766C2" w:rsidP="004766C2">
            <w:pPr>
              <w:widowControl w:val="0"/>
              <w:spacing w:line="240" w:lineRule="auto"/>
            </w:pPr>
            <w:r>
              <w:rPr>
                <w:sz w:val="20"/>
                <w:szCs w:val="20"/>
              </w:rPr>
              <w:t xml:space="preserve">45s Stir </w:t>
            </w:r>
            <w:r>
              <w:rPr>
                <w:i/>
                <w:iCs/>
                <w:color w:val="FF0000"/>
                <w:sz w:val="20"/>
                <w:szCs w:val="20"/>
              </w:rPr>
              <w:t>none dissolved</w:t>
            </w:r>
          </w:p>
        </w:tc>
      </w:tr>
      <w:tr w:rsidR="004766C2" w:rsidRPr="00122486" w14:paraId="220C284C" w14:textId="77777777" w:rsidTr="004F0317">
        <w:trPr>
          <w:trHeight w:val="400"/>
        </w:trPr>
        <w:tc>
          <w:tcPr>
            <w:tcW w:w="5390" w:type="dxa"/>
            <w:vMerge/>
            <w:tcMar>
              <w:top w:w="100" w:type="dxa"/>
              <w:left w:w="100" w:type="dxa"/>
              <w:bottom w:w="100" w:type="dxa"/>
              <w:right w:w="100" w:type="dxa"/>
            </w:tcMar>
          </w:tcPr>
          <w:p w14:paraId="7B41D279" w14:textId="77777777" w:rsidR="004766C2" w:rsidRPr="00122486" w:rsidRDefault="004766C2" w:rsidP="004766C2">
            <w:pPr>
              <w:widowControl w:val="0"/>
              <w:spacing w:line="240" w:lineRule="auto"/>
            </w:pPr>
          </w:p>
        </w:tc>
        <w:tc>
          <w:tcPr>
            <w:tcW w:w="9010" w:type="dxa"/>
            <w:tcMar>
              <w:top w:w="100" w:type="dxa"/>
              <w:left w:w="100" w:type="dxa"/>
              <w:bottom w:w="100" w:type="dxa"/>
              <w:right w:w="100" w:type="dxa"/>
            </w:tcMar>
          </w:tcPr>
          <w:p w14:paraId="27347228" w14:textId="47FEA7D5" w:rsidR="004766C2" w:rsidRPr="00122486" w:rsidRDefault="004766C2" w:rsidP="004766C2">
            <w:pPr>
              <w:widowControl w:val="0"/>
              <w:spacing w:line="240" w:lineRule="auto"/>
            </w:pPr>
            <w:r>
              <w:rPr>
                <w:sz w:val="20"/>
                <w:szCs w:val="20"/>
              </w:rPr>
              <w:t xml:space="preserve">120s Stir </w:t>
            </w:r>
            <w:r>
              <w:rPr>
                <w:i/>
                <w:iCs/>
                <w:color w:val="FF0000"/>
                <w:sz w:val="20"/>
                <w:szCs w:val="20"/>
              </w:rPr>
              <w:t>none dissolved</w:t>
            </w:r>
          </w:p>
        </w:tc>
      </w:tr>
    </w:tbl>
    <w:p w14:paraId="31D12FC0" w14:textId="4121AB65" w:rsidR="00702A40" w:rsidRPr="00122486" w:rsidRDefault="00702A40">
      <w:pPr>
        <w:ind w:right="-720" w:hanging="720"/>
        <w:rPr>
          <w:b/>
          <w:u w:val="single"/>
        </w:rPr>
      </w:pPr>
    </w:p>
    <w:p w14:paraId="5AB5FE37" w14:textId="5AAF589C" w:rsidR="00702A40" w:rsidRPr="00122486" w:rsidRDefault="00702A40" w:rsidP="00702A40">
      <w:pPr>
        <w:rPr>
          <w:b/>
          <w:u w:val="single"/>
        </w:rPr>
      </w:pPr>
      <w:r w:rsidRPr="00122486">
        <w:rPr>
          <w:b/>
          <w:u w:val="single"/>
        </w:rPr>
        <w:t>Conclusions:</w:t>
      </w:r>
    </w:p>
    <w:p w14:paraId="43B928F1" w14:textId="45F39367" w:rsidR="00702A40" w:rsidRPr="00122486" w:rsidRDefault="00702A40" w:rsidP="00702A40">
      <w:pPr>
        <w:ind w:right="-720"/>
        <w:rPr>
          <w:bCs/>
        </w:rPr>
      </w:pPr>
      <w:r w:rsidRPr="00122486">
        <w:rPr>
          <w:bCs/>
        </w:rPr>
        <w:t xml:space="preserve">Some solutes can immediately dissolve in a solvent, meaning the second you add them together the solvents disappear. Did this happen in our case? </w:t>
      </w:r>
    </w:p>
    <w:p w14:paraId="2C6AA82B" w14:textId="12C2339E" w:rsidR="00702A40" w:rsidRPr="00122486" w:rsidRDefault="00702A40" w:rsidP="00702A40">
      <w:pPr>
        <w:ind w:right="-720"/>
        <w:rPr>
          <w:bCs/>
        </w:rPr>
      </w:pPr>
    </w:p>
    <w:p w14:paraId="3F42FE81" w14:textId="082A66FF" w:rsidR="00702A40" w:rsidRPr="00122486" w:rsidRDefault="00702A40" w:rsidP="00702A40">
      <w:pPr>
        <w:ind w:right="-720"/>
        <w:rPr>
          <w:bCs/>
        </w:rPr>
      </w:pPr>
    </w:p>
    <w:p w14:paraId="43D6E368" w14:textId="30A1A3ED" w:rsidR="004766C2" w:rsidRPr="001F49F7" w:rsidRDefault="004766C2" w:rsidP="004766C2">
      <w:pPr>
        <w:ind w:right="-720"/>
        <w:rPr>
          <w:bCs/>
          <w:i/>
          <w:iCs/>
          <w:color w:val="FF0000"/>
        </w:rPr>
      </w:pPr>
      <w:r w:rsidRPr="001F49F7">
        <w:rPr>
          <w:bCs/>
          <w:i/>
          <w:iCs/>
          <w:color w:val="FF0000"/>
        </w:rPr>
        <w:t>No, we still needed to stir a little</w:t>
      </w:r>
      <w:r w:rsidR="000F144E">
        <w:rPr>
          <w:bCs/>
          <w:i/>
          <w:iCs/>
          <w:color w:val="FF0000"/>
        </w:rPr>
        <w:t>.</w:t>
      </w:r>
    </w:p>
    <w:p w14:paraId="4B5FFA89" w14:textId="77777777" w:rsidR="0089409D" w:rsidRPr="00122486" w:rsidRDefault="0089409D" w:rsidP="00702A40">
      <w:pPr>
        <w:ind w:right="-720"/>
        <w:rPr>
          <w:bCs/>
        </w:rPr>
      </w:pPr>
    </w:p>
    <w:p w14:paraId="7C24677E" w14:textId="77777777" w:rsidR="0089409D" w:rsidRPr="00122486" w:rsidRDefault="0089409D" w:rsidP="00702A40">
      <w:pPr>
        <w:ind w:right="-720"/>
        <w:rPr>
          <w:bCs/>
        </w:rPr>
      </w:pPr>
    </w:p>
    <w:p w14:paraId="63BE59B4" w14:textId="77777777" w:rsidR="0089409D" w:rsidRPr="00122486" w:rsidRDefault="0089409D" w:rsidP="00702A40">
      <w:pPr>
        <w:ind w:right="-720"/>
        <w:rPr>
          <w:bCs/>
        </w:rPr>
      </w:pPr>
    </w:p>
    <w:p w14:paraId="5DBDE6BA" w14:textId="59496036" w:rsidR="00702A40" w:rsidRPr="00122486" w:rsidRDefault="00702A40" w:rsidP="00702A40">
      <w:pPr>
        <w:ind w:right="-720"/>
        <w:rPr>
          <w:bCs/>
        </w:rPr>
      </w:pPr>
    </w:p>
    <w:p w14:paraId="6EFCCE02" w14:textId="73780D1F" w:rsidR="00702A40" w:rsidRPr="00122486" w:rsidRDefault="00702A40" w:rsidP="00702A40">
      <w:pPr>
        <w:ind w:right="-720"/>
        <w:rPr>
          <w:bCs/>
        </w:rPr>
      </w:pPr>
    </w:p>
    <w:p w14:paraId="5F9C5BC4" w14:textId="2CF0A318" w:rsidR="00702A40" w:rsidRDefault="00702A40" w:rsidP="00702A40">
      <w:pPr>
        <w:ind w:right="-720"/>
        <w:rPr>
          <w:bCs/>
        </w:rPr>
      </w:pPr>
      <w:r w:rsidRPr="00122486">
        <w:rPr>
          <w:bCs/>
        </w:rPr>
        <w:t xml:space="preserve">Why does stirring (or </w:t>
      </w:r>
      <w:r w:rsidRPr="00122486">
        <w:rPr>
          <w:b/>
        </w:rPr>
        <w:t>agitating</w:t>
      </w:r>
      <w:r w:rsidRPr="00122486">
        <w:rPr>
          <w:bCs/>
        </w:rPr>
        <w:t xml:space="preserve">) help a solute dissolve faster? </w:t>
      </w:r>
    </w:p>
    <w:p w14:paraId="15B29F26" w14:textId="77777777" w:rsidR="004766C2" w:rsidRDefault="004766C2" w:rsidP="00702A40">
      <w:pPr>
        <w:ind w:right="-720"/>
        <w:rPr>
          <w:bCs/>
        </w:rPr>
      </w:pPr>
    </w:p>
    <w:p w14:paraId="2BC4A7F0" w14:textId="23E3DF71" w:rsidR="004766C2" w:rsidRPr="001F49F7" w:rsidRDefault="004766C2" w:rsidP="004766C2">
      <w:pPr>
        <w:rPr>
          <w:bCs/>
          <w:i/>
          <w:iCs/>
          <w:color w:val="FF0000"/>
        </w:rPr>
      </w:pPr>
      <w:r w:rsidRPr="001F49F7">
        <w:rPr>
          <w:bCs/>
          <w:i/>
          <w:iCs/>
          <w:color w:val="FF0000"/>
        </w:rPr>
        <w:t xml:space="preserve">You are adding kinetic energy to the solvent. Kinetic energy is the energy of motion. The faster the solvent and solutes are moving, the faster they will homogeneously </w:t>
      </w:r>
      <w:r w:rsidR="00714181" w:rsidRPr="001F49F7">
        <w:rPr>
          <w:bCs/>
          <w:i/>
          <w:iCs/>
          <w:color w:val="FF0000"/>
        </w:rPr>
        <w:t>mix</w:t>
      </w:r>
      <w:r w:rsidRPr="001F49F7">
        <w:rPr>
          <w:bCs/>
          <w:i/>
          <w:iCs/>
          <w:color w:val="FF0000"/>
        </w:rPr>
        <w:t xml:space="preserve"> and form a solution. </w:t>
      </w:r>
    </w:p>
    <w:p w14:paraId="3973D524" w14:textId="77777777" w:rsidR="004766C2" w:rsidRPr="00122486" w:rsidRDefault="004766C2" w:rsidP="00702A40">
      <w:pPr>
        <w:ind w:right="-720"/>
        <w:rPr>
          <w:b/>
          <w:u w:val="single"/>
        </w:rPr>
      </w:pPr>
    </w:p>
    <w:sectPr w:rsidR="004766C2" w:rsidRPr="00122486">
      <w:headerReference w:type="default" r:id="rId8"/>
      <w:footerReference w:type="default" r:id="rId9"/>
      <w:pgSz w:w="15840" w:h="12240" w:orient="landscape"/>
      <w:pgMar w:top="720" w:right="720" w:bottom="720" w:left="720" w:header="504" w:footer="36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4541E9" w14:textId="77777777" w:rsidR="000D15C7" w:rsidRDefault="000D15C7">
      <w:pPr>
        <w:spacing w:line="240" w:lineRule="auto"/>
      </w:pPr>
      <w:r>
        <w:separator/>
      </w:r>
    </w:p>
  </w:endnote>
  <w:endnote w:type="continuationSeparator" w:id="0">
    <w:p w14:paraId="60D72239" w14:textId="77777777" w:rsidR="000D15C7" w:rsidRDefault="000D15C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panose1 w:val="020B0606030504020204"/>
    <w:charset w:val="00"/>
    <w:family w:val="auto"/>
    <w:pitch w:val="variable"/>
    <w:sig w:usb0="E00002FF" w:usb1="4000201B" w:usb2="00000028"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FBEFA" w14:textId="33FA8AF7" w:rsidR="008C1382" w:rsidRDefault="009A383F">
    <w:pPr>
      <w:ind w:left="-720" w:right="-720"/>
    </w:pPr>
    <w:r>
      <w:rPr>
        <w:noProof/>
      </w:rPr>
      <w:drawing>
        <wp:anchor distT="0" distB="0" distL="114300" distR="114300" simplePos="0" relativeHeight="251658240" behindDoc="0" locked="0" layoutInCell="1" hidden="0" allowOverlap="1" wp14:anchorId="4DA6D6C8" wp14:editId="54E7C2EF">
          <wp:simplePos x="0" y="0"/>
          <wp:positionH relativeFrom="column">
            <wp:posOffset>7639050</wp:posOffset>
          </wp:positionH>
          <wp:positionV relativeFrom="paragraph">
            <wp:posOffset>114300</wp:posOffset>
          </wp:positionV>
          <wp:extent cx="1403350" cy="330200"/>
          <wp:effectExtent l="0" t="0" r="0" b="0"/>
          <wp:wrapSquare wrapText="bothSides" distT="0" distB="0" distL="114300" distR="114300"/>
          <wp:docPr id="1094350203" name="image2.png" descr="A green logo with a check mark&#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A green logo with a check mark&#10;&#10;Description automatically generated"/>
                  <pic:cNvPicPr preferRelativeResize="0"/>
                </pic:nvPicPr>
                <pic:blipFill>
                  <a:blip r:embed="rId1"/>
                  <a:srcRect/>
                  <a:stretch>
                    <a:fillRect/>
                  </a:stretch>
                </pic:blipFill>
                <pic:spPr>
                  <a:xfrm>
                    <a:off x="0" y="0"/>
                    <a:ext cx="1403350" cy="330200"/>
                  </a:xfrm>
                  <a:prstGeom prst="rect">
                    <a:avLst/>
                  </a:prstGeom>
                  <a:ln/>
                </pic:spPr>
              </pic:pic>
            </a:graphicData>
          </a:graphic>
        </wp:anchor>
      </w:drawing>
    </w:r>
    <w:r>
      <w:rPr>
        <w:noProof/>
      </w:rPr>
      <w:drawing>
        <wp:anchor distT="0" distB="0" distL="114300" distR="114300" simplePos="0" relativeHeight="251659264" behindDoc="0" locked="0" layoutInCell="1" allowOverlap="1" wp14:anchorId="5332CCDB" wp14:editId="2117EB69">
          <wp:simplePos x="0" y="0"/>
          <wp:positionH relativeFrom="margin">
            <wp:align>left</wp:align>
          </wp:positionH>
          <wp:positionV relativeFrom="paragraph">
            <wp:posOffset>7620</wp:posOffset>
          </wp:positionV>
          <wp:extent cx="2844800" cy="533400"/>
          <wp:effectExtent l="0" t="0" r="0" b="0"/>
          <wp:wrapSquare wrapText="bothSides"/>
          <wp:docPr id="109435020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2">
                    <a:extLst>
                      <a:ext uri="{28A0092B-C50C-407E-A947-70E740481C1C}">
                        <a14:useLocalDpi xmlns:a14="http://schemas.microsoft.com/office/drawing/2010/main" val="0"/>
                      </a:ext>
                    </a:extLst>
                  </a:blip>
                  <a:srcRect r="52137"/>
                  <a:stretch>
                    <a:fillRect/>
                  </a:stretch>
                </pic:blipFill>
                <pic:spPr>
                  <a:xfrm>
                    <a:off x="0" y="0"/>
                    <a:ext cx="2844800" cy="533400"/>
                  </a:xfrm>
                  <a:prstGeom prst="rect">
                    <a:avLst/>
                  </a:prstGeom>
                  <a:ln/>
                </pic:spPr>
              </pic:pic>
            </a:graphicData>
          </a:graphic>
          <wp14:sizeRelH relativeFrom="page">
            <wp14:pctWidth>0</wp14:pctWidth>
          </wp14:sizeRelH>
          <wp14:sizeRelV relativeFrom="page">
            <wp14:pctHeight>0</wp14:pctHeight>
          </wp14:sizeRelV>
        </wp:anchor>
      </w:drawing>
    </w:r>
  </w:p>
  <w:p w14:paraId="080E5A8F" w14:textId="1D3922D8" w:rsidR="008C1382" w:rsidRDefault="008C1382">
    <w:pPr>
      <w:tabs>
        <w:tab w:val="left" w:pos="6710"/>
      </w:tabs>
      <w:ind w:left="-720" w:right="-720"/>
      <w:rPr>
        <w:rFonts w:ascii="Open Sans" w:eastAsia="Open Sans" w:hAnsi="Open Sans" w:cs="Open Sans"/>
        <w:color w:val="6091BA"/>
        <w:sz w:val="16"/>
        <w:szCs w:val="16"/>
        <w:u w:val="single"/>
      </w:rPr>
    </w:pPr>
  </w:p>
  <w:p w14:paraId="2092369E" w14:textId="77777777" w:rsidR="009A383F" w:rsidRDefault="00AC4F81">
    <w:pPr>
      <w:tabs>
        <w:tab w:val="left" w:pos="6710"/>
      </w:tabs>
      <w:ind w:left="-720" w:right="-720"/>
      <w:rPr>
        <w:rFonts w:ascii="Open Sans" w:eastAsia="Open Sans" w:hAnsi="Open Sans" w:cs="Open Sans"/>
        <w:color w:val="6091BA"/>
        <w:sz w:val="16"/>
        <w:szCs w:val="16"/>
      </w:rPr>
    </w:pPr>
    <w:r>
      <w:rPr>
        <w:rFonts w:ascii="Open Sans" w:eastAsia="Open Sans" w:hAnsi="Open Sans" w:cs="Open Sans"/>
        <w:color w:val="6091BA"/>
        <w:sz w:val="16"/>
        <w:szCs w:val="16"/>
      </w:rPr>
      <w:t xml:space="preserve">  </w:t>
    </w:r>
  </w:p>
  <w:p w14:paraId="30911809" w14:textId="77777777" w:rsidR="009A383F" w:rsidRDefault="009A383F">
    <w:pPr>
      <w:tabs>
        <w:tab w:val="left" w:pos="6710"/>
      </w:tabs>
      <w:ind w:left="-720" w:right="-720"/>
      <w:rPr>
        <w:rFonts w:ascii="Open Sans" w:eastAsia="Open Sans" w:hAnsi="Open Sans" w:cs="Open Sans"/>
        <w:color w:val="6091BA"/>
        <w:sz w:val="16"/>
        <w:szCs w:val="16"/>
      </w:rPr>
    </w:pPr>
  </w:p>
  <w:p w14:paraId="29B4DC58" w14:textId="64CDC2F1" w:rsidR="008C1382" w:rsidRDefault="009A383F" w:rsidP="009A383F">
    <w:pPr>
      <w:tabs>
        <w:tab w:val="left" w:pos="6710"/>
      </w:tabs>
      <w:ind w:left="-720" w:right="-720"/>
    </w:pPr>
    <w:r>
      <w:rPr>
        <w:rFonts w:ascii="Open Sans" w:eastAsia="Open Sans" w:hAnsi="Open Sans" w:cs="Open Sans"/>
        <w:color w:val="6091BA"/>
        <w:sz w:val="16"/>
        <w:szCs w:val="16"/>
      </w:rPr>
      <w:t xml:space="preserve">                    </w:t>
    </w:r>
    <w:r w:rsidR="00AC4F81">
      <w:rPr>
        <w:rFonts w:ascii="Open Sans" w:eastAsia="Open Sans" w:hAnsi="Open Sans" w:cs="Open Sans"/>
        <w:color w:val="6091BA"/>
        <w:sz w:val="16"/>
        <w:szCs w:val="16"/>
      </w:rPr>
      <w:t xml:space="preserve"> </w:t>
    </w:r>
    <w:r>
      <w:rPr>
        <w:rFonts w:ascii="Open Sans" w:eastAsia="Open Sans" w:hAnsi="Open Sans" w:cs="Open Sans"/>
        <w:color w:val="6091BA"/>
        <w:sz w:val="16"/>
        <w:szCs w:val="16"/>
        <w:u w:val="single"/>
      </w:rPr>
      <w:t xml:space="preserve">Mines to Mobiles: Aqueous Solutions and Environmental Chemistry Activity – </w:t>
    </w:r>
    <w:r w:rsidR="00122486">
      <w:rPr>
        <w:rFonts w:ascii="Open Sans" w:eastAsia="Open Sans" w:hAnsi="Open Sans" w:cs="Open Sans"/>
        <w:color w:val="6091BA"/>
        <w:sz w:val="16"/>
        <w:szCs w:val="16"/>
        <w:u w:val="single"/>
      </w:rPr>
      <w:t>Aqueous Solutions Research Data Sheets</w:t>
    </w:r>
    <w:r w:rsidR="004766C2">
      <w:rPr>
        <w:rFonts w:ascii="Open Sans" w:eastAsia="Open Sans" w:hAnsi="Open Sans" w:cs="Open Sans"/>
        <w:color w:val="6091BA"/>
        <w:sz w:val="16"/>
        <w:szCs w:val="16"/>
        <w:u w:val="single"/>
      </w:rPr>
      <w:t xml:space="preserve"> Answer Key</w:t>
    </w:r>
    <w:r w:rsidR="00A04A14">
      <w:rPr>
        <w:rFonts w:ascii="Open Sans" w:eastAsia="Open Sans" w:hAnsi="Open Sans" w:cs="Open Sans"/>
        <w:color w:val="6091BA"/>
        <w:sz w:val="16"/>
        <w:szCs w:val="16"/>
        <w:u w:val="single"/>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9583BF" w14:textId="77777777" w:rsidR="000D15C7" w:rsidRDefault="000D15C7">
      <w:pPr>
        <w:spacing w:line="240" w:lineRule="auto"/>
      </w:pPr>
      <w:r>
        <w:separator/>
      </w:r>
    </w:p>
  </w:footnote>
  <w:footnote w:type="continuationSeparator" w:id="0">
    <w:p w14:paraId="2E12A277" w14:textId="77777777" w:rsidR="000D15C7" w:rsidRDefault="000D15C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5B2A9" w14:textId="77777777" w:rsidR="008C1382" w:rsidRDefault="008C1382">
    <w:pPr>
      <w:ind w:left="-720" w:right="-720"/>
      <w:rPr>
        <w:rFonts w:ascii="Open Sans" w:eastAsia="Open Sans" w:hAnsi="Open Sans" w:cs="Open Sans"/>
        <w:b/>
        <w:color w:val="6091BA"/>
        <w:sz w:val="16"/>
        <w:szCs w:val="16"/>
      </w:rPr>
    </w:pPr>
  </w:p>
  <w:p w14:paraId="52E3FDAC" w14:textId="77777777" w:rsidR="008C1382" w:rsidRDefault="008C1382">
    <w:pPr>
      <w:ind w:left="-720" w:right="-720"/>
      <w:rPr>
        <w:b/>
        <w:color w:val="6091BA"/>
        <w:sz w:val="16"/>
        <w:szCs w:val="16"/>
      </w:rPr>
    </w:pPr>
  </w:p>
  <w:p w14:paraId="0F878821" w14:textId="77777777" w:rsidR="008C1382" w:rsidRDefault="00AC4F81">
    <w:pPr>
      <w:ind w:left="-720" w:right="-720"/>
      <w:rPr>
        <w:b/>
        <w:color w:val="6091BA"/>
      </w:rPr>
    </w:pPr>
    <w:r>
      <w:rPr>
        <w:b/>
        <w:color w:val="6091BA"/>
      </w:rPr>
      <w:t xml:space="preserve">      Name: </w:t>
    </w:r>
    <w:r>
      <w:rPr>
        <w:b/>
        <w:color w:val="6091BA"/>
      </w:rPr>
      <w:tab/>
    </w:r>
    <w:r>
      <w:rPr>
        <w:b/>
        <w:color w:val="6091BA"/>
      </w:rPr>
      <w:tab/>
    </w:r>
    <w:r>
      <w:rPr>
        <w:b/>
        <w:color w:val="6091BA"/>
      </w:rPr>
      <w:tab/>
    </w:r>
    <w:r>
      <w:rPr>
        <w:b/>
        <w:color w:val="6091BA"/>
      </w:rPr>
      <w:tab/>
      <w:t xml:space="preserve"> </w:t>
    </w:r>
    <w:r>
      <w:rPr>
        <w:b/>
        <w:color w:val="6091BA"/>
      </w:rPr>
      <w:tab/>
    </w:r>
    <w:r>
      <w:rPr>
        <w:b/>
        <w:color w:val="6091BA"/>
      </w:rPr>
      <w:tab/>
      <w:t xml:space="preserve">                    Date:</w:t>
    </w:r>
    <w:r>
      <w:rPr>
        <w:b/>
        <w:color w:val="6091BA"/>
      </w:rPr>
      <w:tab/>
    </w:r>
    <w:r>
      <w:rPr>
        <w:b/>
        <w:color w:val="6091BA"/>
      </w:rPr>
      <w:tab/>
    </w:r>
    <w:r>
      <w:rPr>
        <w:b/>
        <w:color w:val="6091BA"/>
      </w:rPr>
      <w:tab/>
      <w:t xml:space="preserve">                                        Class:</w:t>
    </w:r>
  </w:p>
  <w:p w14:paraId="5D7E08E4" w14:textId="77777777" w:rsidR="008C1382" w:rsidRDefault="008C1382">
    <w:pPr>
      <w:ind w:left="-720" w:right="-720"/>
      <w:rPr>
        <w:rFonts w:ascii="Open Sans" w:eastAsia="Open Sans" w:hAnsi="Open Sans" w:cs="Open Sans"/>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1382"/>
    <w:rsid w:val="00000A2F"/>
    <w:rsid w:val="000436E4"/>
    <w:rsid w:val="000B6BFB"/>
    <w:rsid w:val="000D15C7"/>
    <w:rsid w:val="000F144E"/>
    <w:rsid w:val="00114A6D"/>
    <w:rsid w:val="00122486"/>
    <w:rsid w:val="0013255B"/>
    <w:rsid w:val="001B37FA"/>
    <w:rsid w:val="00225325"/>
    <w:rsid w:val="00255EFB"/>
    <w:rsid w:val="00342043"/>
    <w:rsid w:val="003B19BD"/>
    <w:rsid w:val="0042115A"/>
    <w:rsid w:val="00440943"/>
    <w:rsid w:val="004766C2"/>
    <w:rsid w:val="004B10B1"/>
    <w:rsid w:val="004F0317"/>
    <w:rsid w:val="0052322D"/>
    <w:rsid w:val="00526EA8"/>
    <w:rsid w:val="005349D7"/>
    <w:rsid w:val="0054424A"/>
    <w:rsid w:val="00557C17"/>
    <w:rsid w:val="00561AE3"/>
    <w:rsid w:val="0063711F"/>
    <w:rsid w:val="00656BE2"/>
    <w:rsid w:val="006B08BB"/>
    <w:rsid w:val="006C2B22"/>
    <w:rsid w:val="006F4FCB"/>
    <w:rsid w:val="00702A40"/>
    <w:rsid w:val="00714181"/>
    <w:rsid w:val="00722A22"/>
    <w:rsid w:val="007F6DB3"/>
    <w:rsid w:val="00810896"/>
    <w:rsid w:val="0089409D"/>
    <w:rsid w:val="008C1382"/>
    <w:rsid w:val="008C3630"/>
    <w:rsid w:val="009208F9"/>
    <w:rsid w:val="00962863"/>
    <w:rsid w:val="009A383F"/>
    <w:rsid w:val="009F3527"/>
    <w:rsid w:val="00A04A14"/>
    <w:rsid w:val="00A3666B"/>
    <w:rsid w:val="00A54C55"/>
    <w:rsid w:val="00AC4F81"/>
    <w:rsid w:val="00B60052"/>
    <w:rsid w:val="00B67324"/>
    <w:rsid w:val="00C86DAD"/>
    <w:rsid w:val="00C92F11"/>
    <w:rsid w:val="00CB5AD3"/>
    <w:rsid w:val="00CE1F96"/>
    <w:rsid w:val="00D71F8E"/>
    <w:rsid w:val="00D94B56"/>
    <w:rsid w:val="00DA1A76"/>
    <w:rsid w:val="00DE7754"/>
    <w:rsid w:val="00DF5E16"/>
    <w:rsid w:val="00E045D4"/>
    <w:rsid w:val="00E0697A"/>
    <w:rsid w:val="00F73EEA"/>
    <w:rsid w:val="00FA3BD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3B85EB"/>
  <w15:docId w15:val="{E5E45A23-09DE-C445-8884-06F508BBE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677F12"/>
    <w:pPr>
      <w:tabs>
        <w:tab w:val="center" w:pos="4680"/>
        <w:tab w:val="right" w:pos="9360"/>
      </w:tabs>
      <w:spacing w:line="240" w:lineRule="auto"/>
    </w:pPr>
  </w:style>
  <w:style w:type="character" w:customStyle="1" w:styleId="HeaderChar">
    <w:name w:val="Header Char"/>
    <w:basedOn w:val="DefaultParagraphFont"/>
    <w:link w:val="Header"/>
    <w:uiPriority w:val="99"/>
    <w:rsid w:val="00677F12"/>
  </w:style>
  <w:style w:type="paragraph" w:styleId="Footer">
    <w:name w:val="footer"/>
    <w:basedOn w:val="Normal"/>
    <w:link w:val="FooterChar"/>
    <w:uiPriority w:val="99"/>
    <w:unhideWhenUsed/>
    <w:rsid w:val="00677F12"/>
    <w:pPr>
      <w:tabs>
        <w:tab w:val="center" w:pos="4680"/>
        <w:tab w:val="right" w:pos="9360"/>
      </w:tabs>
      <w:spacing w:line="240" w:lineRule="auto"/>
    </w:pPr>
  </w:style>
  <w:style w:type="character" w:customStyle="1" w:styleId="FooterChar">
    <w:name w:val="Footer Char"/>
    <w:basedOn w:val="DefaultParagraphFont"/>
    <w:link w:val="Footer"/>
    <w:uiPriority w:val="99"/>
    <w:rsid w:val="00677F12"/>
  </w:style>
  <w:style w:type="paragraph" w:styleId="BalloonText">
    <w:name w:val="Balloon Text"/>
    <w:basedOn w:val="Normal"/>
    <w:link w:val="BalloonTextChar"/>
    <w:uiPriority w:val="99"/>
    <w:semiHidden/>
    <w:unhideWhenUsed/>
    <w:rsid w:val="00677F1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7F12"/>
    <w:rPr>
      <w:rFonts w:ascii="Segoe UI" w:hAnsi="Segoe UI" w:cs="Segoe UI"/>
      <w:sz w:val="18"/>
      <w:szCs w:val="18"/>
    </w:r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1tKOvY1m9K6PuPWnXjv0npUqnlA==">CgMxLjAaHwoBMBIaChgICVIUChJ0YWJsZS5weWx2Z2lpbHFmNWsaHwoBMRIaChgICVIUChJ0YWJsZS5udzkzYXNzYThkZG4aHwoBMhIaChgICVIUChJ0YWJsZS5nbnVyNjAyY2xoamMaHgoBMxIZChcICVITChF0YWJsZS4yY3hqaGd3NzdsZTgAciExREVvUHk4N2laeWpXUzZVemlJWEJxUlJNcjE2c19ZQmg=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1203</Words>
  <Characters>6858</Characters>
  <Application>Microsoft Office Word</Application>
  <DocSecurity>0</DocSecurity>
  <Lines>57</Lines>
  <Paragraphs>16</Paragraphs>
  <ScaleCrop>false</ScaleCrop>
  <Company/>
  <LinksUpToDate>false</LinksUpToDate>
  <CharactersWithSpaces>8045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Dua Naim Chaker</dc:creator>
  <cp:lastModifiedBy>Beth McElroy</cp:lastModifiedBy>
  <cp:revision>12</cp:revision>
  <dcterms:created xsi:type="dcterms:W3CDTF">2025-09-30T20:16:00Z</dcterms:created>
  <dcterms:modified xsi:type="dcterms:W3CDTF">2025-10-16T17:59:00Z</dcterms:modified>
</cp:coreProperties>
</file>