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5EF6" w14:textId="6DB3897A" w:rsidR="009A422F" w:rsidRDefault="00DD1EB7" w:rsidP="005F663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Final Product Pitch Rubric</w:t>
      </w:r>
    </w:p>
    <w:p w14:paraId="7F8E9C52" w14:textId="77777777" w:rsidR="005F663E" w:rsidRPr="005F663E" w:rsidRDefault="005F663E" w:rsidP="005F663E">
      <w:pPr>
        <w:ind w:right="-720" w:hanging="720"/>
        <w:jc w:val="center"/>
        <w:rPr>
          <w:b/>
          <w:sz w:val="36"/>
          <w:szCs w:val="36"/>
        </w:rPr>
      </w:pPr>
    </w:p>
    <w:tbl>
      <w:tblPr>
        <w:tblStyle w:val="a0"/>
        <w:tblW w:w="10815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3"/>
        <w:gridCol w:w="2163"/>
        <w:gridCol w:w="2163"/>
        <w:gridCol w:w="2163"/>
        <w:gridCol w:w="2163"/>
      </w:tblGrid>
      <w:tr w:rsidR="009A422F" w14:paraId="396F5EFC" w14:textId="77777777" w:rsidTr="000764B8">
        <w:trPr>
          <w:trHeight w:val="509"/>
        </w:trPr>
        <w:tc>
          <w:tcPr>
            <w:tcW w:w="2163" w:type="dxa"/>
            <w:shd w:val="clear" w:color="auto" w:fill="6091B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F5EF7" w14:textId="3CCC0EAD" w:rsidR="009A422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Category</w:t>
            </w:r>
          </w:p>
        </w:tc>
        <w:tc>
          <w:tcPr>
            <w:tcW w:w="2163" w:type="dxa"/>
            <w:shd w:val="clear" w:color="auto" w:fill="6091B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F5EF8" w14:textId="77777777" w:rsidR="009A422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4- Excellent</w:t>
            </w:r>
          </w:p>
        </w:tc>
        <w:tc>
          <w:tcPr>
            <w:tcW w:w="2163" w:type="dxa"/>
            <w:shd w:val="clear" w:color="auto" w:fill="6091B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F5EF9" w14:textId="77777777" w:rsidR="009A422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3- Good</w:t>
            </w:r>
          </w:p>
        </w:tc>
        <w:tc>
          <w:tcPr>
            <w:tcW w:w="2163" w:type="dxa"/>
            <w:shd w:val="clear" w:color="auto" w:fill="6091B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F5EFA" w14:textId="77777777" w:rsidR="009A422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2- Developing</w:t>
            </w:r>
          </w:p>
        </w:tc>
        <w:tc>
          <w:tcPr>
            <w:tcW w:w="2163" w:type="dxa"/>
            <w:shd w:val="clear" w:color="auto" w:fill="6091B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F5EFB" w14:textId="77777777" w:rsidR="009A422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1- Needs Improvement</w:t>
            </w:r>
          </w:p>
        </w:tc>
      </w:tr>
      <w:tr w:rsidR="009A422F" w14:paraId="396F5F02" w14:textId="77777777" w:rsidTr="000764B8">
        <w:trPr>
          <w:trHeight w:val="509"/>
        </w:trPr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EFD" w14:textId="77777777" w:rsidR="009A422F" w:rsidRPr="00DB1C8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Open Sans"/>
              </w:rPr>
            </w:pPr>
            <w:r w:rsidRPr="00DB1C8F">
              <w:rPr>
                <w:rFonts w:eastAsia="Open Sans"/>
              </w:rPr>
              <w:t>Design Description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EFE" w14:textId="613E8426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Prototype is clearly explained with detailed steps and structure choices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EFF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Prototype is explained with some detail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0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Strap is mentioned but not clearly explained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1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Strap design is unclear or missing</w:t>
            </w:r>
          </w:p>
        </w:tc>
      </w:tr>
      <w:tr w:rsidR="009A422F" w14:paraId="396F5F08" w14:textId="77777777" w:rsidTr="000764B8">
        <w:trPr>
          <w:trHeight w:val="509"/>
        </w:trPr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3" w14:textId="77777777" w:rsidR="009A422F" w:rsidRPr="00DB1C8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Open Sans"/>
              </w:rPr>
            </w:pPr>
            <w:r w:rsidRPr="00DB1C8F">
              <w:rPr>
                <w:rFonts w:eastAsia="Open Sans"/>
              </w:rPr>
              <w:t>Data and Results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4" w14:textId="366085CA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Graph is accurate and results are clearly shared with original hypothesis included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5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Some data or graph included; results mostly clear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6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Data is incomplete or unclear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7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No graph or results shared</w:t>
            </w:r>
          </w:p>
        </w:tc>
      </w:tr>
      <w:tr w:rsidR="009A422F" w14:paraId="396F5F0E" w14:textId="77777777" w:rsidTr="000764B8">
        <w:trPr>
          <w:trHeight w:val="509"/>
        </w:trPr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9" w14:textId="77777777" w:rsidR="009A422F" w:rsidRPr="00DB1C8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Open Sans"/>
              </w:rPr>
            </w:pPr>
            <w:r w:rsidRPr="00DB1C8F">
              <w:rPr>
                <w:rFonts w:eastAsia="Open Sans"/>
              </w:rPr>
              <w:t>Science Explanation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A" w14:textId="40331DE0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Explains clearly how structure changed the paper’s strength using science vocabulary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B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Some science explanation using some science vocabulary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C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Limited science explanation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D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No explanation or incorrect science</w:t>
            </w:r>
          </w:p>
        </w:tc>
      </w:tr>
      <w:tr w:rsidR="009A422F" w14:paraId="396F5F14" w14:textId="77777777" w:rsidTr="000764B8">
        <w:trPr>
          <w:trHeight w:val="509"/>
        </w:trPr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0F" w14:textId="77777777" w:rsidR="009A422F" w:rsidRPr="00DB1C8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Open Sans"/>
              </w:rPr>
            </w:pPr>
            <w:r w:rsidRPr="00DB1C8F">
              <w:rPr>
                <w:rFonts w:eastAsia="Open Sans"/>
              </w:rPr>
              <w:t>Eco-Friendly Pitch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0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Strong, creative argument for why design is sustainable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1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Clear explanation of eco-friendliness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2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Mentions eco-friendliness but lacks detail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3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No mention of eco-friendliness</w:t>
            </w:r>
          </w:p>
        </w:tc>
      </w:tr>
      <w:tr w:rsidR="009A422F" w14:paraId="396F5F1A" w14:textId="77777777" w:rsidTr="000764B8">
        <w:trPr>
          <w:trHeight w:val="509"/>
        </w:trPr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5" w14:textId="77777777" w:rsidR="009A422F" w:rsidRPr="00DB1C8F" w:rsidRDefault="00DD1EB7" w:rsidP="00076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Open Sans"/>
              </w:rPr>
            </w:pPr>
            <w:r w:rsidRPr="00DB1C8F">
              <w:rPr>
                <w:rFonts w:eastAsia="Open Sans"/>
              </w:rPr>
              <w:t>Presentation Skills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6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All group members speak clearly and confidently; visuals are used well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7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Most group members participate; visuals are used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8" w14:textId="77777777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Limited participation or unclear speaking</w:t>
            </w:r>
          </w:p>
        </w:tc>
        <w:tc>
          <w:tcPr>
            <w:tcW w:w="21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5F19" w14:textId="3E0E11C2" w:rsidR="009A422F" w:rsidRDefault="00DD1EB7" w:rsidP="000764B8">
            <w:pPr>
              <w:jc w:val="center"/>
              <w:rPr>
                <w:rFonts w:ascii="Open Sans" w:eastAsia="Open Sans" w:hAnsi="Open Sans" w:cs="Open Sans"/>
              </w:rPr>
            </w:pPr>
            <w:r>
              <w:t>Presentation not organized or hard to hear/understand</w:t>
            </w:r>
          </w:p>
        </w:tc>
      </w:tr>
    </w:tbl>
    <w:p w14:paraId="396F5F1B" w14:textId="77777777" w:rsidR="009A422F" w:rsidRDefault="009A422F">
      <w:pPr>
        <w:ind w:right="-720" w:hanging="720"/>
        <w:rPr>
          <w:rFonts w:ascii="Open Sans" w:eastAsia="Open Sans" w:hAnsi="Open Sans" w:cs="Open Sans"/>
        </w:rPr>
      </w:pPr>
    </w:p>
    <w:p w14:paraId="396F5F1C" w14:textId="77777777" w:rsidR="009A422F" w:rsidRDefault="009A422F">
      <w:pPr>
        <w:ind w:right="-720" w:hanging="720"/>
      </w:pPr>
    </w:p>
    <w:sectPr w:rsidR="009A422F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00418" w14:textId="77777777" w:rsidR="00C527CE" w:rsidRDefault="00C527CE">
      <w:pPr>
        <w:spacing w:line="240" w:lineRule="auto"/>
      </w:pPr>
      <w:r>
        <w:separator/>
      </w:r>
    </w:p>
  </w:endnote>
  <w:endnote w:type="continuationSeparator" w:id="0">
    <w:p w14:paraId="1655E6CE" w14:textId="77777777" w:rsidR="00C527CE" w:rsidRDefault="00C527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4345BC4-FB55-D24A-9E41-4ADDFB7F699C}"/>
    <w:embedBold r:id="rId2" w:fontKey="{A702DBE2-A604-6543-BCC9-6695094E1376}"/>
    <w:embedItalic r:id="rId3" w:fontKey="{13F2395C-4E2C-5448-96BE-0C48F0522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22226DA-7786-654E-950C-94E7273FE2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66D765-7EC3-4C49-A5D7-149BFB76C7F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5DAA300B-3C7A-1846-B94D-F76707C7A9F5}"/>
    <w:embedBold r:id="rId7" w:fontKey="{A7C52499-A58C-9249-B841-DA7BE73711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3CB49A5-172D-E24B-8BF0-8E2201FF33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B93E8AC-C164-114D-BE7A-4FED6CEA2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F5F21" w14:textId="77777777" w:rsidR="009A422F" w:rsidRDefault="009A422F">
    <w:pPr>
      <w:ind w:left="-720" w:right="-720"/>
    </w:pPr>
  </w:p>
  <w:p w14:paraId="09FF441D" w14:textId="77777777" w:rsidR="005F663E" w:rsidRDefault="005F663E" w:rsidP="005F663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65F3E20" wp14:editId="3EDF4EC2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E4B260" w14:textId="77777777" w:rsidR="005F663E" w:rsidRDefault="005F663E" w:rsidP="005F663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396F5F23" w14:textId="36A17450" w:rsidR="009A422F" w:rsidRDefault="005F663E" w:rsidP="005F663E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Unbeweavably Strong: Creating Strong Structures from Weak Materials Activity – Product Pitch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7FA83" w14:textId="77777777" w:rsidR="00C527CE" w:rsidRDefault="00C527CE">
      <w:pPr>
        <w:spacing w:line="240" w:lineRule="auto"/>
      </w:pPr>
      <w:r>
        <w:separator/>
      </w:r>
    </w:p>
  </w:footnote>
  <w:footnote w:type="continuationSeparator" w:id="0">
    <w:p w14:paraId="025EE325" w14:textId="77777777" w:rsidR="00C527CE" w:rsidRDefault="00C527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F5F1D" w14:textId="77777777" w:rsidR="009A422F" w:rsidRDefault="009A422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96F5F1E" w14:textId="77777777" w:rsidR="009A422F" w:rsidRDefault="009A422F">
    <w:pPr>
      <w:ind w:left="-720" w:right="-720"/>
      <w:rPr>
        <w:b/>
        <w:color w:val="6091BA"/>
        <w:sz w:val="16"/>
        <w:szCs w:val="16"/>
      </w:rPr>
    </w:pPr>
  </w:p>
  <w:p w14:paraId="396F5F1F" w14:textId="77777777" w:rsidR="009A422F" w:rsidRDefault="00DD1EB7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96F5F20" w14:textId="77777777" w:rsidR="009A422F" w:rsidRDefault="009A422F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22F"/>
    <w:rsid w:val="000764B8"/>
    <w:rsid w:val="000A32FF"/>
    <w:rsid w:val="003A1F35"/>
    <w:rsid w:val="005F663E"/>
    <w:rsid w:val="009A422F"/>
    <w:rsid w:val="00C3358C"/>
    <w:rsid w:val="00C527CE"/>
    <w:rsid w:val="00DB1C8F"/>
    <w:rsid w:val="00DD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F5EF4"/>
  <w15:docId w15:val="{5F9C795F-162D-4BB8-BD16-E92C65B1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jHpOBdge9r3VLnyjoj4va6oPsQ==">CgMxLjAaHwoBMBIaChgICVIUChJ0YWJsZS5xbW8xNHBsNGF5aGU4AHIhMU9IbkV1bUUxRmQ2TzF1dHE4d0EyVWtIX1EwVlFNOVdX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4</cp:revision>
  <dcterms:created xsi:type="dcterms:W3CDTF">2024-05-02T18:14:00Z</dcterms:created>
  <dcterms:modified xsi:type="dcterms:W3CDTF">2026-05-18T15:31:00Z</dcterms:modified>
</cp:coreProperties>
</file>