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033" w:rsidRPr="00832033" w:rsidRDefault="00832033" w:rsidP="00832033">
      <w:pPr>
        <w:jc w:val="center"/>
        <w:rPr>
          <w:rFonts w:cstheme="minorHAnsi"/>
          <w:b/>
          <w:bCs/>
          <w:sz w:val="36"/>
          <w:szCs w:val="36"/>
        </w:rPr>
      </w:pPr>
      <w:r w:rsidRPr="00832033">
        <w:rPr>
          <w:rFonts w:cstheme="minorHAnsi"/>
          <w:b/>
          <w:bCs/>
          <w:sz w:val="36"/>
          <w:szCs w:val="36"/>
        </w:rPr>
        <w:t>Data Collection Handout</w:t>
      </w:r>
    </w:p>
    <w:p w:rsidR="00832033" w:rsidRPr="00832033" w:rsidRDefault="00832033" w:rsidP="00832033">
      <w:p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Testing Apparatus Procedure:</w:t>
      </w:r>
    </w:p>
    <w:p w:rsidR="00832033" w:rsidRPr="00832033" w:rsidRDefault="00832033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 xml:space="preserve">Make sure light probe and </w:t>
      </w:r>
      <w:proofErr w:type="spellStart"/>
      <w:r w:rsidR="009C6A9F">
        <w:rPr>
          <w:rFonts w:cstheme="minorHAnsi"/>
          <w:sz w:val="22"/>
          <w:szCs w:val="22"/>
        </w:rPr>
        <w:t>LabQuest</w:t>
      </w:r>
      <w:proofErr w:type="spellEnd"/>
      <w:r w:rsidRPr="00832033">
        <w:rPr>
          <w:rFonts w:cstheme="minorHAnsi"/>
          <w:sz w:val="22"/>
          <w:szCs w:val="22"/>
        </w:rPr>
        <w:t xml:space="preserve"> is turned on</w:t>
      </w:r>
    </w:p>
    <w:p w:rsidR="00832033" w:rsidRPr="00832033" w:rsidRDefault="00832033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Set a timer for 2 minutes</w:t>
      </w:r>
    </w:p>
    <w:p w:rsidR="00832033" w:rsidRPr="00832033" w:rsidRDefault="00832033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Place sample in the testing apparatus</w:t>
      </w:r>
    </w:p>
    <w:p w:rsidR="00832033" w:rsidRPr="00832033" w:rsidRDefault="00832033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Close out ambient light</w:t>
      </w:r>
    </w:p>
    <w:p w:rsidR="00832033" w:rsidRPr="00832033" w:rsidRDefault="009C6A9F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Record initial r</w:t>
      </w:r>
      <w:r w:rsidR="00832033" w:rsidRPr="00832033">
        <w:rPr>
          <w:rFonts w:cstheme="minorHAnsi"/>
          <w:sz w:val="22"/>
          <w:szCs w:val="22"/>
        </w:rPr>
        <w:t xml:space="preserve">eading on </w:t>
      </w:r>
      <w:proofErr w:type="spellStart"/>
      <w:r w:rsidR="00832033" w:rsidRPr="00832033">
        <w:rPr>
          <w:rFonts w:cstheme="minorHAnsi"/>
          <w:sz w:val="22"/>
          <w:szCs w:val="22"/>
        </w:rPr>
        <w:t>LabQuest</w:t>
      </w:r>
      <w:proofErr w:type="spellEnd"/>
    </w:p>
    <w:p w:rsidR="00832033" w:rsidRPr="00832033" w:rsidRDefault="00832033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Turn on UV flashlight</w:t>
      </w:r>
    </w:p>
    <w:p w:rsidR="00832033" w:rsidRPr="00832033" w:rsidRDefault="00832033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 xml:space="preserve">Start </w:t>
      </w:r>
      <w:r w:rsidR="009C6A9F">
        <w:rPr>
          <w:rFonts w:cstheme="minorHAnsi"/>
          <w:sz w:val="22"/>
          <w:szCs w:val="22"/>
        </w:rPr>
        <w:t>timer</w:t>
      </w:r>
    </w:p>
    <w:p w:rsidR="00832033" w:rsidRPr="00832033" w:rsidRDefault="00832033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After 2 minutes, quickly turn of UV light and write down the first 5 number</w:t>
      </w:r>
      <w:r w:rsidR="009C6A9F">
        <w:rPr>
          <w:rFonts w:cstheme="minorHAnsi"/>
          <w:sz w:val="22"/>
          <w:szCs w:val="22"/>
        </w:rPr>
        <w:t>s given on the</w:t>
      </w:r>
      <w:r w:rsidRPr="00832033">
        <w:rPr>
          <w:rFonts w:cstheme="minorHAnsi"/>
          <w:sz w:val="22"/>
          <w:szCs w:val="22"/>
        </w:rPr>
        <w:t xml:space="preserve"> </w:t>
      </w:r>
      <w:proofErr w:type="spellStart"/>
      <w:r w:rsidR="009C6A9F">
        <w:rPr>
          <w:rFonts w:cstheme="minorHAnsi"/>
          <w:sz w:val="22"/>
          <w:szCs w:val="22"/>
        </w:rPr>
        <w:t>LabQuest</w:t>
      </w:r>
      <w:proofErr w:type="spellEnd"/>
    </w:p>
    <w:p w:rsidR="00832033" w:rsidRPr="00832033" w:rsidRDefault="009C6A9F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Average the 5 numbers to get 1 q</w:t>
      </w:r>
      <w:r w:rsidR="00832033" w:rsidRPr="00832033">
        <w:rPr>
          <w:rFonts w:cstheme="minorHAnsi"/>
          <w:sz w:val="22"/>
          <w:szCs w:val="22"/>
        </w:rPr>
        <w:t xml:space="preserve">uantitative measurement of your sample’s phosphorescent glow </w:t>
      </w:r>
    </w:p>
    <w:p w:rsidR="00832033" w:rsidRPr="00832033" w:rsidRDefault="00832033" w:rsidP="00832033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Subtract the measurement from the initial reading</w:t>
      </w:r>
      <w:r w:rsidR="009C6A9F">
        <w:rPr>
          <w:rFonts w:cstheme="minorHAnsi"/>
          <w:sz w:val="22"/>
          <w:szCs w:val="22"/>
        </w:rPr>
        <w:t xml:space="preserve"> (from step 5)</w:t>
      </w:r>
      <w:r w:rsidRPr="00832033">
        <w:rPr>
          <w:rFonts w:cstheme="minorHAnsi"/>
          <w:sz w:val="22"/>
          <w:szCs w:val="22"/>
        </w:rPr>
        <w:t xml:space="preserve"> to get a </w:t>
      </w:r>
      <w:r w:rsidR="009C6A9F">
        <w:rPr>
          <w:rFonts w:cstheme="minorHAnsi"/>
          <w:sz w:val="22"/>
          <w:szCs w:val="22"/>
        </w:rPr>
        <w:t>final quantitative m</w:t>
      </w:r>
      <w:r w:rsidRPr="00832033">
        <w:rPr>
          <w:rFonts w:cstheme="minorHAnsi"/>
          <w:sz w:val="22"/>
          <w:szCs w:val="22"/>
        </w:rPr>
        <w:t>easurement.</w:t>
      </w:r>
    </w:p>
    <w:p w:rsidR="00832033" w:rsidRPr="00832033" w:rsidRDefault="00832033" w:rsidP="00832033">
      <w:pPr>
        <w:rPr>
          <w:rFonts w:cstheme="minorHAnsi"/>
          <w:sz w:val="22"/>
          <w:szCs w:val="22"/>
        </w:rPr>
      </w:pPr>
    </w:p>
    <w:p w:rsidR="00832033" w:rsidRPr="00832033" w:rsidRDefault="00832033" w:rsidP="00832033">
      <w:p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Quantitative Data Tables:</w:t>
      </w:r>
    </w:p>
    <w:tbl>
      <w:tblPr>
        <w:tblStyle w:val="TableGrid"/>
        <w:tblW w:w="14667" w:type="dxa"/>
        <w:tblLook w:val="04A0" w:firstRow="1" w:lastRow="0" w:firstColumn="1" w:lastColumn="0" w:noHBand="0" w:noVBand="1"/>
      </w:tblPr>
      <w:tblGrid>
        <w:gridCol w:w="2647"/>
        <w:gridCol w:w="2404"/>
        <w:gridCol w:w="2404"/>
        <w:gridCol w:w="2404"/>
        <w:gridCol w:w="2404"/>
        <w:gridCol w:w="2404"/>
      </w:tblGrid>
      <w:tr w:rsidR="00832033" w:rsidRPr="00832033" w:rsidTr="003C4704">
        <w:trPr>
          <w:trHeight w:val="604"/>
        </w:trPr>
        <w:tc>
          <w:tcPr>
            <w:tcW w:w="2647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Sample</w:t>
            </w:r>
          </w:p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404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Control</w:t>
            </w:r>
          </w:p>
        </w:tc>
        <w:tc>
          <w:tcPr>
            <w:tcW w:w="2404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Sunscreen</w:t>
            </w:r>
          </w:p>
        </w:tc>
        <w:tc>
          <w:tcPr>
            <w:tcW w:w="2404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Sample 1</w:t>
            </w:r>
          </w:p>
        </w:tc>
        <w:tc>
          <w:tcPr>
            <w:tcW w:w="2404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Sample 2</w:t>
            </w:r>
          </w:p>
        </w:tc>
        <w:tc>
          <w:tcPr>
            <w:tcW w:w="2404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Sample 3</w:t>
            </w:r>
          </w:p>
        </w:tc>
      </w:tr>
      <w:tr w:rsidR="00832033" w:rsidRPr="00832033" w:rsidTr="003C4704">
        <w:trPr>
          <w:trHeight w:val="295"/>
        </w:trPr>
        <w:tc>
          <w:tcPr>
            <w:tcW w:w="2647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Initial</w:t>
            </w:r>
          </w:p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404" w:type="dxa"/>
          </w:tcPr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2033" w:rsidRPr="00832033" w:rsidTr="003C4704">
        <w:trPr>
          <w:trHeight w:val="295"/>
        </w:trPr>
        <w:tc>
          <w:tcPr>
            <w:tcW w:w="2647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Data 1</w:t>
            </w:r>
          </w:p>
        </w:tc>
        <w:tc>
          <w:tcPr>
            <w:tcW w:w="2404" w:type="dxa"/>
          </w:tcPr>
          <w:p w:rsidR="00832033" w:rsidRPr="00B052B1" w:rsidRDefault="00832033" w:rsidP="00832033">
            <w:pPr>
              <w:jc w:val="center"/>
              <w:rPr>
                <w:rFonts w:cstheme="minorHAnsi"/>
                <w:i/>
                <w:sz w:val="22"/>
                <w:szCs w:val="22"/>
              </w:rPr>
            </w:pPr>
            <w:r w:rsidRPr="00B052B1">
              <w:rPr>
                <w:rFonts w:cstheme="minorHAnsi"/>
                <w:i/>
                <w:sz w:val="22"/>
                <w:szCs w:val="22"/>
              </w:rPr>
              <w:t>lux</w:t>
            </w: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2033" w:rsidRPr="00832033" w:rsidTr="003C4704">
        <w:trPr>
          <w:trHeight w:val="295"/>
        </w:trPr>
        <w:tc>
          <w:tcPr>
            <w:tcW w:w="2647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Data 2</w:t>
            </w: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2033" w:rsidRPr="00832033" w:rsidTr="003C4704">
        <w:trPr>
          <w:trHeight w:val="295"/>
        </w:trPr>
        <w:tc>
          <w:tcPr>
            <w:tcW w:w="2647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Data 3</w:t>
            </w: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2033" w:rsidRPr="00832033" w:rsidTr="003C4704">
        <w:trPr>
          <w:trHeight w:val="295"/>
        </w:trPr>
        <w:tc>
          <w:tcPr>
            <w:tcW w:w="2647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Data 4</w:t>
            </w: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2033" w:rsidRPr="00832033" w:rsidTr="003C4704">
        <w:trPr>
          <w:trHeight w:val="311"/>
        </w:trPr>
        <w:tc>
          <w:tcPr>
            <w:tcW w:w="2647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Data 5</w:t>
            </w: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2033" w:rsidRPr="00832033" w:rsidTr="003C4704">
        <w:trPr>
          <w:trHeight w:val="311"/>
        </w:trPr>
        <w:tc>
          <w:tcPr>
            <w:tcW w:w="2647" w:type="dxa"/>
          </w:tcPr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32033">
              <w:rPr>
                <w:rFonts w:cstheme="minorHAnsi"/>
                <w:b/>
                <w:bCs/>
                <w:sz w:val="22"/>
                <w:szCs w:val="22"/>
              </w:rPr>
              <w:t>Average</w:t>
            </w:r>
          </w:p>
          <w:p w:rsidR="00832033" w:rsidRPr="00832033" w:rsidRDefault="00943650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(Add the 5 data points and d</w:t>
            </w:r>
            <w:r w:rsidR="00832033" w:rsidRPr="00832033">
              <w:rPr>
                <w:rFonts w:cstheme="minorHAnsi"/>
                <w:b/>
                <w:bCs/>
                <w:sz w:val="22"/>
                <w:szCs w:val="22"/>
              </w:rPr>
              <w:t>ivide by 5)</w:t>
            </w:r>
          </w:p>
          <w:p w:rsidR="00832033" w:rsidRPr="00832033" w:rsidRDefault="00832033" w:rsidP="0083203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32033" w:rsidRPr="00832033" w:rsidTr="003C4704">
        <w:trPr>
          <w:trHeight w:val="311"/>
        </w:trPr>
        <w:tc>
          <w:tcPr>
            <w:tcW w:w="2647" w:type="dxa"/>
          </w:tcPr>
          <w:p w:rsidR="00832033" w:rsidRPr="00832033" w:rsidRDefault="00943650" w:rsidP="0094365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Final Reading (Subtract initial reading from the a</w:t>
            </w:r>
            <w:r w:rsidR="00832033" w:rsidRPr="00832033">
              <w:rPr>
                <w:rFonts w:cstheme="minorHAnsi"/>
                <w:b/>
                <w:bCs/>
                <w:sz w:val="22"/>
                <w:szCs w:val="22"/>
              </w:rPr>
              <w:t>verage)</w:t>
            </w: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4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832033" w:rsidRPr="00832033" w:rsidRDefault="00832033" w:rsidP="00832033">
      <w:pPr>
        <w:rPr>
          <w:rFonts w:cstheme="minorHAnsi"/>
          <w:sz w:val="22"/>
          <w:szCs w:val="22"/>
        </w:rPr>
      </w:pPr>
    </w:p>
    <w:p w:rsidR="00832033" w:rsidRPr="00B052B1" w:rsidRDefault="00832033" w:rsidP="00832033">
      <w:pPr>
        <w:rPr>
          <w:rFonts w:cstheme="minorHAnsi"/>
          <w:b/>
          <w:sz w:val="22"/>
          <w:szCs w:val="22"/>
        </w:rPr>
      </w:pPr>
      <w:r w:rsidRPr="00B052B1">
        <w:rPr>
          <w:rFonts w:cstheme="minorHAnsi"/>
          <w:b/>
          <w:sz w:val="22"/>
          <w:szCs w:val="22"/>
        </w:rPr>
        <w:lastRenderedPageBreak/>
        <w:t xml:space="preserve">**Don’t forget measurement notation, the </w:t>
      </w:r>
      <w:r w:rsidR="00B052B1" w:rsidRPr="00B052B1">
        <w:rPr>
          <w:rFonts w:cstheme="minorHAnsi"/>
          <w:b/>
          <w:sz w:val="22"/>
          <w:szCs w:val="22"/>
        </w:rPr>
        <w:t xml:space="preserve">light sensor is reading in lux—the unit of luminance that is </w:t>
      </w:r>
      <w:r w:rsidRPr="00B052B1">
        <w:rPr>
          <w:rFonts w:cstheme="minorHAnsi"/>
          <w:b/>
          <w:sz w:val="22"/>
          <w:szCs w:val="22"/>
        </w:rPr>
        <w:t>equal to one lumen per square meter</w:t>
      </w:r>
      <w:proofErr w:type="gramStart"/>
      <w:r w:rsidRPr="00B052B1">
        <w:rPr>
          <w:rFonts w:cstheme="minorHAnsi"/>
          <w:b/>
          <w:sz w:val="22"/>
          <w:szCs w:val="22"/>
        </w:rPr>
        <w:t>.*</w:t>
      </w:r>
      <w:proofErr w:type="gramEnd"/>
      <w:r w:rsidRPr="00B052B1">
        <w:rPr>
          <w:rFonts w:cstheme="minorHAnsi"/>
          <w:b/>
          <w:sz w:val="22"/>
          <w:szCs w:val="22"/>
        </w:rPr>
        <w:t>*</w:t>
      </w:r>
    </w:p>
    <w:p w:rsidR="00832033" w:rsidRPr="00832033" w:rsidRDefault="00832033" w:rsidP="00832033">
      <w:pPr>
        <w:rPr>
          <w:rFonts w:cstheme="minorHAnsi"/>
          <w:sz w:val="22"/>
          <w:szCs w:val="22"/>
        </w:rPr>
      </w:pPr>
    </w:p>
    <w:p w:rsidR="00832033" w:rsidRPr="00832033" w:rsidRDefault="00832033" w:rsidP="00832033">
      <w:pPr>
        <w:rPr>
          <w:rFonts w:cstheme="minorHAnsi"/>
          <w:sz w:val="22"/>
          <w:szCs w:val="22"/>
        </w:rPr>
      </w:pPr>
      <w:r w:rsidRPr="00832033">
        <w:rPr>
          <w:rFonts w:cstheme="minorHAnsi"/>
          <w:sz w:val="22"/>
          <w:szCs w:val="22"/>
        </w:rPr>
        <w:t>Qualitative Data Table: Record observations of sample after opening the door and leaving the sample in the testing 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3230"/>
        <w:gridCol w:w="2292"/>
        <w:gridCol w:w="2399"/>
        <w:gridCol w:w="2399"/>
        <w:gridCol w:w="2399"/>
      </w:tblGrid>
      <w:tr w:rsidR="00832033" w:rsidRPr="00832033" w:rsidTr="003C4704">
        <w:trPr>
          <w:trHeight w:val="702"/>
        </w:trPr>
        <w:tc>
          <w:tcPr>
            <w:tcW w:w="1918" w:type="dxa"/>
          </w:tcPr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9CC">
              <w:rPr>
                <w:rFonts w:cstheme="minorHAnsi"/>
                <w:b/>
                <w:bCs/>
                <w:sz w:val="22"/>
                <w:szCs w:val="22"/>
              </w:rPr>
              <w:t>Sample</w:t>
            </w:r>
          </w:p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9CC">
              <w:rPr>
                <w:rFonts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230" w:type="dxa"/>
          </w:tcPr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9CC">
              <w:rPr>
                <w:rFonts w:cstheme="minorHAnsi"/>
                <w:b/>
                <w:bCs/>
                <w:sz w:val="22"/>
                <w:szCs w:val="22"/>
              </w:rPr>
              <w:t>Control</w:t>
            </w:r>
          </w:p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92" w:type="dxa"/>
          </w:tcPr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9CC">
              <w:rPr>
                <w:rFonts w:cstheme="minorHAnsi"/>
                <w:b/>
                <w:bCs/>
                <w:sz w:val="22"/>
                <w:szCs w:val="22"/>
              </w:rPr>
              <w:t>Sunscreen</w:t>
            </w:r>
          </w:p>
        </w:tc>
        <w:tc>
          <w:tcPr>
            <w:tcW w:w="2399" w:type="dxa"/>
          </w:tcPr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9CC">
              <w:rPr>
                <w:rFonts w:cstheme="minorHAnsi"/>
                <w:b/>
                <w:bCs/>
                <w:sz w:val="22"/>
                <w:szCs w:val="22"/>
              </w:rPr>
              <w:t>Sample 1</w:t>
            </w:r>
          </w:p>
        </w:tc>
        <w:tc>
          <w:tcPr>
            <w:tcW w:w="2399" w:type="dxa"/>
          </w:tcPr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9CC">
              <w:rPr>
                <w:rFonts w:cstheme="minorHAnsi"/>
                <w:b/>
                <w:bCs/>
                <w:sz w:val="22"/>
                <w:szCs w:val="22"/>
              </w:rPr>
              <w:t>Sample 2</w:t>
            </w:r>
          </w:p>
        </w:tc>
        <w:tc>
          <w:tcPr>
            <w:tcW w:w="2399" w:type="dxa"/>
          </w:tcPr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9CC">
              <w:rPr>
                <w:rFonts w:cstheme="minorHAnsi"/>
                <w:b/>
                <w:bCs/>
                <w:sz w:val="22"/>
                <w:szCs w:val="22"/>
              </w:rPr>
              <w:t>Sample 3</w:t>
            </w:r>
          </w:p>
        </w:tc>
      </w:tr>
      <w:tr w:rsidR="00832033" w:rsidRPr="00832033" w:rsidTr="003C4704">
        <w:trPr>
          <w:trHeight w:val="343"/>
        </w:trPr>
        <w:tc>
          <w:tcPr>
            <w:tcW w:w="1918" w:type="dxa"/>
          </w:tcPr>
          <w:p w:rsidR="000B39CC" w:rsidRDefault="000B39CC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0B39CC" w:rsidRDefault="000B39CC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0B39CC" w:rsidRDefault="000B39CC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0B39CC" w:rsidRDefault="000B39CC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  <w:p w:rsidR="00832033" w:rsidRPr="000B39CC" w:rsidRDefault="00832033" w:rsidP="000B39CC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B39CC">
              <w:rPr>
                <w:rFonts w:cstheme="minorHAnsi"/>
                <w:b/>
                <w:bCs/>
                <w:sz w:val="22"/>
                <w:szCs w:val="22"/>
              </w:rPr>
              <w:t>Qualitative Data</w:t>
            </w:r>
          </w:p>
        </w:tc>
        <w:tc>
          <w:tcPr>
            <w:tcW w:w="3230" w:type="dxa"/>
          </w:tcPr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92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99" w:type="dxa"/>
          </w:tcPr>
          <w:p w:rsidR="00832033" w:rsidRPr="00832033" w:rsidRDefault="00832033" w:rsidP="003C4704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="00832033" w:rsidRPr="00832033" w:rsidRDefault="00832033" w:rsidP="00832033">
      <w:pPr>
        <w:rPr>
          <w:rFonts w:cstheme="minorHAnsi"/>
          <w:sz w:val="22"/>
          <w:szCs w:val="22"/>
        </w:rPr>
      </w:pPr>
    </w:p>
    <w:p w:rsidR="00832033" w:rsidRPr="00832033" w:rsidRDefault="00832033" w:rsidP="00832033">
      <w:pPr>
        <w:rPr>
          <w:rFonts w:cstheme="minorHAnsi"/>
          <w:sz w:val="22"/>
          <w:szCs w:val="22"/>
        </w:rPr>
      </w:pPr>
    </w:p>
    <w:p w:rsidR="00787163" w:rsidRPr="00832033" w:rsidRDefault="00787163" w:rsidP="00832033">
      <w:pPr>
        <w:rPr>
          <w:rFonts w:cstheme="minorHAnsi"/>
          <w:sz w:val="22"/>
          <w:szCs w:val="22"/>
        </w:rPr>
      </w:pPr>
    </w:p>
    <w:sectPr w:rsidR="00787163" w:rsidRPr="00832033" w:rsidSect="00566CB6">
      <w:headerReference w:type="default" r:id="rId7"/>
      <w:footerReference w:type="default" r:id="rId8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89" w:rsidRDefault="00A06189" w:rsidP="00797903">
      <w:r>
        <w:separator/>
      </w:r>
    </w:p>
  </w:endnote>
  <w:endnote w:type="continuationSeparator" w:id="0">
    <w:p w:rsidR="00A06189" w:rsidRDefault="00A06189" w:rsidP="0079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b/>
        <w:bCs/>
        <w:sz w:val="20"/>
        <w:szCs w:val="20"/>
      </w:rPr>
      <w:id w:val="-1912149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7903" w:rsidRPr="00797903" w:rsidRDefault="00797903" w:rsidP="00832033">
        <w:pPr>
          <w:pStyle w:val="Footer"/>
          <w:rPr>
            <w:rFonts w:ascii="Calibri" w:hAnsi="Calibri" w:cs="Calibri"/>
            <w:b/>
            <w:bCs/>
            <w:sz w:val="20"/>
            <w:szCs w:val="20"/>
          </w:rPr>
        </w:pP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Exploring the Integumentary Systems of Animals Activity – </w:t>
        </w:r>
        <w:r w:rsidR="00832033">
          <w:rPr>
            <w:rFonts w:ascii="Calibri" w:hAnsi="Calibri" w:cs="Calibri"/>
            <w:b/>
            <w:bCs/>
            <w:sz w:val="20"/>
            <w:szCs w:val="20"/>
          </w:rPr>
          <w:t>Data Collection Handout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            </w:t>
        </w:r>
        <w:r w:rsidR="00832033">
          <w:rPr>
            <w:rFonts w:ascii="Calibri" w:hAnsi="Calibri" w:cs="Calibri"/>
            <w:b/>
            <w:bCs/>
            <w:sz w:val="20"/>
            <w:szCs w:val="20"/>
          </w:rPr>
          <w:t xml:space="preserve">       </w:t>
        </w:r>
        <w:r>
          <w:rPr>
            <w:rFonts w:ascii="Calibri" w:hAnsi="Calibri" w:cs="Calibri"/>
            <w:b/>
            <w:bCs/>
            <w:sz w:val="20"/>
            <w:szCs w:val="20"/>
          </w:rPr>
          <w:t xml:space="preserve">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                             </w:t>
        </w:r>
        <w:r w:rsidR="00832033">
          <w:rPr>
            <w:rFonts w:ascii="Calibri" w:hAnsi="Calibri" w:cs="Calibri"/>
            <w:b/>
            <w:bCs/>
            <w:sz w:val="20"/>
            <w:szCs w:val="20"/>
          </w:rPr>
          <w:t xml:space="preserve">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t xml:space="preserve">                </w:t>
        </w:r>
        <w:r w:rsidR="00832033">
          <w:rPr>
            <w:rFonts w:ascii="Calibri" w:hAnsi="Calibri" w:cs="Calibri"/>
            <w:b/>
            <w:bCs/>
            <w:sz w:val="20"/>
            <w:szCs w:val="20"/>
          </w:rPr>
          <w:t xml:space="preserve">                             </w: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begin"/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instrText xml:space="preserve"> PAGE   \* MERGEFORMAT </w:instrText>
        </w:r>
        <w:r w:rsidRPr="00797903">
          <w:rPr>
            <w:rFonts w:ascii="Calibri" w:hAnsi="Calibri" w:cs="Calibri"/>
            <w:b/>
            <w:bCs/>
            <w:sz w:val="20"/>
            <w:szCs w:val="20"/>
          </w:rPr>
          <w:fldChar w:fldCharType="separate"/>
        </w:r>
        <w:r w:rsidR="00B052B1">
          <w:rPr>
            <w:rFonts w:ascii="Calibri" w:hAnsi="Calibri" w:cs="Calibri"/>
            <w:b/>
            <w:bCs/>
            <w:noProof/>
            <w:sz w:val="20"/>
            <w:szCs w:val="20"/>
          </w:rPr>
          <w:t>2</w:t>
        </w:r>
        <w:r w:rsidRPr="00797903">
          <w:rPr>
            <w:rFonts w:ascii="Calibri" w:hAnsi="Calibri" w:cs="Calibr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89" w:rsidRDefault="00A06189" w:rsidP="00797903">
      <w:r>
        <w:separator/>
      </w:r>
    </w:p>
  </w:footnote>
  <w:footnote w:type="continuationSeparator" w:id="0">
    <w:p w:rsidR="00A06189" w:rsidRDefault="00A06189" w:rsidP="00797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903" w:rsidRPr="00797903" w:rsidRDefault="00797903" w:rsidP="00797903">
    <w:pPr>
      <w:pStyle w:val="Header"/>
      <w:jc w:val="center"/>
      <w:rPr>
        <w:b/>
        <w:bCs/>
        <w:sz w:val="20"/>
        <w:szCs w:val="20"/>
      </w:rPr>
    </w:pPr>
    <w:r w:rsidRPr="00797903">
      <w:rPr>
        <w:b/>
        <w:bCs/>
        <w:sz w:val="20"/>
        <w:szCs w:val="20"/>
      </w:rPr>
      <w:t>Name: _______________________</w:t>
    </w:r>
    <w:r w:rsidR="000B39CC">
      <w:rPr>
        <w:b/>
        <w:bCs/>
        <w:sz w:val="20"/>
        <w:szCs w:val="20"/>
      </w:rPr>
      <w:t>________________</w:t>
    </w:r>
    <w:r w:rsidRPr="00797903">
      <w:rPr>
        <w:b/>
        <w:bCs/>
        <w:sz w:val="20"/>
        <w:szCs w:val="20"/>
      </w:rPr>
      <w:t>_____________________________Date: ________________</w:t>
    </w:r>
    <w:r w:rsidR="000B39CC">
      <w:rPr>
        <w:b/>
        <w:bCs/>
        <w:sz w:val="20"/>
        <w:szCs w:val="20"/>
      </w:rPr>
      <w:t>____</w:t>
    </w:r>
    <w:r w:rsidRPr="00797903">
      <w:rPr>
        <w:b/>
        <w:bCs/>
        <w:sz w:val="20"/>
        <w:szCs w:val="20"/>
      </w:rPr>
      <w:t>______________ Class: _________________________</w:t>
    </w:r>
  </w:p>
  <w:p w:rsidR="00797903" w:rsidRDefault="00797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64DB2"/>
    <w:multiLevelType w:val="hybridMultilevel"/>
    <w:tmpl w:val="65D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6"/>
    <w:rsid w:val="000851CE"/>
    <w:rsid w:val="000B39CC"/>
    <w:rsid w:val="0054617D"/>
    <w:rsid w:val="00566CB6"/>
    <w:rsid w:val="00787163"/>
    <w:rsid w:val="00797903"/>
    <w:rsid w:val="00832033"/>
    <w:rsid w:val="008D4239"/>
    <w:rsid w:val="00943650"/>
    <w:rsid w:val="009C6A9F"/>
    <w:rsid w:val="009D3E26"/>
    <w:rsid w:val="00A06189"/>
    <w:rsid w:val="00B052B1"/>
    <w:rsid w:val="00DB673F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9D064"/>
  <w15:docId w15:val="{CBB0170E-AC91-4B19-BD2B-B10729D6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03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9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903"/>
  </w:style>
  <w:style w:type="paragraph" w:styleId="Footer">
    <w:name w:val="footer"/>
    <w:basedOn w:val="Normal"/>
    <w:link w:val="FooterChar"/>
    <w:uiPriority w:val="99"/>
    <w:unhideWhenUsed/>
    <w:rsid w:val="007979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903"/>
  </w:style>
  <w:style w:type="paragraph" w:styleId="ListParagraph">
    <w:name w:val="List Paragraph"/>
    <w:basedOn w:val="Normal"/>
    <w:uiPriority w:val="34"/>
    <w:qFormat/>
    <w:rsid w:val="00832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jamie.sorrell</dc:creator>
  <cp:keywords/>
  <dc:description/>
  <cp:lastModifiedBy>Zain Iqbal</cp:lastModifiedBy>
  <cp:revision>6</cp:revision>
  <cp:lastPrinted>2018-10-01T20:18:00Z</cp:lastPrinted>
  <dcterms:created xsi:type="dcterms:W3CDTF">2018-10-30T19:04:00Z</dcterms:created>
  <dcterms:modified xsi:type="dcterms:W3CDTF">2019-02-20T17:34:00Z</dcterms:modified>
</cp:coreProperties>
</file>