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462BA" w14:textId="6C7FC2D5" w:rsidR="00C37BD8" w:rsidRPr="0015377A" w:rsidRDefault="00B616D4" w:rsidP="00C37BD8">
      <w:pPr>
        <w:pStyle w:val="Header"/>
        <w:spacing w:after="360"/>
        <w:jc w:val="center"/>
        <w:rPr>
          <w:rFonts w:asciiTheme="majorHAnsi" w:hAnsiTheme="majorHAnsi"/>
          <w:b/>
          <w:sz w:val="36"/>
        </w:rPr>
      </w:pPr>
      <w:bookmarkStart w:id="0" w:name="_GoBack"/>
      <w:bookmarkEnd w:id="0"/>
      <w:r w:rsidRPr="00656B97">
        <w:rPr>
          <w:rFonts w:ascii="Segoe Print" w:hAnsi="Segoe Print"/>
          <w:noProof/>
          <w:color w:val="6600FF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254B8" wp14:editId="2D93FBD8">
                <wp:simplePos x="0" y="0"/>
                <wp:positionH relativeFrom="column">
                  <wp:posOffset>-361950</wp:posOffset>
                </wp:positionH>
                <wp:positionV relativeFrom="paragraph">
                  <wp:posOffset>342900</wp:posOffset>
                </wp:positionV>
                <wp:extent cx="533400" cy="4000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344AA02" w14:textId="0D1E5203" w:rsidR="00B616D4" w:rsidRPr="00B616D4" w:rsidRDefault="00B616D4" w:rsidP="00B616D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2"/>
                              </w:rPr>
                            </w:pPr>
                            <w:r w:rsidRPr="00B616D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254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8.5pt;margin-top:27pt;width:4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" filled="f" stroked="f">
                <v:textbox>
                  <w:txbxContent>
                    <w:p w14:paraId="7344AA02" w14:textId="0D1E5203" w:rsidR="00B616D4" w:rsidRPr="00B616D4" w:rsidRDefault="00B616D4" w:rsidP="00B616D4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22"/>
                        </w:rPr>
                      </w:pPr>
                      <w:r w:rsidRPr="00B616D4">
                        <w:rPr>
                          <w:rFonts w:ascii="Times New Roman" w:hAnsi="Times New Roman" w:cs="Times New Roman"/>
                          <w:b/>
                          <w:sz w:val="36"/>
                          <w:szCs w:val="2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C37BD8" w:rsidRPr="0015377A">
        <w:rPr>
          <w:rFonts w:asciiTheme="majorHAnsi" w:hAnsiTheme="majorHAnsi"/>
          <w:b/>
          <w:sz w:val="36"/>
        </w:rPr>
        <w:t xml:space="preserve">Assignment Cards </w:t>
      </w:r>
      <w:r w:rsidR="00C37BD8" w:rsidRPr="00C37BD8">
        <w:rPr>
          <w:rFonts w:asciiTheme="majorHAnsi" w:hAnsiTheme="majorHAnsi"/>
          <w:sz w:val="36"/>
        </w:rPr>
        <w:t>(cut apart)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22"/>
        <w:gridCol w:w="3222"/>
        <w:gridCol w:w="3222"/>
        <w:gridCol w:w="3222"/>
      </w:tblGrid>
      <w:tr w:rsidR="00C37BD8" w14:paraId="140F27B1" w14:textId="77777777" w:rsidTr="00C37BD8">
        <w:trPr>
          <w:trHeight w:val="1904"/>
          <w:jc w:val="center"/>
        </w:trPr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77834CB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48"/>
                <w:szCs w:val="44"/>
              </w:rPr>
              <w:t>Group 1</w:t>
            </w:r>
          </w:p>
          <w:p w14:paraId="098E3773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36"/>
                <w:szCs w:val="44"/>
              </w:rPr>
              <w:t>dialysis tubing with iodine and starch</w:t>
            </w:r>
          </w:p>
        </w:tc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FF1F93D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48"/>
                <w:szCs w:val="44"/>
              </w:rPr>
              <w:t>Group 2</w:t>
            </w:r>
          </w:p>
          <w:p w14:paraId="70F3776B" w14:textId="46E5F791" w:rsidR="00C37BD8" w:rsidRPr="0015377A" w:rsidRDefault="00C37BD8" w:rsidP="00C37BD8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36"/>
                <w:szCs w:val="44"/>
              </w:rPr>
              <w:t xml:space="preserve">grocery store bag </w:t>
            </w:r>
            <w:r>
              <w:rPr>
                <w:rFonts w:asciiTheme="majorHAnsi" w:hAnsiTheme="majorHAnsi"/>
                <w:sz w:val="36"/>
                <w:szCs w:val="44"/>
              </w:rPr>
              <w:t>w</w:t>
            </w:r>
            <w:r w:rsidRPr="0015377A">
              <w:rPr>
                <w:rFonts w:asciiTheme="majorHAnsi" w:hAnsiTheme="majorHAnsi"/>
                <w:sz w:val="36"/>
                <w:szCs w:val="44"/>
              </w:rPr>
              <w:t xml:space="preserve"> iodine and starch</w:t>
            </w:r>
          </w:p>
        </w:tc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14:paraId="4739310B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48"/>
                <w:szCs w:val="44"/>
              </w:rPr>
              <w:t>Group 3</w:t>
            </w:r>
          </w:p>
          <w:p w14:paraId="781B3F7F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36"/>
                <w:szCs w:val="44"/>
              </w:rPr>
              <w:t>plastic wrap with iodine and starch</w:t>
            </w:r>
          </w:p>
        </w:tc>
        <w:tc>
          <w:tcPr>
            <w:tcW w:w="32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5FD66F" w14:textId="77777777" w:rsidR="00C37BD8" w:rsidRPr="00B616D4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B616D4">
              <w:rPr>
                <w:rFonts w:asciiTheme="majorHAnsi" w:hAnsiTheme="majorHAnsi"/>
                <w:sz w:val="48"/>
                <w:szCs w:val="44"/>
              </w:rPr>
              <w:t>Group 4</w:t>
            </w:r>
          </w:p>
          <w:p w14:paraId="1FB23E5D" w14:textId="77777777" w:rsidR="00C37BD8" w:rsidRPr="00B616D4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B616D4">
              <w:rPr>
                <w:rFonts w:asciiTheme="majorHAnsi" w:hAnsiTheme="majorHAnsi"/>
                <w:sz w:val="36"/>
                <w:szCs w:val="44"/>
              </w:rPr>
              <w:t>zipper bag with iodine and starch</w:t>
            </w:r>
          </w:p>
        </w:tc>
      </w:tr>
      <w:tr w:rsidR="00C37BD8" w:rsidRPr="0015377A" w14:paraId="39602B25" w14:textId="77777777" w:rsidTr="00C37BD8">
        <w:trPr>
          <w:trHeight w:val="1904"/>
          <w:jc w:val="center"/>
        </w:trPr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47263BB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48"/>
                <w:szCs w:val="44"/>
              </w:rPr>
              <w:t>Group 5</w:t>
            </w:r>
          </w:p>
          <w:p w14:paraId="5368B9C6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36"/>
                <w:szCs w:val="44"/>
              </w:rPr>
              <w:t>dialysis tubing with food coloring</w:t>
            </w:r>
          </w:p>
        </w:tc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3ABCDA6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48"/>
                <w:szCs w:val="44"/>
              </w:rPr>
              <w:t>Group 6</w:t>
            </w:r>
          </w:p>
          <w:p w14:paraId="20FD48A6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36"/>
                <w:szCs w:val="44"/>
              </w:rPr>
              <w:t>grocery store bag with food coloring</w:t>
            </w:r>
          </w:p>
        </w:tc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FD8DF26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48"/>
                <w:szCs w:val="44"/>
              </w:rPr>
              <w:t>Group 7</w:t>
            </w:r>
          </w:p>
          <w:p w14:paraId="2DF57C4A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15377A">
              <w:rPr>
                <w:rFonts w:asciiTheme="majorHAnsi" w:hAnsiTheme="majorHAnsi"/>
                <w:sz w:val="36"/>
                <w:szCs w:val="36"/>
              </w:rPr>
              <w:t>plastic wrap with food coloring</w:t>
            </w:r>
          </w:p>
        </w:tc>
        <w:tc>
          <w:tcPr>
            <w:tcW w:w="3222" w:type="dxa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14:paraId="3DADE14C" w14:textId="77777777" w:rsidR="00C37BD8" w:rsidRPr="00B616D4" w:rsidRDefault="00C37BD8" w:rsidP="00027C73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B616D4">
              <w:rPr>
                <w:rFonts w:asciiTheme="majorHAnsi" w:hAnsiTheme="majorHAnsi"/>
                <w:sz w:val="44"/>
                <w:szCs w:val="44"/>
              </w:rPr>
              <w:t>Group 8</w:t>
            </w:r>
          </w:p>
          <w:p w14:paraId="52A90636" w14:textId="77777777" w:rsidR="00C37BD8" w:rsidRPr="00B616D4" w:rsidRDefault="00C37BD8" w:rsidP="00027C73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B616D4">
              <w:rPr>
                <w:rFonts w:asciiTheme="majorHAnsi" w:hAnsiTheme="majorHAnsi"/>
                <w:sz w:val="36"/>
                <w:szCs w:val="36"/>
              </w:rPr>
              <w:t>zipper bag with food coloring</w:t>
            </w:r>
          </w:p>
        </w:tc>
      </w:tr>
      <w:tr w:rsidR="00C37BD8" w14:paraId="24167A36" w14:textId="77777777" w:rsidTr="00C37BD8">
        <w:trPr>
          <w:trHeight w:val="1904"/>
          <w:jc w:val="center"/>
        </w:trPr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9640900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48"/>
                <w:szCs w:val="44"/>
              </w:rPr>
              <w:t>Group 9</w:t>
            </w:r>
          </w:p>
          <w:p w14:paraId="4DBA27AE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15377A">
              <w:rPr>
                <w:rFonts w:asciiTheme="majorHAnsi" w:hAnsiTheme="majorHAnsi"/>
                <w:sz w:val="36"/>
                <w:szCs w:val="36"/>
              </w:rPr>
              <w:t>dialysis tubing with blue marker dye</w:t>
            </w:r>
          </w:p>
        </w:tc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9912083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48"/>
                <w:szCs w:val="44"/>
              </w:rPr>
              <w:t>Group 10</w:t>
            </w:r>
          </w:p>
          <w:p w14:paraId="4F994DC8" w14:textId="2CBF4C6A" w:rsidR="00C37BD8" w:rsidRPr="0015377A" w:rsidRDefault="00C37BD8" w:rsidP="00C37BD8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15377A">
              <w:rPr>
                <w:rFonts w:asciiTheme="majorHAnsi" w:hAnsiTheme="majorHAnsi"/>
                <w:sz w:val="36"/>
                <w:szCs w:val="36"/>
              </w:rPr>
              <w:t xml:space="preserve">grocery store bag </w:t>
            </w:r>
            <w:r>
              <w:rPr>
                <w:rFonts w:asciiTheme="majorHAnsi" w:hAnsiTheme="majorHAnsi"/>
                <w:sz w:val="36"/>
                <w:szCs w:val="36"/>
              </w:rPr>
              <w:t>w</w:t>
            </w:r>
            <w:r w:rsidRPr="0015377A">
              <w:rPr>
                <w:rFonts w:asciiTheme="majorHAnsi" w:hAnsiTheme="majorHAnsi"/>
                <w:sz w:val="36"/>
                <w:szCs w:val="36"/>
              </w:rPr>
              <w:t xml:space="preserve"> blue marker dye</w:t>
            </w:r>
          </w:p>
        </w:tc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749C5CD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48"/>
                <w:szCs w:val="44"/>
              </w:rPr>
              <w:t>Group 11</w:t>
            </w:r>
          </w:p>
          <w:p w14:paraId="743622A2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15377A">
              <w:rPr>
                <w:rFonts w:asciiTheme="majorHAnsi" w:hAnsiTheme="majorHAnsi"/>
                <w:sz w:val="36"/>
                <w:szCs w:val="36"/>
              </w:rPr>
              <w:t>plastic wrap with blue marker dye</w:t>
            </w:r>
          </w:p>
        </w:tc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14:paraId="5BDBA6E6" w14:textId="77777777" w:rsidR="00C37BD8" w:rsidRPr="00B616D4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B616D4">
              <w:rPr>
                <w:rFonts w:asciiTheme="majorHAnsi" w:hAnsiTheme="majorHAnsi"/>
                <w:sz w:val="48"/>
                <w:szCs w:val="44"/>
              </w:rPr>
              <w:t>Group 12</w:t>
            </w:r>
          </w:p>
          <w:p w14:paraId="149E9DC0" w14:textId="77777777" w:rsidR="00C37BD8" w:rsidRPr="00B616D4" w:rsidRDefault="00C37BD8" w:rsidP="00027C73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B616D4">
              <w:rPr>
                <w:rFonts w:asciiTheme="majorHAnsi" w:hAnsiTheme="majorHAnsi"/>
                <w:sz w:val="36"/>
                <w:szCs w:val="36"/>
              </w:rPr>
              <w:t>zipper bag with blue marker dye</w:t>
            </w:r>
          </w:p>
        </w:tc>
      </w:tr>
      <w:tr w:rsidR="00C37BD8" w:rsidRPr="0015377A" w14:paraId="23F42709" w14:textId="77777777" w:rsidTr="00C37BD8">
        <w:trPr>
          <w:trHeight w:val="1905"/>
          <w:jc w:val="center"/>
        </w:trPr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D5B2A95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48"/>
                <w:szCs w:val="44"/>
              </w:rPr>
              <w:t>Group 13</w:t>
            </w:r>
          </w:p>
          <w:p w14:paraId="7D7D5C1C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15377A">
              <w:rPr>
                <w:rFonts w:asciiTheme="majorHAnsi" w:hAnsiTheme="majorHAnsi"/>
                <w:sz w:val="36"/>
                <w:szCs w:val="36"/>
              </w:rPr>
              <w:t>dialysis tubing with yellow marker dye</w:t>
            </w:r>
          </w:p>
        </w:tc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D439109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48"/>
                <w:szCs w:val="44"/>
              </w:rPr>
              <w:t>Group 14</w:t>
            </w:r>
          </w:p>
          <w:p w14:paraId="341FF1A5" w14:textId="450136B5" w:rsidR="00C37BD8" w:rsidRPr="0015377A" w:rsidRDefault="00C37BD8" w:rsidP="00C37BD8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15377A">
              <w:rPr>
                <w:rFonts w:asciiTheme="majorHAnsi" w:hAnsiTheme="majorHAnsi"/>
                <w:sz w:val="36"/>
                <w:szCs w:val="36"/>
              </w:rPr>
              <w:t xml:space="preserve">grocery store bag </w:t>
            </w:r>
            <w:r>
              <w:rPr>
                <w:rFonts w:asciiTheme="majorHAnsi" w:hAnsiTheme="majorHAnsi"/>
                <w:sz w:val="36"/>
                <w:szCs w:val="36"/>
              </w:rPr>
              <w:t>w</w:t>
            </w:r>
            <w:r w:rsidRPr="0015377A">
              <w:rPr>
                <w:rFonts w:asciiTheme="majorHAnsi" w:hAnsiTheme="majorHAnsi"/>
                <w:sz w:val="36"/>
                <w:szCs w:val="36"/>
              </w:rPr>
              <w:t xml:space="preserve"> yellow marker dye</w:t>
            </w:r>
          </w:p>
        </w:tc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8860595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48"/>
                <w:szCs w:val="44"/>
              </w:rPr>
            </w:pPr>
            <w:r w:rsidRPr="0015377A">
              <w:rPr>
                <w:rFonts w:asciiTheme="majorHAnsi" w:hAnsiTheme="majorHAnsi"/>
                <w:sz w:val="48"/>
                <w:szCs w:val="44"/>
              </w:rPr>
              <w:t>Group 15</w:t>
            </w:r>
          </w:p>
          <w:p w14:paraId="5890F946" w14:textId="77777777" w:rsidR="00C37BD8" w:rsidRPr="0015377A" w:rsidRDefault="00C37BD8" w:rsidP="00027C73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15377A">
              <w:rPr>
                <w:rFonts w:asciiTheme="majorHAnsi" w:hAnsiTheme="majorHAnsi"/>
                <w:sz w:val="36"/>
                <w:szCs w:val="36"/>
              </w:rPr>
              <w:t>plastic wrap with yellow marker dye</w:t>
            </w:r>
          </w:p>
        </w:tc>
        <w:tc>
          <w:tcPr>
            <w:tcW w:w="3222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4CB7CB98" w14:textId="77777777" w:rsidR="00C37BD8" w:rsidRPr="00B616D4" w:rsidRDefault="00C37BD8" w:rsidP="00027C73">
            <w:pPr>
              <w:jc w:val="center"/>
              <w:rPr>
                <w:rFonts w:asciiTheme="majorHAnsi" w:hAnsiTheme="majorHAnsi"/>
                <w:sz w:val="44"/>
                <w:szCs w:val="36"/>
              </w:rPr>
            </w:pPr>
            <w:r w:rsidRPr="00B616D4">
              <w:rPr>
                <w:rFonts w:asciiTheme="majorHAnsi" w:hAnsiTheme="majorHAnsi"/>
                <w:sz w:val="44"/>
                <w:szCs w:val="36"/>
              </w:rPr>
              <w:t>Group 16</w:t>
            </w:r>
          </w:p>
          <w:p w14:paraId="420A65E7" w14:textId="77777777" w:rsidR="00C37BD8" w:rsidRPr="00B616D4" w:rsidRDefault="00C37BD8" w:rsidP="00027C73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 w:rsidRPr="00B616D4">
              <w:rPr>
                <w:rFonts w:asciiTheme="majorHAnsi" w:hAnsiTheme="majorHAnsi"/>
                <w:sz w:val="36"/>
                <w:szCs w:val="36"/>
              </w:rPr>
              <w:t>ziplock</w:t>
            </w:r>
            <w:proofErr w:type="spellEnd"/>
            <w:r w:rsidRPr="00B616D4">
              <w:rPr>
                <w:rFonts w:asciiTheme="majorHAnsi" w:hAnsiTheme="majorHAnsi"/>
                <w:sz w:val="36"/>
                <w:szCs w:val="36"/>
              </w:rPr>
              <w:t xml:space="preserve"> bag with yellow marker dye</w:t>
            </w:r>
          </w:p>
        </w:tc>
      </w:tr>
    </w:tbl>
    <w:p w14:paraId="680C7268" w14:textId="77777777" w:rsidR="00134F93" w:rsidRDefault="00134F93"/>
    <w:sectPr w:rsidR="00134F93" w:rsidSect="00C37BD8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94F27" w14:textId="77777777" w:rsidR="0092336B" w:rsidRDefault="0092336B" w:rsidP="00DB14B1">
      <w:r>
        <w:separator/>
      </w:r>
    </w:p>
  </w:endnote>
  <w:endnote w:type="continuationSeparator" w:id="0">
    <w:p w14:paraId="176C66CB" w14:textId="77777777" w:rsidR="0092336B" w:rsidRDefault="0092336B" w:rsidP="00DB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07744" w14:textId="553E60A6" w:rsidR="00DB14B1" w:rsidRPr="0015377A" w:rsidRDefault="00DB14B1">
    <w:pPr>
      <w:pStyle w:val="Footer"/>
      <w:rPr>
        <w:sz w:val="20"/>
      </w:rPr>
    </w:pPr>
    <w:r w:rsidRPr="0015377A">
      <w:rPr>
        <w:rFonts w:ascii="Calibri" w:hAnsi="Calibri"/>
        <w:b/>
        <w:sz w:val="20"/>
      </w:rPr>
      <w:t>Selectively Permeable Membranes</w:t>
    </w:r>
    <w:r w:rsidRPr="0015377A">
      <w:rPr>
        <w:rFonts w:ascii="Calibri" w:hAnsi="Calibri"/>
        <w:sz w:val="20"/>
      </w:rPr>
      <w:t xml:space="preserve"> </w:t>
    </w:r>
    <w:r w:rsidR="0015377A" w:rsidRPr="0015377A">
      <w:rPr>
        <w:rFonts w:ascii="Calibri" w:hAnsi="Calibri"/>
        <w:b/>
        <w:bCs/>
        <w:sz w:val="20"/>
      </w:rPr>
      <w:t>Activity—</w:t>
    </w:r>
    <w:r w:rsidRPr="0015377A">
      <w:rPr>
        <w:rFonts w:ascii="Calibri" w:hAnsi="Calibri"/>
        <w:b/>
        <w:sz w:val="20"/>
      </w:rPr>
      <w:t>Assignment Cards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285D5" w14:textId="77777777" w:rsidR="0092336B" w:rsidRDefault="0092336B" w:rsidP="00DB14B1">
      <w:r>
        <w:separator/>
      </w:r>
    </w:p>
  </w:footnote>
  <w:footnote w:type="continuationSeparator" w:id="0">
    <w:p w14:paraId="25A1712C" w14:textId="77777777" w:rsidR="0092336B" w:rsidRDefault="0092336B" w:rsidP="00DB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E9"/>
    <w:rsid w:val="0001414F"/>
    <w:rsid w:val="000C0CD1"/>
    <w:rsid w:val="00134F93"/>
    <w:rsid w:val="0015377A"/>
    <w:rsid w:val="00253E77"/>
    <w:rsid w:val="00477944"/>
    <w:rsid w:val="007E6FDC"/>
    <w:rsid w:val="0092336B"/>
    <w:rsid w:val="00B276E9"/>
    <w:rsid w:val="00B616D4"/>
    <w:rsid w:val="00C37BD8"/>
    <w:rsid w:val="00D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5FC0B"/>
  <w14:defaultImageDpi w14:val="300"/>
  <w15:docId w15:val="{492DF238-05C4-45B7-8A69-4473E081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4B1"/>
  </w:style>
  <w:style w:type="paragraph" w:styleId="Footer">
    <w:name w:val="footer"/>
    <w:basedOn w:val="Normal"/>
    <w:link w:val="FooterChar"/>
    <w:uiPriority w:val="99"/>
    <w:unhideWhenUsed/>
    <w:rsid w:val="00DB1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4B1"/>
  </w:style>
  <w:style w:type="character" w:styleId="Hyperlink">
    <w:name w:val="Hyperlink"/>
    <w:unhideWhenUsed/>
    <w:rsid w:val="00B61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County Schools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Sorrell</dc:creator>
  <cp:keywords/>
  <dc:description/>
  <cp:lastModifiedBy>Denise</cp:lastModifiedBy>
  <cp:revision>6</cp:revision>
  <dcterms:created xsi:type="dcterms:W3CDTF">2016-02-10T22:13:00Z</dcterms:created>
  <dcterms:modified xsi:type="dcterms:W3CDTF">2016-05-10T21:09:00Z</dcterms:modified>
</cp:coreProperties>
</file>