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47DE" w14:textId="77777777" w:rsidR="009D485E" w:rsidRPr="009D485E" w:rsidRDefault="009D485E" w:rsidP="009D485E">
      <w:pPr>
        <w:spacing w:before="240" w:after="120"/>
        <w:jc w:val="center"/>
        <w:rPr>
          <w:b/>
          <w:bCs/>
          <w:sz w:val="36"/>
          <w:szCs w:val="36"/>
        </w:rPr>
      </w:pPr>
      <w:r w:rsidRPr="009D485E">
        <w:rPr>
          <w:b/>
          <w:bCs/>
          <w:sz w:val="36"/>
          <w:szCs w:val="36"/>
        </w:rPr>
        <w:t xml:space="preserve">Soap vs. Shampoo Lab Worksheet </w:t>
      </w:r>
      <w:r w:rsidRPr="009D485E">
        <w:rPr>
          <w:b/>
          <w:bCs/>
          <w:color w:val="FF0000"/>
          <w:sz w:val="36"/>
          <w:szCs w:val="36"/>
        </w:rPr>
        <w:t>Answer Key</w:t>
      </w:r>
    </w:p>
    <w:p w14:paraId="4AA506C9" w14:textId="77777777" w:rsidR="009D485E" w:rsidRPr="009D485E" w:rsidRDefault="009D485E" w:rsidP="009D485E">
      <w:pPr>
        <w:spacing w:line="240" w:lineRule="auto"/>
        <w:rPr>
          <w:b/>
          <w:sz w:val="28"/>
        </w:rPr>
      </w:pPr>
      <w:r w:rsidRPr="009D485E">
        <w:rPr>
          <w:b/>
          <w:sz w:val="28"/>
        </w:rPr>
        <w:t>Challenge</w:t>
      </w:r>
    </w:p>
    <w:p w14:paraId="38021F84" w14:textId="77777777" w:rsidR="009D485E" w:rsidRPr="009D485E" w:rsidRDefault="009D485E" w:rsidP="009D485E">
      <w:pPr>
        <w:spacing w:line="240" w:lineRule="auto"/>
      </w:pPr>
      <w:r w:rsidRPr="009D485E">
        <w:t>In this activity, you will work as chemical engineers as you:</w:t>
      </w:r>
    </w:p>
    <w:p w14:paraId="447FE445" w14:textId="77777777" w:rsidR="009D485E" w:rsidRPr="009D485E" w:rsidRDefault="009D485E" w:rsidP="009D485E">
      <w:pPr>
        <w:pStyle w:val="ListParagraph"/>
        <w:numPr>
          <w:ilvl w:val="0"/>
          <w:numId w:val="4"/>
        </w:numPr>
        <w:spacing w:after="0" w:line="240" w:lineRule="auto"/>
        <w:ind w:left="360"/>
        <w:rPr>
          <w:rFonts w:ascii="Arial" w:hAnsi="Arial" w:cs="Arial"/>
        </w:rPr>
      </w:pPr>
      <w:r w:rsidRPr="009D485E">
        <w:rPr>
          <w:rFonts w:ascii="Arial" w:hAnsi="Arial" w:cs="Arial"/>
        </w:rPr>
        <w:t>Investigate surfactant behavior in tap water, hard water, salt water and acidic water.</w:t>
      </w:r>
    </w:p>
    <w:p w14:paraId="7964F252" w14:textId="77777777" w:rsidR="009D485E" w:rsidRPr="009D485E" w:rsidRDefault="009D485E" w:rsidP="009D485E">
      <w:pPr>
        <w:pStyle w:val="ListParagraph"/>
        <w:numPr>
          <w:ilvl w:val="0"/>
          <w:numId w:val="4"/>
        </w:numPr>
        <w:spacing w:after="0" w:line="240" w:lineRule="auto"/>
        <w:ind w:left="360"/>
        <w:rPr>
          <w:rFonts w:ascii="Arial" w:hAnsi="Arial" w:cs="Arial"/>
        </w:rPr>
      </w:pPr>
      <w:r w:rsidRPr="009D485E">
        <w:rPr>
          <w:rFonts w:ascii="Arial" w:hAnsi="Arial" w:cs="Arial"/>
        </w:rPr>
        <w:t xml:space="preserve">Explore the difference between soap and shampoo. </w:t>
      </w:r>
      <w:r w:rsidRPr="009D485E">
        <w:rPr>
          <w:rFonts w:ascii="Arial" w:hAnsi="Arial" w:cs="Arial"/>
          <w:color w:val="FF0000"/>
        </w:rPr>
        <w:t>(pH)</w:t>
      </w:r>
    </w:p>
    <w:p w14:paraId="30B12A07" w14:textId="77777777" w:rsidR="009D485E" w:rsidRPr="009D485E" w:rsidRDefault="009D485E" w:rsidP="009D485E">
      <w:pPr>
        <w:pStyle w:val="ListParagraph"/>
        <w:numPr>
          <w:ilvl w:val="0"/>
          <w:numId w:val="4"/>
        </w:numPr>
        <w:spacing w:after="0" w:line="240" w:lineRule="auto"/>
        <w:ind w:left="360"/>
        <w:rPr>
          <w:rFonts w:ascii="Arial" w:hAnsi="Arial" w:cs="Arial"/>
        </w:rPr>
      </w:pPr>
      <w:r w:rsidRPr="009D485E">
        <w:rPr>
          <w:rFonts w:ascii="Arial" w:hAnsi="Arial" w:cs="Arial"/>
        </w:rPr>
        <w:t xml:space="preserve">Explore how surface tension and viscosity are related. </w:t>
      </w:r>
      <w:r w:rsidRPr="009D485E">
        <w:rPr>
          <w:rFonts w:ascii="Arial" w:hAnsi="Arial" w:cs="Arial"/>
          <w:color w:val="FF0000"/>
        </w:rPr>
        <w:t>(low surface tension = low viscosity)</w:t>
      </w:r>
    </w:p>
    <w:p w14:paraId="17A61A4C" w14:textId="77777777" w:rsidR="009D485E" w:rsidRPr="009D485E" w:rsidRDefault="009D485E" w:rsidP="009D485E">
      <w:pPr>
        <w:spacing w:before="120" w:line="240" w:lineRule="auto"/>
        <w:rPr>
          <w:sz w:val="28"/>
        </w:rPr>
      </w:pPr>
      <w:r w:rsidRPr="009D485E">
        <w:rPr>
          <w:b/>
          <w:sz w:val="28"/>
        </w:rPr>
        <w:t>Pre-Lab Discussion</w:t>
      </w:r>
    </w:p>
    <w:p w14:paraId="5A4BA196" w14:textId="77777777" w:rsidR="009D485E" w:rsidRPr="009D485E" w:rsidRDefault="009D485E" w:rsidP="009D485E">
      <w:pPr>
        <w:spacing w:after="120" w:line="240" w:lineRule="auto"/>
      </w:pPr>
      <w:r w:rsidRPr="009D485E">
        <w:t>Observe a drop of alcohol and a drop of water, side by side. How does the surface tension of each relate to its droplet shape?</w:t>
      </w:r>
    </w:p>
    <w:p w14:paraId="2282D860" w14:textId="77777777" w:rsidR="009D485E" w:rsidRPr="009D485E" w:rsidRDefault="009D485E" w:rsidP="009D485E">
      <w:pPr>
        <w:spacing w:after="120" w:line="240" w:lineRule="auto"/>
        <w:rPr>
          <w:color w:val="FF0000"/>
        </w:rPr>
      </w:pPr>
      <w:r w:rsidRPr="009D485E">
        <w:rPr>
          <w:color w:val="FF0000"/>
        </w:rPr>
        <w:t xml:space="preserve">A drop of water makes a dome shape because water is a bent polar </w:t>
      </w:r>
      <w:proofErr w:type="gramStart"/>
      <w:r w:rsidRPr="009D485E">
        <w:rPr>
          <w:color w:val="FF0000"/>
        </w:rPr>
        <w:t>molecule</w:t>
      </w:r>
      <w:proofErr w:type="gramEnd"/>
      <w:r w:rsidRPr="009D485E">
        <w:rPr>
          <w:color w:val="FF0000"/>
        </w:rPr>
        <w:t xml:space="preserve"> so the water molecules are attracted to one another; since this attraction is strong, the shape bends. The alcohol drop has a flat shape because alcohol’s polarity and shape are different from those of </w:t>
      </w:r>
      <w:proofErr w:type="gramStart"/>
      <w:r w:rsidRPr="009D485E">
        <w:rPr>
          <w:color w:val="FF0000"/>
        </w:rPr>
        <w:t>water</w:t>
      </w:r>
      <w:proofErr w:type="gramEnd"/>
      <w:r w:rsidRPr="009D485E">
        <w:rPr>
          <w:color w:val="FF0000"/>
        </w:rPr>
        <w:t xml:space="preserve"> and they break the surface tension.</w:t>
      </w:r>
    </w:p>
    <w:p w14:paraId="10B3AF66" w14:textId="77777777" w:rsidR="009D485E" w:rsidRPr="009D485E" w:rsidRDefault="009D485E" w:rsidP="009D485E">
      <w:pPr>
        <w:spacing w:after="120" w:line="240" w:lineRule="auto"/>
      </w:pPr>
      <w:r w:rsidRPr="009D485E">
        <w:t>How do soaps or shampoos “clean?”</w:t>
      </w:r>
    </w:p>
    <w:p w14:paraId="585C8B55" w14:textId="77777777" w:rsidR="009D485E" w:rsidRPr="009D485E" w:rsidRDefault="009D485E" w:rsidP="009D485E">
      <w:pPr>
        <w:spacing w:after="120" w:line="240" w:lineRule="auto"/>
        <w:rPr>
          <w:color w:val="FF0000"/>
        </w:rPr>
      </w:pPr>
      <w:r w:rsidRPr="009D485E">
        <w:rPr>
          <w:color w:val="FF0000"/>
        </w:rPr>
        <w:t>Cleaning products form micelles, lipid molecules that take a spherical shape around molecules they are attracted to, such as dirt. These micelles also break the surface tension of water and form suds.</w:t>
      </w:r>
    </w:p>
    <w:p w14:paraId="715A2D51" w14:textId="77777777" w:rsidR="009D485E" w:rsidRPr="009D485E" w:rsidRDefault="009D485E" w:rsidP="009D485E">
      <w:pPr>
        <w:spacing w:after="120" w:line="240" w:lineRule="auto"/>
      </w:pPr>
      <w:r w:rsidRPr="009D485E">
        <w:t xml:space="preserve">What makes soap and shampoo different from each another? What would happen if you washed your hair with soap instead of shampoo? </w:t>
      </w:r>
    </w:p>
    <w:p w14:paraId="2B897CC8" w14:textId="77777777" w:rsidR="009D485E" w:rsidRPr="009D485E" w:rsidRDefault="009D485E" w:rsidP="009D485E">
      <w:pPr>
        <w:spacing w:after="120" w:line="240" w:lineRule="auto"/>
        <w:rPr>
          <w:color w:val="FF0000"/>
        </w:rPr>
      </w:pPr>
      <w:r w:rsidRPr="009D485E">
        <w:rPr>
          <w:color w:val="FF0000"/>
        </w:rPr>
        <w:t xml:space="preserve">Soap has a higher pH than shampoo; it would dry out your hair. This example shows how it is important that chemical engineers in the soap industry design shampoo and soap with the appropriate pH levels. </w:t>
      </w:r>
    </w:p>
    <w:p w14:paraId="5484BDFA" w14:textId="77777777" w:rsidR="009D485E" w:rsidRPr="009D485E" w:rsidRDefault="009D485E" w:rsidP="009D485E">
      <w:pPr>
        <w:spacing w:line="240" w:lineRule="auto"/>
        <w:rPr>
          <w:sz w:val="24"/>
        </w:rPr>
      </w:pPr>
      <w:r w:rsidRPr="009D485E">
        <w:rPr>
          <w:b/>
          <w:sz w:val="28"/>
        </w:rPr>
        <w:t>Materials</w:t>
      </w:r>
    </w:p>
    <w:p w14:paraId="0378F7F1" w14:textId="77777777" w:rsidR="009D485E" w:rsidRPr="009D485E" w:rsidRDefault="009D485E" w:rsidP="009D485E">
      <w:pPr>
        <w:spacing w:line="240" w:lineRule="auto"/>
        <w:sectPr w:rsidR="009D485E" w:rsidRPr="009D485E" w:rsidSect="000F021E">
          <w:headerReference w:type="default" r:id="rId7"/>
          <w:footerReference w:type="default" r:id="rId8"/>
          <w:pgSz w:w="12240" w:h="15840"/>
          <w:pgMar w:top="1440" w:right="1440" w:bottom="1440" w:left="1440" w:header="1008" w:footer="1008" w:gutter="0"/>
          <w:cols w:space="720"/>
          <w:docGrid w:linePitch="360"/>
        </w:sectPr>
      </w:pPr>
    </w:p>
    <w:p w14:paraId="52CC7D0A" w14:textId="77777777" w:rsidR="009D485E" w:rsidRPr="009D485E" w:rsidRDefault="009D485E" w:rsidP="009D485E">
      <w:pPr>
        <w:spacing w:line="240" w:lineRule="auto"/>
        <w:ind w:left="180" w:hanging="180"/>
      </w:pPr>
      <w:r w:rsidRPr="009D485E">
        <w:t>250-ml beakers</w:t>
      </w:r>
    </w:p>
    <w:p w14:paraId="09E5D415" w14:textId="77777777" w:rsidR="009D485E" w:rsidRPr="009D485E" w:rsidRDefault="009D485E" w:rsidP="009D485E">
      <w:pPr>
        <w:spacing w:line="240" w:lineRule="auto"/>
        <w:ind w:left="180" w:hanging="180"/>
      </w:pPr>
      <w:r w:rsidRPr="009D485E">
        <w:t>thermometer</w:t>
      </w:r>
    </w:p>
    <w:p w14:paraId="5105EF3D" w14:textId="77777777" w:rsidR="009D485E" w:rsidRPr="009D485E" w:rsidRDefault="009D485E" w:rsidP="009D485E">
      <w:pPr>
        <w:spacing w:line="240" w:lineRule="auto"/>
        <w:ind w:left="180" w:hanging="180"/>
      </w:pPr>
      <w:r w:rsidRPr="009D485E">
        <w:t>glass stirring rod</w:t>
      </w:r>
    </w:p>
    <w:p w14:paraId="6BB7C72E" w14:textId="77777777" w:rsidR="009D485E" w:rsidRPr="009D485E" w:rsidRDefault="009D485E" w:rsidP="009D485E">
      <w:pPr>
        <w:spacing w:line="240" w:lineRule="auto"/>
        <w:ind w:left="180" w:hanging="180"/>
      </w:pPr>
      <w:r w:rsidRPr="009D485E">
        <w:t>hot plate</w:t>
      </w:r>
    </w:p>
    <w:p w14:paraId="04612F9E" w14:textId="77777777" w:rsidR="009D485E" w:rsidRPr="009D485E" w:rsidRDefault="009D485E" w:rsidP="009D485E">
      <w:pPr>
        <w:spacing w:line="240" w:lineRule="auto"/>
        <w:ind w:left="180" w:hanging="180"/>
      </w:pPr>
      <w:r w:rsidRPr="009D485E">
        <w:t>pH meter</w:t>
      </w:r>
    </w:p>
    <w:p w14:paraId="1F6C7646" w14:textId="77777777" w:rsidR="009D485E" w:rsidRPr="009D485E" w:rsidRDefault="009D485E" w:rsidP="009D485E">
      <w:pPr>
        <w:spacing w:line="240" w:lineRule="auto"/>
        <w:ind w:left="180" w:hanging="180"/>
      </w:pPr>
      <w:r w:rsidRPr="009D485E">
        <w:t>graduated cylinder</w:t>
      </w:r>
    </w:p>
    <w:p w14:paraId="1F0225E9" w14:textId="77777777" w:rsidR="009D485E" w:rsidRPr="009D485E" w:rsidRDefault="009D485E" w:rsidP="009D485E">
      <w:pPr>
        <w:spacing w:line="240" w:lineRule="auto"/>
        <w:ind w:left="180" w:hanging="180"/>
      </w:pPr>
      <w:r w:rsidRPr="009D485E">
        <w:t>pipette</w:t>
      </w:r>
    </w:p>
    <w:p w14:paraId="30752440" w14:textId="77777777" w:rsidR="009D485E" w:rsidRPr="009D485E" w:rsidRDefault="009D485E" w:rsidP="009D485E">
      <w:pPr>
        <w:spacing w:line="240" w:lineRule="auto"/>
        <w:ind w:left="180" w:hanging="180"/>
      </w:pPr>
      <w:r w:rsidRPr="009D485E">
        <w:t>test tubes</w:t>
      </w:r>
    </w:p>
    <w:p w14:paraId="18FC8577" w14:textId="77777777" w:rsidR="009D485E" w:rsidRPr="009D485E" w:rsidRDefault="009D485E" w:rsidP="009D485E">
      <w:pPr>
        <w:spacing w:line="240" w:lineRule="auto"/>
        <w:ind w:left="180" w:hanging="180"/>
      </w:pPr>
      <w:r w:rsidRPr="009D485E">
        <w:t>penny</w:t>
      </w:r>
    </w:p>
    <w:p w14:paraId="2A98F462" w14:textId="77777777" w:rsidR="009D485E" w:rsidRPr="009D485E" w:rsidRDefault="009D485E" w:rsidP="009D485E">
      <w:pPr>
        <w:spacing w:line="240" w:lineRule="auto"/>
        <w:ind w:left="180" w:hanging="180"/>
      </w:pPr>
      <w:r w:rsidRPr="009D485E">
        <w:t>olive oil</w:t>
      </w:r>
    </w:p>
    <w:p w14:paraId="48E41863" w14:textId="77777777" w:rsidR="009D485E" w:rsidRPr="009D485E" w:rsidRDefault="009D485E" w:rsidP="009D485E">
      <w:pPr>
        <w:spacing w:line="240" w:lineRule="auto"/>
        <w:ind w:left="180" w:hanging="180"/>
      </w:pPr>
      <w:r w:rsidRPr="009D485E">
        <w:t>KOH</w:t>
      </w:r>
    </w:p>
    <w:p w14:paraId="71885E0F" w14:textId="77777777" w:rsidR="009D485E" w:rsidRPr="009D485E" w:rsidRDefault="009D485E" w:rsidP="009D485E">
      <w:pPr>
        <w:spacing w:line="240" w:lineRule="auto"/>
        <w:ind w:left="180" w:hanging="180"/>
      </w:pPr>
      <w:r w:rsidRPr="009D485E">
        <w:t>DI water</w:t>
      </w:r>
    </w:p>
    <w:p w14:paraId="178D6C53" w14:textId="77777777" w:rsidR="009D485E" w:rsidRPr="009D485E" w:rsidRDefault="009D485E" w:rsidP="009D485E">
      <w:pPr>
        <w:spacing w:line="240" w:lineRule="auto"/>
        <w:ind w:left="180" w:hanging="180"/>
      </w:pPr>
      <w:r w:rsidRPr="009D485E">
        <w:t>tap water</w:t>
      </w:r>
    </w:p>
    <w:p w14:paraId="27815DD5" w14:textId="77777777" w:rsidR="009D485E" w:rsidRPr="009D485E" w:rsidRDefault="009D485E" w:rsidP="009D485E">
      <w:pPr>
        <w:spacing w:line="240" w:lineRule="auto"/>
        <w:ind w:left="180" w:hanging="180"/>
      </w:pPr>
      <w:r w:rsidRPr="009D485E">
        <w:t>vinegar</w:t>
      </w:r>
    </w:p>
    <w:p w14:paraId="28F97844" w14:textId="77777777" w:rsidR="009D485E" w:rsidRPr="009D485E" w:rsidRDefault="009D485E" w:rsidP="009D485E">
      <w:pPr>
        <w:spacing w:line="240" w:lineRule="auto"/>
        <w:ind w:left="180" w:hanging="180"/>
      </w:pPr>
      <w:r w:rsidRPr="009D485E">
        <w:t>salt</w:t>
      </w:r>
    </w:p>
    <w:p w14:paraId="058791E9" w14:textId="77777777" w:rsidR="009D485E" w:rsidRPr="009D485E" w:rsidRDefault="009D485E" w:rsidP="009D485E">
      <w:pPr>
        <w:spacing w:line="240" w:lineRule="auto"/>
        <w:ind w:left="180" w:hanging="180"/>
      </w:pPr>
      <w:r w:rsidRPr="009D485E">
        <w:t>calcium chloride</w:t>
      </w:r>
    </w:p>
    <w:p w14:paraId="3CF55CE1" w14:textId="77777777" w:rsidR="009D485E" w:rsidRPr="009D485E" w:rsidRDefault="009D485E" w:rsidP="009D485E">
      <w:pPr>
        <w:tabs>
          <w:tab w:val="left" w:pos="270"/>
        </w:tabs>
        <w:spacing w:line="240" w:lineRule="auto"/>
        <w:ind w:left="180" w:hanging="180"/>
      </w:pPr>
      <w:r w:rsidRPr="009D485E">
        <w:t>phenolphthalein</w:t>
      </w:r>
    </w:p>
    <w:p w14:paraId="2BF8F749" w14:textId="77777777" w:rsidR="009D485E" w:rsidRPr="009D485E" w:rsidRDefault="009D485E" w:rsidP="009D485E">
      <w:pPr>
        <w:tabs>
          <w:tab w:val="left" w:pos="270"/>
        </w:tabs>
        <w:spacing w:line="240" w:lineRule="auto"/>
        <w:ind w:left="180" w:hanging="180"/>
      </w:pPr>
      <w:r w:rsidRPr="009D485E">
        <w:t>5% triethanolamine</w:t>
      </w:r>
    </w:p>
    <w:p w14:paraId="0933734E" w14:textId="77777777" w:rsidR="009D485E" w:rsidRPr="009D485E" w:rsidRDefault="009D485E" w:rsidP="009D485E">
      <w:pPr>
        <w:tabs>
          <w:tab w:val="left" w:pos="270"/>
        </w:tabs>
        <w:spacing w:line="240" w:lineRule="auto"/>
        <w:ind w:left="180" w:hanging="180"/>
      </w:pPr>
      <w:r w:rsidRPr="009D485E">
        <w:t>5% oleic acid in ethanol</w:t>
      </w:r>
    </w:p>
    <w:p w14:paraId="15DB2B44" w14:textId="77777777" w:rsidR="009D485E" w:rsidRPr="009D485E" w:rsidRDefault="009D485E" w:rsidP="009D485E">
      <w:pPr>
        <w:tabs>
          <w:tab w:val="left" w:pos="270"/>
        </w:tabs>
        <w:spacing w:line="240" w:lineRule="auto"/>
        <w:ind w:left="180" w:hanging="180"/>
      </w:pPr>
      <w:r w:rsidRPr="009D485E">
        <w:t>polypropylene sheet</w:t>
      </w:r>
    </w:p>
    <w:p w14:paraId="14177E76" w14:textId="77777777" w:rsidR="009D485E" w:rsidRPr="009D485E" w:rsidRDefault="009D485E" w:rsidP="009D485E">
      <w:pPr>
        <w:spacing w:line="240" w:lineRule="auto"/>
        <w:sectPr w:rsidR="009D485E" w:rsidRPr="009D485E" w:rsidSect="009D7541">
          <w:type w:val="continuous"/>
          <w:pgSz w:w="12240" w:h="15840"/>
          <w:pgMar w:top="1440" w:right="1440" w:bottom="1440" w:left="1440" w:header="720" w:footer="720" w:gutter="0"/>
          <w:cols w:num="4" w:space="40"/>
          <w:docGrid w:linePitch="360"/>
        </w:sectPr>
      </w:pPr>
    </w:p>
    <w:p w14:paraId="645B3587" w14:textId="77777777" w:rsidR="009D485E" w:rsidRPr="009D485E" w:rsidRDefault="009D485E" w:rsidP="009D485E">
      <w:pPr>
        <w:spacing w:before="240" w:line="240" w:lineRule="auto"/>
        <w:rPr>
          <w:sz w:val="28"/>
        </w:rPr>
      </w:pPr>
      <w:r w:rsidRPr="009D485E">
        <w:rPr>
          <w:b/>
          <w:sz w:val="28"/>
        </w:rPr>
        <w:lastRenderedPageBreak/>
        <w:t>Procedure</w:t>
      </w:r>
    </w:p>
    <w:p w14:paraId="1A2172E2" w14:textId="77777777" w:rsidR="009D485E" w:rsidRPr="009D485E" w:rsidRDefault="009D485E" w:rsidP="009D485E">
      <w:pPr>
        <w:spacing w:line="240" w:lineRule="auto"/>
        <w:rPr>
          <w:sz w:val="24"/>
        </w:rPr>
      </w:pPr>
      <w:r w:rsidRPr="009D485E">
        <w:rPr>
          <w:b/>
          <w:sz w:val="24"/>
        </w:rPr>
        <w:t xml:space="preserve">Part 1: Making Liquid Soap </w:t>
      </w:r>
      <w:r w:rsidRPr="009D485E">
        <w:rPr>
          <w:color w:val="FF0000"/>
          <w:sz w:val="24"/>
        </w:rPr>
        <w:t>(skip this part if you have purchased liquid soap)</w:t>
      </w:r>
    </w:p>
    <w:p w14:paraId="1040FEBA"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Weigh out 50 g of olive oil and pour it into a 250-ml beaker.</w:t>
      </w:r>
    </w:p>
    <w:p w14:paraId="2878E902"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Place the beaker with oil onto a hot plate and keep the temperature between 33-43 °C. (Monitor it closely! When dealing with oils, a slow rise in temperature is better than a fast one. BE PATIENT!!)</w:t>
      </w:r>
    </w:p>
    <w:p w14:paraId="418FB77C"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 xml:space="preserve">Pour 17.5 ml of water in a different 250-ml beaker. </w:t>
      </w:r>
    </w:p>
    <w:p w14:paraId="417EEE02"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In the same beaker, slowly add 6.7 g of KOH while stirring with a stirring rod until completely dissolved. This is the “base solution.” (Upon mixing the KOH in water, the solution might feel warmer. After it has dissolved, check the temperature. The temperature should also be between 33-43 °C. If not, place on the hot plate as well and monitor it.)</w:t>
      </w:r>
    </w:p>
    <w:p w14:paraId="3D7D9406"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Once both solutions are at the same temperature, slowly pour and stir the base solution into the olive oil. Continue to stir for 10 minutes or until the solution has traced (a term for the thickening of the soap/lye solution). The mixture should stick slightly to the stirring rod when lifted. (NOTE: Once the soap mixture has reached the tracing stage, you may add fragrance or additives if you wish.)</w:t>
      </w:r>
    </w:p>
    <w:p w14:paraId="15A48718" w14:textId="77777777" w:rsidR="009D485E" w:rsidRPr="009D485E" w:rsidRDefault="009D485E" w:rsidP="009D485E">
      <w:pPr>
        <w:pStyle w:val="ListParagraph"/>
        <w:numPr>
          <w:ilvl w:val="0"/>
          <w:numId w:val="5"/>
        </w:numPr>
        <w:spacing w:after="120" w:line="240" w:lineRule="auto"/>
        <w:ind w:left="360"/>
        <w:contextualSpacing w:val="0"/>
        <w:rPr>
          <w:rFonts w:ascii="Arial" w:hAnsi="Arial" w:cs="Arial"/>
        </w:rPr>
      </w:pPr>
      <w:r w:rsidRPr="009D485E">
        <w:rPr>
          <w:rFonts w:ascii="Arial" w:hAnsi="Arial" w:cs="Arial"/>
        </w:rPr>
        <w:t>Let the soap sit for 24-48 hours. (NOTE: Do not use the soap until the pH has been tested!)</w:t>
      </w:r>
    </w:p>
    <w:p w14:paraId="63DF602F" w14:textId="77777777" w:rsidR="009D485E" w:rsidRPr="009D485E" w:rsidRDefault="009D485E" w:rsidP="009D485E">
      <w:pPr>
        <w:spacing w:line="240" w:lineRule="auto"/>
        <w:rPr>
          <w:sz w:val="18"/>
        </w:rPr>
      </w:pPr>
    </w:p>
    <w:p w14:paraId="0B79DB52" w14:textId="77777777" w:rsidR="009D485E" w:rsidRPr="009D485E" w:rsidRDefault="009D485E" w:rsidP="009D485E">
      <w:pPr>
        <w:spacing w:line="240" w:lineRule="auto"/>
        <w:rPr>
          <w:b/>
          <w:sz w:val="24"/>
        </w:rPr>
      </w:pPr>
      <w:r w:rsidRPr="009D485E">
        <w:rPr>
          <w:b/>
          <w:sz w:val="24"/>
        </w:rPr>
        <w:t xml:space="preserve">Part 2: Making Shampoo </w:t>
      </w:r>
      <w:r w:rsidRPr="009D485E">
        <w:rPr>
          <w:color w:val="FF0000"/>
          <w:sz w:val="24"/>
        </w:rPr>
        <w:t>(skip this part if you have purchased shampoo)</w:t>
      </w:r>
    </w:p>
    <w:p w14:paraId="5CDF9003" w14:textId="77777777" w:rsidR="009D485E" w:rsidRPr="009D485E" w:rsidRDefault="009D485E" w:rsidP="009D485E">
      <w:pPr>
        <w:pStyle w:val="ListParagraph"/>
        <w:numPr>
          <w:ilvl w:val="0"/>
          <w:numId w:val="1"/>
        </w:numPr>
        <w:spacing w:after="0" w:line="240" w:lineRule="auto"/>
        <w:ind w:left="360"/>
        <w:rPr>
          <w:rFonts w:ascii="Arial" w:hAnsi="Arial" w:cs="Arial"/>
        </w:rPr>
      </w:pPr>
      <w:r w:rsidRPr="009D485E">
        <w:rPr>
          <w:rFonts w:ascii="Arial" w:hAnsi="Arial" w:cs="Arial"/>
        </w:rPr>
        <w:t xml:space="preserve">Pour 50 ml of 5% triethanolamine in water into a 250-ml beaker. </w:t>
      </w:r>
    </w:p>
    <w:p w14:paraId="07A497EA" w14:textId="77777777" w:rsidR="009D485E" w:rsidRPr="009D485E" w:rsidRDefault="009D485E" w:rsidP="009D485E">
      <w:pPr>
        <w:pStyle w:val="ListParagraph"/>
        <w:numPr>
          <w:ilvl w:val="0"/>
          <w:numId w:val="1"/>
        </w:numPr>
        <w:spacing w:after="0" w:line="240" w:lineRule="auto"/>
        <w:ind w:left="360"/>
        <w:rPr>
          <w:rFonts w:ascii="Arial" w:hAnsi="Arial" w:cs="Arial"/>
        </w:rPr>
      </w:pPr>
      <w:r w:rsidRPr="009D485E">
        <w:rPr>
          <w:rFonts w:ascii="Arial" w:hAnsi="Arial" w:cs="Arial"/>
        </w:rPr>
        <w:t>Add 1 drop of phenolphthalein to the solution and gently stir. The solution should have a pink color.</w:t>
      </w:r>
    </w:p>
    <w:p w14:paraId="506490CC" w14:textId="77777777" w:rsidR="009D485E" w:rsidRPr="009D485E" w:rsidRDefault="009D485E" w:rsidP="009D485E">
      <w:pPr>
        <w:pStyle w:val="ListParagraph"/>
        <w:numPr>
          <w:ilvl w:val="0"/>
          <w:numId w:val="1"/>
        </w:numPr>
        <w:spacing w:after="0" w:line="240" w:lineRule="auto"/>
        <w:ind w:left="360"/>
        <w:rPr>
          <w:rFonts w:ascii="Arial" w:hAnsi="Arial" w:cs="Arial"/>
        </w:rPr>
      </w:pPr>
      <w:r w:rsidRPr="009D485E">
        <w:rPr>
          <w:rFonts w:ascii="Arial" w:hAnsi="Arial" w:cs="Arial"/>
        </w:rPr>
        <w:t xml:space="preserve">Add dropwise the 5% oleic acid in ethanol solution until the solution becomes colorless (5 to 10 drops). Be sure you are stirring while you add the solution. </w:t>
      </w:r>
    </w:p>
    <w:p w14:paraId="3D13C311" w14:textId="77777777" w:rsidR="009D485E" w:rsidRPr="009D485E" w:rsidRDefault="009D485E" w:rsidP="009D485E">
      <w:pPr>
        <w:spacing w:before="120" w:line="240" w:lineRule="auto"/>
        <w:rPr>
          <w:b/>
          <w:sz w:val="24"/>
        </w:rPr>
      </w:pPr>
      <w:r w:rsidRPr="009D485E">
        <w:rPr>
          <w:b/>
          <w:sz w:val="24"/>
        </w:rPr>
        <w:t>Part 3: Testing the Surfactants</w:t>
      </w:r>
    </w:p>
    <w:p w14:paraId="3A2F3EAA" w14:textId="77777777" w:rsidR="009D485E" w:rsidRPr="009D485E" w:rsidRDefault="009D485E" w:rsidP="009D485E">
      <w:pPr>
        <w:spacing w:before="60" w:line="240" w:lineRule="auto"/>
        <w:rPr>
          <w:b/>
          <w:i/>
          <w:color w:val="0070C0"/>
        </w:rPr>
      </w:pPr>
      <w:r w:rsidRPr="009D485E">
        <w:rPr>
          <w:b/>
          <w:i/>
          <w:color w:val="0070C0"/>
        </w:rPr>
        <w:t>Interactions with Ions Test: “Shake Test”</w:t>
      </w:r>
    </w:p>
    <w:p w14:paraId="4183D148"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Make 100 ml of a 5 % solution of your liquid soap in 1 beaker and a 100 ml of a 5 % solution of shampoo in a separate beaker. In a third 250-ml beaker, pour 100 ml of deionized (DI) water. These are your stock solutions, so label each beaker. Be sure these are mixed well!</w:t>
      </w:r>
    </w:p>
    <w:p w14:paraId="7900829B"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Place 2 ml of DI water in each of 4 test tubes. In the first test tube, add 1 ml of tap water; in the second test tube, add 1 ml of acidic water; in the third test tube, add 1 ml of hard water; in the fourth test tube, add 1 ml of seawater.</w:t>
      </w:r>
    </w:p>
    <w:p w14:paraId="239F7124"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Stopper the end of each test tube and shake each for 5 seconds. Using a ruler, measure the height of bubbles produced; record your results. (NOTE: Start measurement from the top of the solution.)</w:t>
      </w:r>
    </w:p>
    <w:p w14:paraId="36C43D3B"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Rinse out each test tube and repeat steps 2 and 3 with liquid soap solution</w:t>
      </w:r>
    </w:p>
    <w:p w14:paraId="216DE165"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 xml:space="preserve">Rinse out each test tube and repeat steps 2 and 3 with shampoo solution. </w:t>
      </w:r>
    </w:p>
    <w:p w14:paraId="0F6C94D2" w14:textId="77777777" w:rsidR="009D485E" w:rsidRPr="009D485E" w:rsidRDefault="009D485E" w:rsidP="009D485E">
      <w:pPr>
        <w:spacing w:before="120" w:line="240" w:lineRule="auto"/>
        <w:rPr>
          <w:b/>
          <w:i/>
          <w:color w:val="0070C0"/>
        </w:rPr>
      </w:pPr>
      <w:r w:rsidRPr="009D485E">
        <w:rPr>
          <w:b/>
          <w:i/>
          <w:color w:val="0070C0"/>
        </w:rPr>
        <w:t>Surface Tension Test: “Penny Test”</w:t>
      </w:r>
    </w:p>
    <w:p w14:paraId="5395E772"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Place a clean penny on a flat surface.</w:t>
      </w:r>
    </w:p>
    <w:p w14:paraId="38DCF23B"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Using a dropper filled with DI water, count the number of drops the surface of the penny can hold before they spill over. Record your data.</w:t>
      </w:r>
    </w:p>
    <w:p w14:paraId="0F4597E7"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Repeat with liquid soap and shampoo solutions.</w:t>
      </w:r>
    </w:p>
    <w:p w14:paraId="7BE143EB" w14:textId="77777777" w:rsidR="009D485E" w:rsidRPr="009D485E" w:rsidRDefault="009D485E" w:rsidP="009D485E">
      <w:pPr>
        <w:spacing w:before="120" w:line="240" w:lineRule="auto"/>
        <w:rPr>
          <w:b/>
          <w:i/>
          <w:color w:val="0070C0"/>
        </w:rPr>
      </w:pPr>
      <w:r w:rsidRPr="009D485E">
        <w:rPr>
          <w:b/>
          <w:i/>
          <w:color w:val="0070C0"/>
        </w:rPr>
        <w:t>Viscosity Test</w:t>
      </w:r>
    </w:p>
    <w:p w14:paraId="0BF787C2"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lastRenderedPageBreak/>
        <w:t>Prop a polypropylene sheet at a 45° angle over a drain or bucket.</w:t>
      </w:r>
    </w:p>
    <w:p w14:paraId="321FDAD8"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 xml:space="preserve">Using a pipette, obtain some DI water. </w:t>
      </w:r>
    </w:p>
    <w:p w14:paraId="0B1B613F"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From the top of the sheet, record how many seconds it takes for a drop to get to the bottom. Repeat the test two more times and average the times together before putting it on the chart.</w:t>
      </w:r>
    </w:p>
    <w:p w14:paraId="346E5A05" w14:textId="77777777" w:rsidR="009D485E" w:rsidRPr="009D485E" w:rsidRDefault="009D485E" w:rsidP="009D485E">
      <w:pPr>
        <w:pStyle w:val="ListParagraph"/>
        <w:numPr>
          <w:ilvl w:val="0"/>
          <w:numId w:val="2"/>
        </w:numPr>
        <w:spacing w:after="40" w:line="240" w:lineRule="auto"/>
        <w:ind w:left="360"/>
        <w:contextualSpacing w:val="0"/>
        <w:rPr>
          <w:rFonts w:ascii="Arial" w:hAnsi="Arial" w:cs="Arial"/>
        </w:rPr>
      </w:pPr>
      <w:r w:rsidRPr="009D485E">
        <w:rPr>
          <w:rFonts w:ascii="Arial" w:hAnsi="Arial" w:cs="Arial"/>
        </w:rPr>
        <w:t xml:space="preserve">Repeat with liquid soap and shampoo solutions. </w:t>
      </w:r>
    </w:p>
    <w:p w14:paraId="08804B22" w14:textId="77777777" w:rsidR="009D485E" w:rsidRPr="009D485E" w:rsidRDefault="009D485E" w:rsidP="009D485E">
      <w:pPr>
        <w:spacing w:before="120" w:line="240" w:lineRule="auto"/>
        <w:rPr>
          <w:b/>
          <w:i/>
          <w:color w:val="0070C0"/>
        </w:rPr>
      </w:pPr>
      <w:r w:rsidRPr="009D485E">
        <w:rPr>
          <w:b/>
          <w:i/>
          <w:color w:val="0070C0"/>
        </w:rPr>
        <w:t>pH Test</w:t>
      </w:r>
    </w:p>
    <w:p w14:paraId="3CCF1E9C" w14:textId="77777777" w:rsidR="009D485E" w:rsidRPr="009D485E" w:rsidRDefault="009D485E" w:rsidP="009D485E">
      <w:pPr>
        <w:pStyle w:val="ListParagraph"/>
        <w:numPr>
          <w:ilvl w:val="0"/>
          <w:numId w:val="2"/>
        </w:numPr>
        <w:spacing w:after="120" w:line="240" w:lineRule="auto"/>
        <w:ind w:left="360"/>
        <w:contextualSpacing w:val="0"/>
        <w:rPr>
          <w:rFonts w:ascii="Arial" w:hAnsi="Arial" w:cs="Arial"/>
        </w:rPr>
      </w:pPr>
      <w:r w:rsidRPr="009D485E">
        <w:rPr>
          <w:rFonts w:ascii="Arial" w:hAnsi="Arial" w:cs="Arial"/>
        </w:rPr>
        <w:t xml:space="preserve">Using a pH meter (or pH paper), test the pH of each of the stock solutions and record your data. NOTE: The pH paper may not be as accurate. A pH meter yields more accurate results. </w:t>
      </w:r>
    </w:p>
    <w:tbl>
      <w:tblPr>
        <w:tblStyle w:val="TableGrid"/>
        <w:tblW w:w="0" w:type="auto"/>
        <w:tblLook w:val="04A0" w:firstRow="1" w:lastRow="0" w:firstColumn="1" w:lastColumn="0" w:noHBand="0" w:noVBand="1"/>
      </w:tblPr>
      <w:tblGrid>
        <w:gridCol w:w="2405"/>
        <w:gridCol w:w="2286"/>
        <w:gridCol w:w="2280"/>
        <w:gridCol w:w="2379"/>
      </w:tblGrid>
      <w:tr w:rsidR="009D485E" w:rsidRPr="009D485E" w14:paraId="7CD01475" w14:textId="77777777" w:rsidTr="00844956">
        <w:trPr>
          <w:trHeight w:val="107"/>
        </w:trPr>
        <w:tc>
          <w:tcPr>
            <w:tcW w:w="2405" w:type="dxa"/>
            <w:shd w:val="clear" w:color="auto" w:fill="676C70"/>
            <w:vAlign w:val="center"/>
          </w:tcPr>
          <w:p w14:paraId="70D6168B" w14:textId="77777777" w:rsidR="009D485E" w:rsidRPr="009D485E" w:rsidRDefault="009D485E" w:rsidP="00844956">
            <w:pPr>
              <w:jc w:val="center"/>
              <w:rPr>
                <w:rFonts w:ascii="Arial" w:hAnsi="Arial" w:cs="Arial"/>
                <w:b/>
              </w:rPr>
            </w:pPr>
            <w:r w:rsidRPr="009D485E">
              <w:rPr>
                <w:rFonts w:ascii="Arial" w:hAnsi="Arial" w:cs="Arial"/>
                <w:b/>
                <w:color w:val="FFFFFF" w:themeColor="background1"/>
              </w:rPr>
              <w:t>Data Table</w:t>
            </w:r>
          </w:p>
        </w:tc>
        <w:tc>
          <w:tcPr>
            <w:tcW w:w="2286" w:type="dxa"/>
            <w:shd w:val="clear" w:color="auto" w:fill="5F91BA"/>
            <w:vAlign w:val="center"/>
          </w:tcPr>
          <w:p w14:paraId="602BC476" w14:textId="77777777" w:rsidR="009D485E" w:rsidRPr="009D485E" w:rsidRDefault="009D485E" w:rsidP="00844956">
            <w:pPr>
              <w:jc w:val="center"/>
              <w:rPr>
                <w:rFonts w:ascii="Arial" w:hAnsi="Arial" w:cs="Arial"/>
                <w:b/>
                <w:color w:val="FFFFFF" w:themeColor="background1"/>
              </w:rPr>
            </w:pPr>
            <w:r w:rsidRPr="009D485E">
              <w:rPr>
                <w:rFonts w:ascii="Arial" w:hAnsi="Arial" w:cs="Arial"/>
                <w:b/>
                <w:color w:val="FFFFFF" w:themeColor="background1"/>
              </w:rPr>
              <w:t>DI Water</w:t>
            </w:r>
          </w:p>
        </w:tc>
        <w:tc>
          <w:tcPr>
            <w:tcW w:w="2280" w:type="dxa"/>
            <w:shd w:val="clear" w:color="auto" w:fill="9ECB3A"/>
            <w:vAlign w:val="center"/>
          </w:tcPr>
          <w:p w14:paraId="0A1CC75A" w14:textId="77777777" w:rsidR="009D485E" w:rsidRPr="009D485E" w:rsidRDefault="009D485E" w:rsidP="00844956">
            <w:pPr>
              <w:jc w:val="center"/>
              <w:rPr>
                <w:rFonts w:ascii="Arial" w:hAnsi="Arial" w:cs="Arial"/>
                <w:b/>
                <w:color w:val="FFFFFF" w:themeColor="background1"/>
              </w:rPr>
            </w:pPr>
            <w:r w:rsidRPr="009D485E">
              <w:rPr>
                <w:rFonts w:ascii="Arial" w:hAnsi="Arial" w:cs="Arial"/>
                <w:b/>
                <w:color w:val="FFFFFF" w:themeColor="background1"/>
              </w:rPr>
              <w:t>Liquid Soap</w:t>
            </w:r>
          </w:p>
        </w:tc>
        <w:tc>
          <w:tcPr>
            <w:tcW w:w="2379" w:type="dxa"/>
            <w:shd w:val="clear" w:color="auto" w:fill="676C70"/>
            <w:vAlign w:val="center"/>
          </w:tcPr>
          <w:p w14:paraId="0D186B11" w14:textId="77777777" w:rsidR="009D485E" w:rsidRPr="009D485E" w:rsidRDefault="009D485E" w:rsidP="00844956">
            <w:pPr>
              <w:jc w:val="center"/>
              <w:rPr>
                <w:rFonts w:ascii="Arial" w:hAnsi="Arial" w:cs="Arial"/>
                <w:b/>
                <w:color w:val="FFFFFF" w:themeColor="background1"/>
              </w:rPr>
            </w:pPr>
            <w:r w:rsidRPr="009D485E">
              <w:rPr>
                <w:rFonts w:ascii="Arial" w:hAnsi="Arial" w:cs="Arial"/>
                <w:b/>
                <w:color w:val="FFFFFF" w:themeColor="background1"/>
              </w:rPr>
              <w:t>Shampoo</w:t>
            </w:r>
          </w:p>
        </w:tc>
      </w:tr>
      <w:tr w:rsidR="009D485E" w:rsidRPr="009D485E" w14:paraId="0D520EBE" w14:textId="77777777" w:rsidTr="00844956">
        <w:trPr>
          <w:trHeight w:val="530"/>
        </w:trPr>
        <w:tc>
          <w:tcPr>
            <w:tcW w:w="2405" w:type="dxa"/>
            <w:shd w:val="clear" w:color="auto" w:fill="F2F2F2" w:themeFill="background1" w:themeFillShade="F2"/>
            <w:vAlign w:val="center"/>
          </w:tcPr>
          <w:p w14:paraId="55ADCFED" w14:textId="77777777" w:rsidR="009D485E" w:rsidRPr="009D485E" w:rsidRDefault="009D485E" w:rsidP="00844956">
            <w:pPr>
              <w:rPr>
                <w:rFonts w:ascii="Arial" w:hAnsi="Arial" w:cs="Arial"/>
                <w:b/>
              </w:rPr>
            </w:pPr>
            <w:r w:rsidRPr="009D485E">
              <w:rPr>
                <w:rFonts w:ascii="Arial" w:hAnsi="Arial" w:cs="Arial"/>
                <w:b/>
              </w:rPr>
              <w:t>Tap water(cm)</w:t>
            </w:r>
          </w:p>
        </w:tc>
        <w:tc>
          <w:tcPr>
            <w:tcW w:w="2286" w:type="dxa"/>
            <w:vAlign w:val="center"/>
          </w:tcPr>
          <w:p w14:paraId="080EA805" w14:textId="77777777" w:rsidR="009D485E" w:rsidRPr="009D485E" w:rsidRDefault="009D485E" w:rsidP="00844956">
            <w:pPr>
              <w:rPr>
                <w:rFonts w:ascii="Arial" w:hAnsi="Arial" w:cs="Arial"/>
              </w:rPr>
            </w:pPr>
          </w:p>
        </w:tc>
        <w:tc>
          <w:tcPr>
            <w:tcW w:w="2280" w:type="dxa"/>
            <w:vAlign w:val="center"/>
          </w:tcPr>
          <w:p w14:paraId="35507107" w14:textId="77777777" w:rsidR="009D485E" w:rsidRPr="009D485E" w:rsidRDefault="009D485E" w:rsidP="00844956">
            <w:pPr>
              <w:rPr>
                <w:rFonts w:ascii="Arial" w:hAnsi="Arial" w:cs="Arial"/>
              </w:rPr>
            </w:pPr>
          </w:p>
        </w:tc>
        <w:tc>
          <w:tcPr>
            <w:tcW w:w="2379" w:type="dxa"/>
            <w:vAlign w:val="center"/>
          </w:tcPr>
          <w:p w14:paraId="6A0CEFA2" w14:textId="77777777" w:rsidR="009D485E" w:rsidRPr="009D485E" w:rsidRDefault="009D485E" w:rsidP="00844956">
            <w:pPr>
              <w:rPr>
                <w:rFonts w:ascii="Arial" w:hAnsi="Arial" w:cs="Arial"/>
              </w:rPr>
            </w:pPr>
          </w:p>
        </w:tc>
      </w:tr>
      <w:tr w:rsidR="009D485E" w:rsidRPr="009D485E" w14:paraId="0CB2E519" w14:textId="77777777" w:rsidTr="00844956">
        <w:trPr>
          <w:trHeight w:val="432"/>
        </w:trPr>
        <w:tc>
          <w:tcPr>
            <w:tcW w:w="2405" w:type="dxa"/>
            <w:shd w:val="clear" w:color="auto" w:fill="F2F2F2" w:themeFill="background1" w:themeFillShade="F2"/>
            <w:vAlign w:val="center"/>
          </w:tcPr>
          <w:p w14:paraId="200C504A" w14:textId="77777777" w:rsidR="009D485E" w:rsidRPr="009D485E" w:rsidRDefault="009D485E" w:rsidP="00844956">
            <w:pPr>
              <w:rPr>
                <w:rFonts w:ascii="Arial" w:hAnsi="Arial" w:cs="Arial"/>
                <w:b/>
              </w:rPr>
            </w:pPr>
            <w:r w:rsidRPr="009D485E">
              <w:rPr>
                <w:rFonts w:ascii="Arial" w:hAnsi="Arial" w:cs="Arial"/>
                <w:b/>
              </w:rPr>
              <w:t>Acid rain (cm)</w:t>
            </w:r>
          </w:p>
        </w:tc>
        <w:tc>
          <w:tcPr>
            <w:tcW w:w="2286" w:type="dxa"/>
            <w:vAlign w:val="center"/>
          </w:tcPr>
          <w:p w14:paraId="1370E261" w14:textId="77777777" w:rsidR="009D485E" w:rsidRPr="009D485E" w:rsidRDefault="009D485E" w:rsidP="00844956">
            <w:pPr>
              <w:rPr>
                <w:rFonts w:ascii="Arial" w:hAnsi="Arial" w:cs="Arial"/>
              </w:rPr>
            </w:pPr>
          </w:p>
        </w:tc>
        <w:tc>
          <w:tcPr>
            <w:tcW w:w="2280" w:type="dxa"/>
            <w:vAlign w:val="center"/>
          </w:tcPr>
          <w:p w14:paraId="6CA95F41" w14:textId="77777777" w:rsidR="009D485E" w:rsidRPr="009D485E" w:rsidRDefault="009D485E" w:rsidP="00844956">
            <w:pPr>
              <w:rPr>
                <w:rFonts w:ascii="Arial" w:hAnsi="Arial" w:cs="Arial"/>
              </w:rPr>
            </w:pPr>
          </w:p>
        </w:tc>
        <w:tc>
          <w:tcPr>
            <w:tcW w:w="2379" w:type="dxa"/>
            <w:vAlign w:val="center"/>
          </w:tcPr>
          <w:p w14:paraId="38B82D69" w14:textId="77777777" w:rsidR="009D485E" w:rsidRPr="009D485E" w:rsidRDefault="009D485E" w:rsidP="00844956">
            <w:pPr>
              <w:rPr>
                <w:rFonts w:ascii="Arial" w:hAnsi="Arial" w:cs="Arial"/>
              </w:rPr>
            </w:pPr>
          </w:p>
        </w:tc>
      </w:tr>
      <w:tr w:rsidR="009D485E" w:rsidRPr="009D485E" w14:paraId="1D11C4BB" w14:textId="77777777" w:rsidTr="00844956">
        <w:trPr>
          <w:trHeight w:val="432"/>
        </w:trPr>
        <w:tc>
          <w:tcPr>
            <w:tcW w:w="2405" w:type="dxa"/>
            <w:shd w:val="clear" w:color="auto" w:fill="F2F2F2" w:themeFill="background1" w:themeFillShade="F2"/>
            <w:vAlign w:val="center"/>
          </w:tcPr>
          <w:p w14:paraId="460B9C4A" w14:textId="77777777" w:rsidR="009D485E" w:rsidRPr="009D485E" w:rsidRDefault="009D485E" w:rsidP="00844956">
            <w:pPr>
              <w:rPr>
                <w:rFonts w:ascii="Arial" w:hAnsi="Arial" w:cs="Arial"/>
                <w:b/>
              </w:rPr>
            </w:pPr>
            <w:r w:rsidRPr="009D485E">
              <w:rPr>
                <w:rFonts w:ascii="Arial" w:hAnsi="Arial" w:cs="Arial"/>
                <w:b/>
              </w:rPr>
              <w:t>Hard water (cm)</w:t>
            </w:r>
          </w:p>
        </w:tc>
        <w:tc>
          <w:tcPr>
            <w:tcW w:w="2286" w:type="dxa"/>
            <w:vAlign w:val="center"/>
          </w:tcPr>
          <w:p w14:paraId="4677A32A" w14:textId="77777777" w:rsidR="009D485E" w:rsidRPr="009D485E" w:rsidRDefault="009D485E" w:rsidP="00844956">
            <w:pPr>
              <w:rPr>
                <w:rFonts w:ascii="Arial" w:hAnsi="Arial" w:cs="Arial"/>
              </w:rPr>
            </w:pPr>
          </w:p>
        </w:tc>
        <w:tc>
          <w:tcPr>
            <w:tcW w:w="2280" w:type="dxa"/>
            <w:vAlign w:val="center"/>
          </w:tcPr>
          <w:p w14:paraId="76BB6BC1" w14:textId="77777777" w:rsidR="009D485E" w:rsidRPr="009D485E" w:rsidRDefault="009D485E" w:rsidP="00844956">
            <w:pPr>
              <w:rPr>
                <w:rFonts w:ascii="Arial" w:hAnsi="Arial" w:cs="Arial"/>
              </w:rPr>
            </w:pPr>
          </w:p>
        </w:tc>
        <w:tc>
          <w:tcPr>
            <w:tcW w:w="2379" w:type="dxa"/>
            <w:vAlign w:val="center"/>
          </w:tcPr>
          <w:p w14:paraId="0F21C1BA" w14:textId="77777777" w:rsidR="009D485E" w:rsidRPr="009D485E" w:rsidRDefault="009D485E" w:rsidP="00844956">
            <w:pPr>
              <w:rPr>
                <w:rFonts w:ascii="Arial" w:hAnsi="Arial" w:cs="Arial"/>
              </w:rPr>
            </w:pPr>
          </w:p>
        </w:tc>
      </w:tr>
      <w:tr w:rsidR="009D485E" w:rsidRPr="009D485E" w14:paraId="066CE25F" w14:textId="77777777" w:rsidTr="00844956">
        <w:trPr>
          <w:trHeight w:val="432"/>
        </w:trPr>
        <w:tc>
          <w:tcPr>
            <w:tcW w:w="2405" w:type="dxa"/>
            <w:shd w:val="clear" w:color="auto" w:fill="F2F2F2" w:themeFill="background1" w:themeFillShade="F2"/>
            <w:vAlign w:val="center"/>
          </w:tcPr>
          <w:p w14:paraId="4DB4EA56" w14:textId="77777777" w:rsidR="009D485E" w:rsidRPr="009D485E" w:rsidRDefault="009D485E" w:rsidP="00844956">
            <w:pPr>
              <w:rPr>
                <w:rFonts w:ascii="Arial" w:hAnsi="Arial" w:cs="Arial"/>
                <w:b/>
              </w:rPr>
            </w:pPr>
            <w:r w:rsidRPr="009D485E">
              <w:rPr>
                <w:rFonts w:ascii="Arial" w:hAnsi="Arial" w:cs="Arial"/>
                <w:b/>
              </w:rPr>
              <w:t>Seawater (cm)</w:t>
            </w:r>
          </w:p>
        </w:tc>
        <w:tc>
          <w:tcPr>
            <w:tcW w:w="2286" w:type="dxa"/>
            <w:vAlign w:val="center"/>
          </w:tcPr>
          <w:p w14:paraId="308ECC1F" w14:textId="77777777" w:rsidR="009D485E" w:rsidRPr="009D485E" w:rsidRDefault="009D485E" w:rsidP="00844956">
            <w:pPr>
              <w:rPr>
                <w:rFonts w:ascii="Arial" w:hAnsi="Arial" w:cs="Arial"/>
              </w:rPr>
            </w:pPr>
          </w:p>
        </w:tc>
        <w:tc>
          <w:tcPr>
            <w:tcW w:w="2280" w:type="dxa"/>
            <w:vAlign w:val="center"/>
          </w:tcPr>
          <w:p w14:paraId="713983CC" w14:textId="77777777" w:rsidR="009D485E" w:rsidRPr="009D485E" w:rsidRDefault="009D485E" w:rsidP="00844956">
            <w:pPr>
              <w:rPr>
                <w:rFonts w:ascii="Arial" w:hAnsi="Arial" w:cs="Arial"/>
              </w:rPr>
            </w:pPr>
          </w:p>
        </w:tc>
        <w:tc>
          <w:tcPr>
            <w:tcW w:w="2379" w:type="dxa"/>
            <w:vAlign w:val="center"/>
          </w:tcPr>
          <w:p w14:paraId="46820E56" w14:textId="77777777" w:rsidR="009D485E" w:rsidRPr="009D485E" w:rsidRDefault="009D485E" w:rsidP="00844956">
            <w:pPr>
              <w:rPr>
                <w:rFonts w:ascii="Arial" w:hAnsi="Arial" w:cs="Arial"/>
              </w:rPr>
            </w:pPr>
          </w:p>
        </w:tc>
      </w:tr>
      <w:tr w:rsidR="009D485E" w:rsidRPr="009D485E" w14:paraId="39E21C5C" w14:textId="77777777" w:rsidTr="00844956">
        <w:trPr>
          <w:trHeight w:val="432"/>
        </w:trPr>
        <w:tc>
          <w:tcPr>
            <w:tcW w:w="2405" w:type="dxa"/>
            <w:shd w:val="clear" w:color="auto" w:fill="F2F2F2" w:themeFill="background1" w:themeFillShade="F2"/>
            <w:vAlign w:val="center"/>
          </w:tcPr>
          <w:p w14:paraId="1A3503EC" w14:textId="77777777" w:rsidR="009D485E" w:rsidRPr="009D485E" w:rsidRDefault="009D485E" w:rsidP="00844956">
            <w:pPr>
              <w:rPr>
                <w:rFonts w:ascii="Arial" w:hAnsi="Arial" w:cs="Arial"/>
                <w:b/>
              </w:rPr>
            </w:pPr>
            <w:r w:rsidRPr="009D485E">
              <w:rPr>
                <w:rFonts w:ascii="Arial" w:hAnsi="Arial" w:cs="Arial"/>
                <w:b/>
              </w:rPr>
              <w:t>Surface tension (drops)</w:t>
            </w:r>
          </w:p>
        </w:tc>
        <w:tc>
          <w:tcPr>
            <w:tcW w:w="2286" w:type="dxa"/>
            <w:vAlign w:val="center"/>
          </w:tcPr>
          <w:p w14:paraId="7EE42B0E" w14:textId="77777777" w:rsidR="009D485E" w:rsidRPr="009D485E" w:rsidRDefault="009D485E" w:rsidP="00844956">
            <w:pPr>
              <w:rPr>
                <w:rFonts w:ascii="Arial" w:hAnsi="Arial" w:cs="Arial"/>
              </w:rPr>
            </w:pPr>
          </w:p>
        </w:tc>
        <w:tc>
          <w:tcPr>
            <w:tcW w:w="2280" w:type="dxa"/>
            <w:vAlign w:val="center"/>
          </w:tcPr>
          <w:p w14:paraId="1254AC61" w14:textId="77777777" w:rsidR="009D485E" w:rsidRPr="009D485E" w:rsidRDefault="009D485E" w:rsidP="00844956">
            <w:pPr>
              <w:rPr>
                <w:rFonts w:ascii="Arial" w:hAnsi="Arial" w:cs="Arial"/>
              </w:rPr>
            </w:pPr>
          </w:p>
        </w:tc>
        <w:tc>
          <w:tcPr>
            <w:tcW w:w="2379" w:type="dxa"/>
            <w:vAlign w:val="center"/>
          </w:tcPr>
          <w:p w14:paraId="5565B51E" w14:textId="77777777" w:rsidR="009D485E" w:rsidRPr="009D485E" w:rsidRDefault="009D485E" w:rsidP="00844956">
            <w:pPr>
              <w:rPr>
                <w:rFonts w:ascii="Arial" w:hAnsi="Arial" w:cs="Arial"/>
              </w:rPr>
            </w:pPr>
          </w:p>
        </w:tc>
      </w:tr>
      <w:tr w:rsidR="009D485E" w:rsidRPr="009D485E" w14:paraId="6005BAB3" w14:textId="77777777" w:rsidTr="00844956">
        <w:trPr>
          <w:trHeight w:val="432"/>
        </w:trPr>
        <w:tc>
          <w:tcPr>
            <w:tcW w:w="2405" w:type="dxa"/>
            <w:shd w:val="clear" w:color="auto" w:fill="F2F2F2" w:themeFill="background1" w:themeFillShade="F2"/>
            <w:vAlign w:val="center"/>
          </w:tcPr>
          <w:p w14:paraId="3266D4CF" w14:textId="77777777" w:rsidR="009D485E" w:rsidRPr="009D485E" w:rsidRDefault="009D485E" w:rsidP="00844956">
            <w:pPr>
              <w:rPr>
                <w:rFonts w:ascii="Arial" w:hAnsi="Arial" w:cs="Arial"/>
                <w:b/>
              </w:rPr>
            </w:pPr>
            <w:r w:rsidRPr="009D485E">
              <w:rPr>
                <w:rFonts w:ascii="Arial" w:hAnsi="Arial" w:cs="Arial"/>
                <w:b/>
              </w:rPr>
              <w:t>Viscosity (drop/s)</w:t>
            </w:r>
          </w:p>
        </w:tc>
        <w:tc>
          <w:tcPr>
            <w:tcW w:w="2286" w:type="dxa"/>
            <w:vAlign w:val="center"/>
          </w:tcPr>
          <w:p w14:paraId="2DFEC571" w14:textId="77777777" w:rsidR="009D485E" w:rsidRPr="009D485E" w:rsidRDefault="009D485E" w:rsidP="00844956">
            <w:pPr>
              <w:rPr>
                <w:rFonts w:ascii="Arial" w:hAnsi="Arial" w:cs="Arial"/>
              </w:rPr>
            </w:pPr>
          </w:p>
        </w:tc>
        <w:tc>
          <w:tcPr>
            <w:tcW w:w="2280" w:type="dxa"/>
            <w:vAlign w:val="center"/>
          </w:tcPr>
          <w:p w14:paraId="21E95B64" w14:textId="77777777" w:rsidR="009D485E" w:rsidRPr="009D485E" w:rsidRDefault="009D485E" w:rsidP="00844956">
            <w:pPr>
              <w:rPr>
                <w:rFonts w:ascii="Arial" w:hAnsi="Arial" w:cs="Arial"/>
              </w:rPr>
            </w:pPr>
          </w:p>
        </w:tc>
        <w:tc>
          <w:tcPr>
            <w:tcW w:w="2379" w:type="dxa"/>
            <w:vAlign w:val="center"/>
          </w:tcPr>
          <w:p w14:paraId="1063CEEB" w14:textId="77777777" w:rsidR="009D485E" w:rsidRPr="009D485E" w:rsidRDefault="009D485E" w:rsidP="00844956">
            <w:pPr>
              <w:rPr>
                <w:rFonts w:ascii="Arial" w:hAnsi="Arial" w:cs="Arial"/>
              </w:rPr>
            </w:pPr>
          </w:p>
        </w:tc>
      </w:tr>
      <w:tr w:rsidR="009D485E" w:rsidRPr="009D485E" w14:paraId="780B6B91" w14:textId="77777777" w:rsidTr="00844956">
        <w:trPr>
          <w:trHeight w:val="432"/>
        </w:trPr>
        <w:tc>
          <w:tcPr>
            <w:tcW w:w="2405" w:type="dxa"/>
            <w:shd w:val="clear" w:color="auto" w:fill="F2F2F2" w:themeFill="background1" w:themeFillShade="F2"/>
            <w:vAlign w:val="center"/>
          </w:tcPr>
          <w:p w14:paraId="56D8611C" w14:textId="77777777" w:rsidR="009D485E" w:rsidRPr="009D485E" w:rsidRDefault="009D485E" w:rsidP="00844956">
            <w:pPr>
              <w:rPr>
                <w:rFonts w:ascii="Arial" w:hAnsi="Arial" w:cs="Arial"/>
                <w:b/>
              </w:rPr>
            </w:pPr>
            <w:r w:rsidRPr="009D485E">
              <w:rPr>
                <w:rFonts w:ascii="Arial" w:hAnsi="Arial" w:cs="Arial"/>
                <w:b/>
              </w:rPr>
              <w:t>pH</w:t>
            </w:r>
          </w:p>
        </w:tc>
        <w:tc>
          <w:tcPr>
            <w:tcW w:w="2286" w:type="dxa"/>
            <w:vAlign w:val="center"/>
          </w:tcPr>
          <w:p w14:paraId="46124138" w14:textId="77777777" w:rsidR="009D485E" w:rsidRPr="009D485E" w:rsidRDefault="009D485E" w:rsidP="00844956">
            <w:pPr>
              <w:rPr>
                <w:rFonts w:ascii="Arial" w:hAnsi="Arial" w:cs="Arial"/>
              </w:rPr>
            </w:pPr>
          </w:p>
        </w:tc>
        <w:tc>
          <w:tcPr>
            <w:tcW w:w="2280" w:type="dxa"/>
            <w:vAlign w:val="center"/>
          </w:tcPr>
          <w:p w14:paraId="455CD736" w14:textId="77777777" w:rsidR="009D485E" w:rsidRPr="009D485E" w:rsidRDefault="009D485E" w:rsidP="00844956">
            <w:pPr>
              <w:rPr>
                <w:rFonts w:ascii="Arial" w:hAnsi="Arial" w:cs="Arial"/>
              </w:rPr>
            </w:pPr>
          </w:p>
        </w:tc>
        <w:tc>
          <w:tcPr>
            <w:tcW w:w="2379" w:type="dxa"/>
            <w:vAlign w:val="center"/>
          </w:tcPr>
          <w:p w14:paraId="15B9129A" w14:textId="77777777" w:rsidR="009D485E" w:rsidRPr="009D485E" w:rsidRDefault="009D485E" w:rsidP="00844956">
            <w:pPr>
              <w:rPr>
                <w:rFonts w:ascii="Arial" w:hAnsi="Arial" w:cs="Arial"/>
              </w:rPr>
            </w:pPr>
          </w:p>
        </w:tc>
      </w:tr>
    </w:tbl>
    <w:p w14:paraId="692AA0C5" w14:textId="77777777" w:rsidR="009D485E" w:rsidRPr="009D485E" w:rsidRDefault="009D485E" w:rsidP="009D485E">
      <w:pPr>
        <w:spacing w:after="160" w:line="259" w:lineRule="auto"/>
      </w:pPr>
      <w:r w:rsidRPr="009D485E">
        <w:br w:type="page"/>
      </w:r>
    </w:p>
    <w:p w14:paraId="23669297" w14:textId="77777777" w:rsidR="009D485E" w:rsidRPr="009D485E" w:rsidRDefault="009D485E" w:rsidP="009D485E"/>
    <w:p w14:paraId="31126959" w14:textId="77777777" w:rsidR="009D485E" w:rsidRPr="009D485E" w:rsidRDefault="009D485E" w:rsidP="009D485E">
      <w:pPr>
        <w:spacing w:after="120" w:line="240" w:lineRule="auto"/>
        <w:rPr>
          <w:b/>
          <w:sz w:val="24"/>
        </w:rPr>
      </w:pPr>
      <w:r w:rsidRPr="009D485E">
        <w:rPr>
          <w:b/>
          <w:sz w:val="24"/>
        </w:rPr>
        <w:t>Part 4: Results Analysis and Recommendation</w:t>
      </w:r>
    </w:p>
    <w:p w14:paraId="2A60418B" w14:textId="77777777" w:rsidR="009D485E" w:rsidRPr="009D485E" w:rsidRDefault="009D485E" w:rsidP="009D485E">
      <w:pPr>
        <w:pStyle w:val="ListParagraph"/>
        <w:numPr>
          <w:ilvl w:val="0"/>
          <w:numId w:val="3"/>
        </w:numPr>
        <w:spacing w:after="0" w:line="240" w:lineRule="auto"/>
        <w:ind w:left="360"/>
        <w:contextualSpacing w:val="0"/>
        <w:rPr>
          <w:rFonts w:ascii="Arial" w:hAnsi="Arial" w:cs="Arial"/>
        </w:rPr>
      </w:pPr>
      <w:r w:rsidRPr="009D485E">
        <w:rPr>
          <w:rFonts w:ascii="Arial" w:hAnsi="Arial" w:cs="Arial"/>
        </w:rPr>
        <w:t xml:space="preserve">Compare tap water, acid rain, hard </w:t>
      </w:r>
      <w:proofErr w:type="gramStart"/>
      <w:r w:rsidRPr="009D485E">
        <w:rPr>
          <w:rFonts w:ascii="Arial" w:hAnsi="Arial" w:cs="Arial"/>
        </w:rPr>
        <w:t>water</w:t>
      </w:r>
      <w:proofErr w:type="gramEnd"/>
      <w:r w:rsidRPr="009D485E">
        <w:rPr>
          <w:rFonts w:ascii="Arial" w:hAnsi="Arial" w:cs="Arial"/>
        </w:rPr>
        <w:t xml:space="preserve"> and seawater’s results in the shake test. What do you notice about your results? What is it about each of the four samples of water that is causing your results?</w:t>
      </w:r>
      <w:r w:rsidRPr="009D485E">
        <w:rPr>
          <w:rFonts w:ascii="Arial" w:hAnsi="Arial" w:cs="Arial"/>
          <w:color w:val="FF0000"/>
        </w:rPr>
        <w:t xml:space="preserve"> </w:t>
      </w:r>
    </w:p>
    <w:p w14:paraId="49BF2C8A" w14:textId="77777777" w:rsidR="009D485E" w:rsidRPr="009D485E" w:rsidRDefault="009D485E" w:rsidP="009D485E">
      <w:pPr>
        <w:pStyle w:val="ListParagraph"/>
        <w:spacing w:before="120" w:after="0" w:line="240" w:lineRule="auto"/>
        <w:ind w:left="360"/>
        <w:contextualSpacing w:val="0"/>
        <w:rPr>
          <w:rFonts w:ascii="Arial" w:hAnsi="Arial" w:cs="Arial"/>
          <w:color w:val="FF0000"/>
        </w:rPr>
      </w:pPr>
      <w:r w:rsidRPr="009D485E">
        <w:rPr>
          <w:rFonts w:ascii="Arial" w:hAnsi="Arial" w:cs="Arial"/>
          <w:color w:val="FF0000"/>
        </w:rPr>
        <w:t>Solutions with ions in it were lower in suds than the distilled water. Water from the sink (tap water) varies, depending on your location and filtration. Acid rain has hydrogen ions, hard water has calcium ions and seawater has sodium ions. Expect the impure solutions to have the lowest values.</w:t>
      </w:r>
    </w:p>
    <w:p w14:paraId="461C8911"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4FC33056"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0E2220F2" w14:textId="77777777" w:rsidR="009D485E" w:rsidRPr="009D485E" w:rsidRDefault="009D485E" w:rsidP="009D485E">
      <w:pPr>
        <w:pStyle w:val="ListParagraph"/>
        <w:numPr>
          <w:ilvl w:val="0"/>
          <w:numId w:val="3"/>
        </w:numPr>
        <w:spacing w:before="120" w:after="0" w:line="240" w:lineRule="auto"/>
        <w:ind w:left="360"/>
        <w:contextualSpacing w:val="0"/>
        <w:rPr>
          <w:rFonts w:ascii="Arial" w:hAnsi="Arial" w:cs="Arial"/>
        </w:rPr>
      </w:pPr>
      <w:r w:rsidRPr="009D485E">
        <w:rPr>
          <w:rFonts w:ascii="Arial" w:hAnsi="Arial" w:cs="Arial"/>
        </w:rPr>
        <w:t xml:space="preserve">Compare the results of your penny test with the DI water, liquid </w:t>
      </w:r>
      <w:proofErr w:type="gramStart"/>
      <w:r w:rsidRPr="009D485E">
        <w:rPr>
          <w:rFonts w:ascii="Arial" w:hAnsi="Arial" w:cs="Arial"/>
        </w:rPr>
        <w:t>soap</w:t>
      </w:r>
      <w:proofErr w:type="gramEnd"/>
      <w:r w:rsidRPr="009D485E">
        <w:rPr>
          <w:rFonts w:ascii="Arial" w:hAnsi="Arial" w:cs="Arial"/>
        </w:rPr>
        <w:t xml:space="preserve"> and shampoo. Which sample was able to hold the most drops? How does this relate to surface tension? How does viscosity compare? Explain.</w:t>
      </w:r>
      <w:r w:rsidRPr="009D485E">
        <w:rPr>
          <w:rFonts w:ascii="Arial" w:hAnsi="Arial" w:cs="Arial"/>
          <w:color w:val="FF0000"/>
        </w:rPr>
        <w:t xml:space="preserve"> </w:t>
      </w:r>
    </w:p>
    <w:p w14:paraId="4E56A540" w14:textId="77777777" w:rsidR="009D485E" w:rsidRPr="009D485E" w:rsidRDefault="009D485E" w:rsidP="009D485E">
      <w:pPr>
        <w:pStyle w:val="ListParagraph"/>
        <w:spacing w:before="120" w:after="0" w:line="240" w:lineRule="auto"/>
        <w:ind w:left="360"/>
        <w:contextualSpacing w:val="0"/>
        <w:rPr>
          <w:rFonts w:ascii="Arial" w:hAnsi="Arial" w:cs="Arial"/>
          <w:color w:val="FF0000"/>
        </w:rPr>
      </w:pPr>
      <w:r w:rsidRPr="009D485E">
        <w:rPr>
          <w:rFonts w:ascii="Arial" w:hAnsi="Arial" w:cs="Arial"/>
          <w:color w:val="FF0000"/>
        </w:rPr>
        <w:t xml:space="preserve">Solutions with no soap or shampoo were able to hold the most drops. Since the soap and shampoo solutions contain surfactants, they were able to break the surface tension causing those tests to hold fewer drops. Viscosity relates to surface tension because the higher the surface tension, the slower the drops flowed on the polypropylene sheet. High surface tension correlates with high viscosity. </w:t>
      </w:r>
    </w:p>
    <w:p w14:paraId="6D0E7112"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5E14C429"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5DB64637" w14:textId="77777777" w:rsidR="009D485E" w:rsidRPr="009D485E" w:rsidRDefault="009D485E" w:rsidP="009D485E">
      <w:pPr>
        <w:pStyle w:val="ListParagraph"/>
        <w:numPr>
          <w:ilvl w:val="0"/>
          <w:numId w:val="3"/>
        </w:numPr>
        <w:spacing w:before="120" w:after="0" w:line="240" w:lineRule="auto"/>
        <w:ind w:left="360"/>
        <w:contextualSpacing w:val="0"/>
        <w:rPr>
          <w:rFonts w:ascii="Arial" w:hAnsi="Arial" w:cs="Arial"/>
        </w:rPr>
      </w:pPr>
      <w:r w:rsidRPr="009D485E">
        <w:rPr>
          <w:rFonts w:ascii="Arial" w:hAnsi="Arial" w:cs="Arial"/>
        </w:rPr>
        <w:t xml:space="preserve">Compare and contrast the results for liquid soap and shampoo. What results were different? Why would those results be different for cleaning your hair versus your hands? Explain. </w:t>
      </w:r>
    </w:p>
    <w:p w14:paraId="34B08658" w14:textId="77777777" w:rsidR="009D485E" w:rsidRPr="009D485E" w:rsidRDefault="009D485E" w:rsidP="009D485E">
      <w:pPr>
        <w:pStyle w:val="ListParagraph"/>
        <w:spacing w:before="120" w:after="0" w:line="240" w:lineRule="auto"/>
        <w:ind w:left="360"/>
        <w:contextualSpacing w:val="0"/>
        <w:rPr>
          <w:rFonts w:ascii="Arial" w:hAnsi="Arial" w:cs="Arial"/>
          <w:color w:val="FF0000"/>
        </w:rPr>
      </w:pPr>
      <w:r w:rsidRPr="009D485E">
        <w:rPr>
          <w:rFonts w:ascii="Arial" w:hAnsi="Arial" w:cs="Arial"/>
          <w:color w:val="FF0000"/>
        </w:rPr>
        <w:t xml:space="preserve">The main results showed a difference in the pH of soap and shampoo. I would make the pH of shampoo </w:t>
      </w:r>
      <w:proofErr w:type="gramStart"/>
      <w:r w:rsidRPr="009D485E">
        <w:rPr>
          <w:rFonts w:ascii="Arial" w:hAnsi="Arial" w:cs="Arial"/>
          <w:color w:val="FF0000"/>
        </w:rPr>
        <w:t>lower</w:t>
      </w:r>
      <w:proofErr w:type="gramEnd"/>
      <w:r w:rsidRPr="009D485E">
        <w:rPr>
          <w:rFonts w:ascii="Arial" w:hAnsi="Arial" w:cs="Arial"/>
          <w:color w:val="FF0000"/>
        </w:rPr>
        <w:t xml:space="preserve"> so it does not dry out your hair. High pH soap would denature the roots of hair causing it to fall out and resulting in dry scalps. </w:t>
      </w:r>
    </w:p>
    <w:p w14:paraId="731EBA0E"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7CD48DFD" w14:textId="77777777" w:rsidR="009D485E" w:rsidRPr="009D485E" w:rsidRDefault="009D485E" w:rsidP="009D485E">
      <w:pPr>
        <w:pStyle w:val="ListParagraph"/>
        <w:spacing w:before="120" w:after="0" w:line="240" w:lineRule="auto"/>
        <w:ind w:left="360"/>
        <w:contextualSpacing w:val="0"/>
        <w:rPr>
          <w:rFonts w:ascii="Arial" w:hAnsi="Arial" w:cs="Arial"/>
        </w:rPr>
      </w:pPr>
    </w:p>
    <w:p w14:paraId="01581A20" w14:textId="77777777" w:rsidR="009D485E" w:rsidRPr="009D485E" w:rsidRDefault="009D485E" w:rsidP="009D485E">
      <w:pPr>
        <w:pStyle w:val="ListParagraph"/>
        <w:numPr>
          <w:ilvl w:val="0"/>
          <w:numId w:val="3"/>
        </w:numPr>
        <w:spacing w:before="120" w:after="0" w:line="240" w:lineRule="auto"/>
        <w:ind w:left="360"/>
        <w:contextualSpacing w:val="0"/>
        <w:rPr>
          <w:rFonts w:ascii="Arial" w:hAnsi="Arial" w:cs="Arial"/>
        </w:rPr>
      </w:pPr>
      <w:r w:rsidRPr="009D485E">
        <w:rPr>
          <w:rFonts w:ascii="Arial" w:hAnsi="Arial" w:cs="Arial"/>
          <w:b/>
          <w:i/>
        </w:rPr>
        <w:t>Recommendation</w:t>
      </w:r>
      <w:r w:rsidRPr="009D485E">
        <w:rPr>
          <w:rFonts w:ascii="Arial" w:hAnsi="Arial" w:cs="Arial"/>
          <w:b/>
        </w:rPr>
        <w:t>:</w:t>
      </w:r>
      <w:r w:rsidRPr="009D485E">
        <w:rPr>
          <w:rFonts w:ascii="Arial" w:hAnsi="Arial" w:cs="Arial"/>
        </w:rPr>
        <w:t xml:space="preserve"> If you were given the responsibility to engineer the ideal soap and shampoo solutions, what would you make the pH of each? How would you propose making the solutions?</w:t>
      </w:r>
    </w:p>
    <w:p w14:paraId="2BEEF0CD" w14:textId="77777777" w:rsidR="009D485E" w:rsidRPr="009D485E" w:rsidRDefault="009D485E" w:rsidP="009D485E">
      <w:pPr>
        <w:pStyle w:val="ListParagraph"/>
        <w:spacing w:before="120" w:after="0" w:line="240" w:lineRule="auto"/>
        <w:ind w:left="360"/>
        <w:contextualSpacing w:val="0"/>
        <w:rPr>
          <w:rFonts w:ascii="Arial" w:hAnsi="Arial" w:cs="Arial"/>
          <w:color w:val="FF0000"/>
        </w:rPr>
      </w:pPr>
      <w:r w:rsidRPr="009D485E">
        <w:rPr>
          <w:rFonts w:ascii="Arial" w:hAnsi="Arial" w:cs="Arial"/>
          <w:color w:val="FF0000"/>
        </w:rPr>
        <w:t>Ideal pH of shampoo ~5.5 and liquid soap ~7-10</w:t>
      </w:r>
    </w:p>
    <w:p w14:paraId="53897396" w14:textId="77777777" w:rsidR="005C4DD6" w:rsidRPr="009D485E" w:rsidRDefault="005C4DD6" w:rsidP="004D7C84">
      <w:pPr>
        <w:ind w:hanging="720"/>
        <w:rPr>
          <w:rFonts w:eastAsia="Open Sans"/>
        </w:rPr>
      </w:pPr>
    </w:p>
    <w:sectPr w:rsidR="005C4DD6" w:rsidRPr="009D485E">
      <w:headerReference w:type="default" r:id="rId9"/>
      <w:footerReference w:type="default" r:id="rId10"/>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09FD" w14:textId="77777777" w:rsidR="00E43AC1" w:rsidRDefault="00E43AC1">
      <w:pPr>
        <w:spacing w:line="240" w:lineRule="auto"/>
      </w:pPr>
      <w:r>
        <w:separator/>
      </w:r>
    </w:p>
  </w:endnote>
  <w:endnote w:type="continuationSeparator" w:id="0">
    <w:p w14:paraId="7978F9BA" w14:textId="77777777" w:rsidR="00E43AC1" w:rsidRDefault="00E43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3C72" w14:textId="77777777" w:rsidR="009D485E" w:rsidRPr="00A52640" w:rsidRDefault="009D485E" w:rsidP="00A52640">
    <w:pPr>
      <w:pStyle w:val="Footer"/>
      <w:rPr>
        <w:rFonts w:ascii="Calibri" w:hAnsi="Calibri"/>
        <w:sz w:val="20"/>
        <w:szCs w:val="20"/>
      </w:rPr>
    </w:pPr>
    <w:r w:rsidRPr="009625CB">
      <w:rPr>
        <w:rFonts w:ascii="Calibri" w:hAnsi="Calibri"/>
        <w:b/>
        <w:sz w:val="20"/>
        <w:szCs w:val="20"/>
      </w:rPr>
      <w:t>Soap vs. Shampoo Surfactant Lab</w:t>
    </w:r>
    <w:r w:rsidRPr="009625CB">
      <w:rPr>
        <w:rFonts w:ascii="Calibri" w:hAnsi="Calibri"/>
        <w:sz w:val="20"/>
        <w:szCs w:val="20"/>
      </w:rPr>
      <w:t xml:space="preserve"> </w:t>
    </w:r>
    <w:r>
      <w:rPr>
        <w:rFonts w:ascii="Calibri" w:hAnsi="Calibri"/>
        <w:b/>
        <w:bCs/>
        <w:sz w:val="20"/>
        <w:szCs w:val="20"/>
      </w:rPr>
      <w:t>Activity—</w:t>
    </w:r>
    <w:r w:rsidRPr="000F021E">
      <w:rPr>
        <w:rFonts w:ascii="Calibri" w:hAnsi="Calibri"/>
        <w:b/>
        <w:sz w:val="20"/>
        <w:szCs w:val="20"/>
      </w:rPr>
      <w:t xml:space="preserve">Worksheet </w:t>
    </w:r>
    <w:r w:rsidRPr="000F021E">
      <w:rPr>
        <w:rFonts w:ascii="Calibri" w:hAnsi="Calibri"/>
        <w:b/>
        <w:color w:val="FF0000"/>
        <w:sz w:val="20"/>
        <w:szCs w:val="20"/>
      </w:rPr>
      <w:t>Answer Key</w:t>
    </w:r>
    <w:r w:rsidRPr="000F021E">
      <w:rPr>
        <w:rFonts w:ascii="Calibri" w:hAnsi="Calibri"/>
        <w:b/>
        <w:color w:val="FF0000"/>
        <w:sz w:val="20"/>
        <w:szCs w:val="20"/>
      </w:rPr>
      <w:tab/>
    </w:r>
    <w:r w:rsidRPr="000F021E">
      <w:rPr>
        <w:rFonts w:ascii="Calibri" w:hAnsi="Calibri"/>
        <w:b/>
        <w:sz w:val="20"/>
        <w:szCs w:val="20"/>
      </w:rPr>
      <w:fldChar w:fldCharType="begin"/>
    </w:r>
    <w:r w:rsidRPr="000F021E">
      <w:rPr>
        <w:rFonts w:ascii="Calibri" w:hAnsi="Calibri"/>
        <w:b/>
        <w:sz w:val="20"/>
        <w:szCs w:val="20"/>
      </w:rPr>
      <w:instrText xml:space="preserve"> PAGE   \* MERGEFORMAT </w:instrText>
    </w:r>
    <w:r w:rsidRPr="000F021E">
      <w:rPr>
        <w:rFonts w:ascii="Calibri" w:hAnsi="Calibri"/>
        <w:b/>
        <w:sz w:val="20"/>
        <w:szCs w:val="20"/>
      </w:rPr>
      <w:fldChar w:fldCharType="separate"/>
    </w:r>
    <w:r>
      <w:rPr>
        <w:rFonts w:ascii="Calibri" w:hAnsi="Calibri"/>
        <w:b/>
        <w:noProof/>
        <w:sz w:val="20"/>
        <w:szCs w:val="20"/>
      </w:rPr>
      <w:t>3</w:t>
    </w:r>
    <w:r w:rsidRPr="000F021E">
      <w:rPr>
        <w:rFonts w:ascii="Calibri" w:hAnsi="Calibri"/>
        <w:b/>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3658" w14:textId="77777777" w:rsidR="005C4DD6" w:rsidRDefault="006C41D3">
    <w:pPr>
      <w:ind w:left="-720" w:right="-720"/>
      <w:jc w:val="center"/>
    </w:pPr>
    <w:r>
      <w:rPr>
        <w:noProof/>
        <w:lang w:val="en-US"/>
      </w:rPr>
      <w:drawing>
        <wp:inline distT="114300" distB="114300" distL="114300" distR="114300" wp14:anchorId="77F336ED" wp14:editId="488F1723">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00739288" w14:textId="77777777" w:rsidR="005C4DD6" w:rsidRDefault="005C4DD6">
    <w:pPr>
      <w:ind w:left="-720" w:right="-720"/>
      <w:jc w:val="center"/>
      <w:rPr>
        <w:sz w:val="8"/>
        <w:szCs w:val="8"/>
      </w:rPr>
    </w:pPr>
  </w:p>
  <w:p w14:paraId="6CC92699" w14:textId="6B54A648" w:rsidR="005C4DD6" w:rsidRPr="009D485E" w:rsidRDefault="009D485E" w:rsidP="009D485E">
    <w:pPr>
      <w:ind w:left="-720" w:right="-720"/>
      <w:rPr>
        <w:rFonts w:ascii="Open Sans" w:eastAsia="Open Sans" w:hAnsi="Open Sans" w:cs="Open Sans"/>
        <w:color w:val="6091BA"/>
        <w:sz w:val="16"/>
        <w:szCs w:val="16"/>
        <w:u w:val="single"/>
        <w:lang w:val="en-US"/>
      </w:rPr>
    </w:pPr>
    <w:r w:rsidRPr="009D485E">
      <w:rPr>
        <w:rFonts w:ascii="Open Sans" w:eastAsia="Open Sans" w:hAnsi="Open Sans" w:cs="Open Sans"/>
        <w:b/>
        <w:color w:val="6091BA"/>
        <w:sz w:val="16"/>
        <w:szCs w:val="16"/>
        <w:u w:val="single"/>
        <w:lang w:val="en-US"/>
      </w:rPr>
      <w:t>Soap vs. Shampoo Surfactant Lab</w:t>
    </w:r>
    <w:r w:rsidRPr="009D485E">
      <w:rPr>
        <w:rFonts w:ascii="Open Sans" w:eastAsia="Open Sans" w:hAnsi="Open Sans" w:cs="Open Sans"/>
        <w:color w:val="6091BA"/>
        <w:sz w:val="16"/>
        <w:szCs w:val="16"/>
        <w:u w:val="single"/>
        <w:lang w:val="en-US"/>
      </w:rPr>
      <w:t xml:space="preserve"> </w:t>
    </w:r>
    <w:r w:rsidRPr="009D485E">
      <w:rPr>
        <w:rFonts w:ascii="Open Sans" w:eastAsia="Open Sans" w:hAnsi="Open Sans" w:cs="Open Sans"/>
        <w:b/>
        <w:bCs/>
        <w:color w:val="6091BA"/>
        <w:sz w:val="16"/>
        <w:szCs w:val="16"/>
        <w:u w:val="single"/>
        <w:lang w:val="en-US"/>
      </w:rPr>
      <w:t>Activity—</w:t>
    </w:r>
    <w:r w:rsidRPr="009D485E">
      <w:rPr>
        <w:rFonts w:ascii="Open Sans" w:eastAsia="Open Sans" w:hAnsi="Open Sans" w:cs="Open Sans"/>
        <w:b/>
        <w:color w:val="6091BA"/>
        <w:sz w:val="16"/>
        <w:szCs w:val="16"/>
        <w:u w:val="single"/>
        <w:lang w:val="en-US"/>
      </w:rPr>
      <w:t>Worksheet Answer Ke</w:t>
    </w:r>
    <w:r>
      <w:rPr>
        <w:rFonts w:ascii="Open Sans" w:eastAsia="Open Sans" w:hAnsi="Open Sans" w:cs="Open Sans"/>
        <w:b/>
        <w:color w:val="6091BA"/>
        <w:sz w:val="16"/>
        <w:szCs w:val="16"/>
        <w:u w:val="single"/>
        <w:lang w:val="en-US"/>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1B184" w14:textId="77777777" w:rsidR="00E43AC1" w:rsidRDefault="00E43AC1">
      <w:pPr>
        <w:spacing w:line="240" w:lineRule="auto"/>
      </w:pPr>
      <w:r>
        <w:separator/>
      </w:r>
    </w:p>
  </w:footnote>
  <w:footnote w:type="continuationSeparator" w:id="0">
    <w:p w14:paraId="675BD59D" w14:textId="77777777" w:rsidR="00E43AC1" w:rsidRDefault="00E43A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4A4" w14:textId="77777777" w:rsidR="009D485E" w:rsidRPr="000F021E" w:rsidRDefault="009D485E" w:rsidP="000F021E">
    <w:pPr>
      <w:pStyle w:val="Normal1"/>
      <w:tabs>
        <w:tab w:val="center" w:pos="4320"/>
        <w:tab w:val="right" w:pos="8640"/>
      </w:tabs>
      <w:spacing w:line="240" w:lineRule="auto"/>
      <w:contextualSpacing w:val="0"/>
      <w:rPr>
        <w:rFonts w:ascii="Calibri" w:hAnsi="Calibri"/>
        <w:bCs/>
        <w:sz w:val="20"/>
        <w:szCs w:val="20"/>
      </w:rPr>
    </w:pPr>
    <w:r w:rsidRPr="00BF6BA3">
      <w:rPr>
        <w:rFonts w:ascii="Calibri" w:hAnsi="Calibri"/>
        <w:bCs/>
        <w:sz w:val="20"/>
        <w:szCs w:val="20"/>
      </w:rPr>
      <w:t>Name: ______________________________</w:t>
    </w:r>
    <w:r>
      <w:rPr>
        <w:rFonts w:ascii="Calibri" w:hAnsi="Calibri"/>
        <w:bCs/>
        <w:sz w:val="20"/>
        <w:szCs w:val="20"/>
      </w:rPr>
      <w:t xml:space="preserve">_______ Date: __________________ </w:t>
    </w:r>
    <w:r w:rsidRPr="00BF6BA3">
      <w:rPr>
        <w:rFonts w:ascii="Calibri" w:hAnsi="Calibri"/>
        <w:bCs/>
        <w:sz w:val="20"/>
        <w:szCs w:val="20"/>
      </w:rPr>
      <w:t>Class: ____________</w:t>
    </w:r>
    <w:r>
      <w:rPr>
        <w:rFonts w:ascii="Calibri" w:hAnsi="Calibri"/>
        <w:bCs/>
        <w:sz w:val="20"/>
        <w:szCs w:val="20"/>
      </w:rPr>
      <w:t>_________</w:t>
    </w:r>
    <w:r w:rsidRPr="00BF6BA3">
      <w:rPr>
        <w:rFonts w:ascii="Calibri" w:hAnsi="Calibri"/>
        <w:bCs/>
        <w:sz w:val="20"/>
        <w:szCs w:val="20"/>
      </w:rPr>
      <w:t>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C2A" w14:textId="77777777" w:rsidR="005C4DD6" w:rsidRDefault="005C4DD6">
    <w:pPr>
      <w:ind w:left="-720" w:right="-720"/>
      <w:rPr>
        <w:rFonts w:ascii="Open Sans" w:eastAsia="Open Sans" w:hAnsi="Open Sans" w:cs="Open Sans"/>
        <w:b/>
        <w:color w:val="6091BA"/>
        <w:sz w:val="16"/>
        <w:szCs w:val="16"/>
      </w:rPr>
    </w:pPr>
  </w:p>
  <w:p w14:paraId="2D786411" w14:textId="77777777" w:rsidR="005C4DD6" w:rsidRPr="0088534A" w:rsidRDefault="005C4DD6">
    <w:pPr>
      <w:ind w:left="-720" w:right="-720"/>
      <w:rPr>
        <w:rFonts w:eastAsia="Open Sans"/>
        <w:b/>
        <w:color w:val="6091BA"/>
        <w:sz w:val="16"/>
        <w:szCs w:val="16"/>
      </w:rPr>
    </w:pPr>
  </w:p>
  <w:p w14:paraId="7EA3AB7A"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7F65636"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9E6"/>
    <w:multiLevelType w:val="hybridMultilevel"/>
    <w:tmpl w:val="0A06F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74948"/>
    <w:multiLevelType w:val="hybridMultilevel"/>
    <w:tmpl w:val="2FB2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046D6"/>
    <w:multiLevelType w:val="hybridMultilevel"/>
    <w:tmpl w:val="263E7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D3296"/>
    <w:multiLevelType w:val="hybridMultilevel"/>
    <w:tmpl w:val="F6B421F0"/>
    <w:lvl w:ilvl="0" w:tplc="B6DA7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260E9D"/>
    <w:multiLevelType w:val="hybridMultilevel"/>
    <w:tmpl w:val="306C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4D7C84"/>
    <w:rsid w:val="00515D18"/>
    <w:rsid w:val="005C4DD6"/>
    <w:rsid w:val="00601501"/>
    <w:rsid w:val="00677F12"/>
    <w:rsid w:val="00687FF7"/>
    <w:rsid w:val="006C41D3"/>
    <w:rsid w:val="00871A0A"/>
    <w:rsid w:val="0088534A"/>
    <w:rsid w:val="009D485E"/>
    <w:rsid w:val="00BC163D"/>
    <w:rsid w:val="00BC6178"/>
    <w:rsid w:val="00D836A8"/>
    <w:rsid w:val="00E410A5"/>
    <w:rsid w:val="00E43AC1"/>
    <w:rsid w:val="00FE1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725D"/>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9D485E"/>
    <w:pPr>
      <w:spacing w:after="200"/>
      <w:ind w:left="720"/>
      <w:contextualSpacing/>
    </w:pPr>
    <w:rPr>
      <w:rFonts w:asciiTheme="minorHAnsi" w:eastAsiaTheme="minorHAnsi" w:hAnsiTheme="minorHAnsi" w:cstheme="minorBidi"/>
      <w:lang w:val="en-US"/>
    </w:rPr>
  </w:style>
  <w:style w:type="table" w:styleId="TableGrid">
    <w:name w:val="Table Grid"/>
    <w:basedOn w:val="TableNormal"/>
    <w:uiPriority w:val="59"/>
    <w:rsid w:val="009D485E"/>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D485E"/>
    <w:pPr>
      <w:widowControl w:val="0"/>
      <w:contextualSpacing/>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Alexander Iqbal</cp:lastModifiedBy>
  <cp:revision>10</cp:revision>
  <cp:lastPrinted>2020-02-05T17:53:00Z</cp:lastPrinted>
  <dcterms:created xsi:type="dcterms:W3CDTF">2020-02-05T17:46:00Z</dcterms:created>
  <dcterms:modified xsi:type="dcterms:W3CDTF">2021-05-12T21:45:00Z</dcterms:modified>
</cp:coreProperties>
</file>