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25" w:rsidRDefault="009F4725" w:rsidP="008D30AF">
      <w:pPr>
        <w:spacing w:after="120"/>
        <w:jc w:val="center"/>
        <w:rPr>
          <w:b/>
          <w:sz w:val="36"/>
          <w:szCs w:val="32"/>
        </w:rPr>
      </w:pPr>
    </w:p>
    <w:p w:rsidR="009F4725" w:rsidRDefault="009F4725" w:rsidP="008D30AF">
      <w:pPr>
        <w:spacing w:after="120"/>
        <w:jc w:val="center"/>
        <w:rPr>
          <w:b/>
          <w:sz w:val="36"/>
          <w:szCs w:val="32"/>
        </w:rPr>
      </w:pPr>
    </w:p>
    <w:p w:rsidR="005C03C4" w:rsidRDefault="004D5DBF" w:rsidP="008D30AF">
      <w:pPr>
        <w:spacing w:after="120"/>
        <w:jc w:val="center"/>
        <w:rPr>
          <w:b/>
          <w:color w:val="FF0000"/>
          <w:sz w:val="36"/>
          <w:szCs w:val="32"/>
        </w:rPr>
      </w:pPr>
      <w:r>
        <w:rPr>
          <w:rFonts w:ascii="Times New Roman" w:hAnsi="Times New Roman" w:cs="Times New Roman"/>
          <w:noProof/>
          <w:color w:val="FF0000"/>
        </w:rPr>
        <mc:AlternateContent>
          <mc:Choice Requires="wps">
            <w:drawing>
              <wp:anchor distT="0" distB="0" distL="114300" distR="114300" simplePos="0" relativeHeight="251661312" behindDoc="0" locked="0" layoutInCell="1" allowOverlap="1">
                <wp:simplePos x="0" y="0"/>
                <wp:positionH relativeFrom="margin">
                  <wp:posOffset>409575</wp:posOffset>
                </wp:positionH>
                <wp:positionV relativeFrom="paragraph">
                  <wp:posOffset>-628650</wp:posOffset>
                </wp:positionV>
                <wp:extent cx="5115560" cy="612648"/>
                <wp:effectExtent l="0" t="0" r="889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612648"/>
                        </a:xfrm>
                        <a:prstGeom prst="rect">
                          <a:avLst/>
                        </a:prstGeom>
                        <a:solidFill>
                          <a:srgbClr val="FFFF99"/>
                        </a:solidFill>
                        <a:ln>
                          <a:noFill/>
                        </a:ln>
                      </wps:spPr>
                      <wps:txbx>
                        <w:txbxContent>
                          <w:p w:rsidR="00F600C3" w:rsidRPr="00F600C3" w:rsidRDefault="002D5D25" w:rsidP="00F600C3">
                            <w:pPr>
                              <w:spacing w:after="0"/>
                              <w:rPr>
                                <w:rFonts w:ascii="Times New Roman" w:hAnsi="Times New Roman" w:cs="Times New Roman"/>
                                <w:color w:val="FF0000"/>
                              </w:rPr>
                            </w:pPr>
                            <w:r w:rsidRPr="002D5D25">
                              <w:rPr>
                                <w:rFonts w:ascii="Times New Roman" w:hAnsi="Times New Roman" w:cs="Times New Roman"/>
                                <w:b/>
                                <w:color w:val="FF0000"/>
                              </w:rPr>
                              <w:t>Recap:</w:t>
                            </w:r>
                            <w:r>
                              <w:rPr>
                                <w:rFonts w:ascii="Times New Roman" w:hAnsi="Times New Roman" w:cs="Times New Roman"/>
                                <w:color w:val="FF0000"/>
                              </w:rPr>
                              <w:t xml:space="preserve"> </w:t>
                            </w:r>
                            <w:r w:rsidR="00F600C3" w:rsidRPr="00F600C3">
                              <w:rPr>
                                <w:rFonts w:ascii="Times New Roman" w:hAnsi="Times New Roman" w:cs="Times New Roman"/>
                                <w:color w:val="FF0000"/>
                              </w:rPr>
                              <w:t>For this example answer, the “Blue Room” invention—a prison room that helps inmates relax via an exercise space with a projector showing videos of outdoor imagery—was modified into a product called “Vista” to improve hospice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2.25pt;margin-top:-49.5pt;width:402.8pt;height:4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" fillcolor="#ff9" stroked="f">
                <v:textbox>
                  <w:txbxContent>
                    <w:p w:rsidR="00F600C3" w:rsidRPr="00F600C3" w:rsidRDefault="002D5D25" w:rsidP="00F600C3">
                      <w:pPr>
                        <w:spacing w:after="0"/>
                        <w:rPr>
                          <w:rFonts w:ascii="Times New Roman" w:hAnsi="Times New Roman" w:cs="Times New Roman"/>
                          <w:color w:val="FF0000"/>
                        </w:rPr>
                      </w:pPr>
                      <w:r w:rsidRPr="002D5D25">
                        <w:rPr>
                          <w:rFonts w:ascii="Times New Roman" w:hAnsi="Times New Roman" w:cs="Times New Roman"/>
                          <w:b/>
                          <w:color w:val="FF0000"/>
                        </w:rPr>
                        <w:t>Recap:</w:t>
                      </w:r>
                      <w:r>
                        <w:rPr>
                          <w:rFonts w:ascii="Times New Roman" w:hAnsi="Times New Roman" w:cs="Times New Roman"/>
                          <w:color w:val="FF0000"/>
                        </w:rPr>
                        <w:t xml:space="preserve"> </w:t>
                      </w:r>
                      <w:r w:rsidR="00F600C3" w:rsidRPr="00F600C3">
                        <w:rPr>
                          <w:rFonts w:ascii="Times New Roman" w:hAnsi="Times New Roman" w:cs="Times New Roman"/>
                          <w:color w:val="FF0000"/>
                        </w:rPr>
                        <w:t>For this example answer, the “Blue Room” invention—a prison room that helps inmates relax via an exercise space with a projector showing videos of outdoor imagery—was modified into a product called “Vista” to improve hospice care.</w:t>
                      </w:r>
                    </w:p>
                  </w:txbxContent>
                </v:textbox>
                <w10:wrap anchorx="margin"/>
              </v:shape>
            </w:pict>
          </mc:Fallback>
        </mc:AlternateContent>
      </w:r>
      <w:r>
        <w:rPr>
          <w:b/>
          <w:sz w:val="36"/>
          <w:szCs w:val="32"/>
        </w:rPr>
        <w:t>Worksheet</w:t>
      </w:r>
      <w:r w:rsidR="006F08E2" w:rsidRPr="008D30AF">
        <w:rPr>
          <w:b/>
          <w:sz w:val="36"/>
          <w:szCs w:val="32"/>
        </w:rPr>
        <w:t xml:space="preserve"> </w:t>
      </w:r>
      <w:r w:rsidR="00DF20D9" w:rsidRPr="002D5D25">
        <w:rPr>
          <w:b/>
          <w:sz w:val="36"/>
          <w:szCs w:val="32"/>
        </w:rPr>
        <w:t xml:space="preserve">Alternative </w:t>
      </w:r>
      <w:r w:rsidR="006F08E2" w:rsidRPr="002D5D25">
        <w:rPr>
          <w:b/>
          <w:sz w:val="36"/>
          <w:szCs w:val="32"/>
        </w:rPr>
        <w:t>Design</w:t>
      </w:r>
      <w:r w:rsidR="006F08E2" w:rsidRPr="008D30AF">
        <w:rPr>
          <w:b/>
          <w:sz w:val="36"/>
          <w:szCs w:val="32"/>
        </w:rPr>
        <w:t xml:space="preserve"> </w:t>
      </w:r>
      <w:r w:rsidR="006F08E2" w:rsidRPr="008D30AF">
        <w:rPr>
          <w:b/>
          <w:color w:val="FF0000"/>
          <w:sz w:val="36"/>
          <w:szCs w:val="32"/>
        </w:rPr>
        <w:t>Example</w:t>
      </w:r>
      <w:r w:rsidR="00DF20D9">
        <w:rPr>
          <w:b/>
          <w:color w:val="FF0000"/>
          <w:sz w:val="36"/>
          <w:szCs w:val="32"/>
        </w:rPr>
        <w:t xml:space="preserve"> Answer</w:t>
      </w:r>
      <w:r w:rsidR="008C6C9A">
        <w:rPr>
          <w:b/>
          <w:color w:val="FF0000"/>
          <w:sz w:val="36"/>
          <w:szCs w:val="32"/>
        </w:rPr>
        <w:t>s</w:t>
      </w:r>
    </w:p>
    <w:p w:rsidR="004D5DBF" w:rsidRPr="004D5DBF" w:rsidRDefault="004D5DBF" w:rsidP="004D5DBF">
      <w:pPr>
        <w:pStyle w:val="Default"/>
        <w:rPr>
          <w:szCs w:val="23"/>
        </w:rPr>
      </w:pPr>
      <w:r w:rsidRPr="004D5DBF">
        <w:rPr>
          <w:b/>
          <w:bCs/>
          <w:szCs w:val="23"/>
        </w:rPr>
        <w:t>Part 5: M</w:t>
      </w:r>
      <w:r w:rsidR="0046347D">
        <w:rPr>
          <w:b/>
          <w:bCs/>
          <w:szCs w:val="23"/>
        </w:rPr>
        <w:t>ake Your Own Alternative Design</w:t>
      </w:r>
    </w:p>
    <w:p w:rsidR="004D5DBF" w:rsidRPr="004D5DBF" w:rsidRDefault="004D5DBF" w:rsidP="004D5DBF">
      <w:r>
        <w:rPr>
          <w:rFonts w:ascii="Times New Roman" w:hAnsi="Times New Roman" w:cs="Times New Roman"/>
        </w:rPr>
        <w:t xml:space="preserve">Review the </w:t>
      </w:r>
      <w:r>
        <w:rPr>
          <w:rFonts w:ascii="Times New Roman" w:hAnsi="Times New Roman" w:cs="Times New Roman"/>
          <w:i/>
          <w:iCs/>
        </w:rPr>
        <w:t>Top Inventions of 2014</w:t>
      </w:r>
      <w:r>
        <w:rPr>
          <w:rFonts w:ascii="Times New Roman" w:hAnsi="Times New Roman" w:cs="Times New Roman"/>
        </w:rPr>
        <w:t>, choose one, and create an alternative design. Make your alternative design more ethical according to the class definition of “ethics.” At the end of the period, you will present your design to the Bill and Melinda Gates Foundation who will decide which design to fund. Be sure to keep in mind the definition of “ethics” agreed upon by the class.</w:t>
      </w:r>
    </w:p>
    <w:p w:rsidR="00425735" w:rsidRPr="008D30AF" w:rsidRDefault="00425735" w:rsidP="008D30AF">
      <w:pPr>
        <w:pStyle w:val="ListParagraph"/>
        <w:numPr>
          <w:ilvl w:val="0"/>
          <w:numId w:val="2"/>
        </w:numPr>
        <w:spacing w:after="120"/>
        <w:rPr>
          <w:rFonts w:ascii="Times New Roman" w:hAnsi="Times New Roman" w:cs="Times New Roman"/>
        </w:rPr>
      </w:pPr>
      <w:r w:rsidRPr="008D30AF">
        <w:rPr>
          <w:rFonts w:ascii="Times New Roman" w:hAnsi="Times New Roman" w:cs="Times New Roman"/>
        </w:rPr>
        <w:t xml:space="preserve">What ideas do you have for modifying an existing design to make it more ethical? </w:t>
      </w:r>
    </w:p>
    <w:p w:rsidR="000267E4" w:rsidRPr="008D30AF" w:rsidRDefault="00D86BF6" w:rsidP="008D30AF">
      <w:pPr>
        <w:spacing w:after="120"/>
        <w:ind w:left="360"/>
        <w:rPr>
          <w:rFonts w:ascii="Times New Roman" w:hAnsi="Times New Roman" w:cs="Times New Roman"/>
          <w:color w:val="FF0000"/>
        </w:rPr>
      </w:pPr>
      <w:r w:rsidRPr="008D30AF">
        <w:rPr>
          <w:rFonts w:ascii="Times New Roman" w:hAnsi="Times New Roman" w:cs="Times New Roman"/>
          <w:color w:val="FF0000"/>
        </w:rPr>
        <w:t>I would take the “Blue Room”</w:t>
      </w:r>
      <w:r w:rsidR="00FC48E4">
        <w:rPr>
          <w:rFonts w:ascii="Times New Roman" w:hAnsi="Times New Roman" w:cs="Times New Roman"/>
          <w:color w:val="FF0000"/>
        </w:rPr>
        <w:t xml:space="preserve"> idea</w:t>
      </w:r>
      <w:r w:rsidRPr="008D30AF">
        <w:rPr>
          <w:rFonts w:ascii="Times New Roman" w:hAnsi="Times New Roman" w:cs="Times New Roman"/>
          <w:color w:val="FF0000"/>
        </w:rPr>
        <w:t xml:space="preserve"> and modify it so it could be used for people who are confined to a bed and who can</w:t>
      </w:r>
      <w:r w:rsidR="004D5DBF">
        <w:rPr>
          <w:rFonts w:ascii="Times New Roman" w:hAnsi="Times New Roman" w:cs="Times New Roman"/>
          <w:color w:val="FF0000"/>
        </w:rPr>
        <w:t xml:space="preserve">not get up. I would especially target its use </w:t>
      </w:r>
      <w:r w:rsidRPr="008D30AF">
        <w:rPr>
          <w:rFonts w:ascii="Times New Roman" w:hAnsi="Times New Roman" w:cs="Times New Roman"/>
          <w:color w:val="FF0000"/>
        </w:rPr>
        <w:t>for people who do not hav</w:t>
      </w:r>
      <w:r w:rsidR="002D5D25">
        <w:rPr>
          <w:rFonts w:ascii="Times New Roman" w:hAnsi="Times New Roman" w:cs="Times New Roman"/>
          <w:color w:val="FF0000"/>
        </w:rPr>
        <w:t xml:space="preserve">e nearby family. The </w:t>
      </w:r>
      <w:r w:rsidRPr="008D30AF">
        <w:rPr>
          <w:rFonts w:ascii="Times New Roman" w:hAnsi="Times New Roman" w:cs="Times New Roman"/>
          <w:color w:val="FF0000"/>
        </w:rPr>
        <w:t>projector would be the same, but hospice workers could upload photographs or compiled images of the confined person’s favorite places. For instance, if the person like</w:t>
      </w:r>
      <w:r w:rsidR="004D5DBF">
        <w:rPr>
          <w:rFonts w:ascii="Times New Roman" w:hAnsi="Times New Roman" w:cs="Times New Roman"/>
          <w:color w:val="FF0000"/>
        </w:rPr>
        <w:t>s</w:t>
      </w:r>
      <w:r w:rsidRPr="008D30AF">
        <w:rPr>
          <w:rFonts w:ascii="Times New Roman" w:hAnsi="Times New Roman" w:cs="Times New Roman"/>
          <w:color w:val="FF0000"/>
        </w:rPr>
        <w:t xml:space="preserve"> the desert, the projector </w:t>
      </w:r>
      <w:r w:rsidR="002D5D25">
        <w:rPr>
          <w:rFonts w:ascii="Times New Roman" w:hAnsi="Times New Roman" w:cs="Times New Roman"/>
          <w:color w:val="FF0000"/>
        </w:rPr>
        <w:t>c</w:t>
      </w:r>
      <w:r w:rsidRPr="008D30AF">
        <w:rPr>
          <w:rFonts w:ascii="Times New Roman" w:hAnsi="Times New Roman" w:cs="Times New Roman"/>
          <w:color w:val="FF0000"/>
        </w:rPr>
        <w:t xml:space="preserve">ould show </w:t>
      </w:r>
      <w:r w:rsidR="00FC48E4">
        <w:rPr>
          <w:rFonts w:ascii="Times New Roman" w:hAnsi="Times New Roman" w:cs="Times New Roman"/>
          <w:color w:val="FF0000"/>
        </w:rPr>
        <w:t xml:space="preserve">desert </w:t>
      </w:r>
      <w:r w:rsidR="004D5DBF">
        <w:rPr>
          <w:rFonts w:ascii="Times New Roman" w:hAnsi="Times New Roman" w:cs="Times New Roman"/>
          <w:color w:val="FF0000"/>
        </w:rPr>
        <w:t xml:space="preserve">images and sounds </w:t>
      </w:r>
      <w:r w:rsidRPr="008D30AF">
        <w:rPr>
          <w:rFonts w:ascii="Times New Roman" w:hAnsi="Times New Roman" w:cs="Times New Roman"/>
          <w:color w:val="FF0000"/>
        </w:rPr>
        <w:t xml:space="preserve">interspersed with images of the person’s family </w:t>
      </w:r>
      <w:r w:rsidR="002D5D25">
        <w:rPr>
          <w:rFonts w:ascii="Times New Roman" w:hAnsi="Times New Roman" w:cs="Times New Roman"/>
          <w:color w:val="FF0000"/>
        </w:rPr>
        <w:t>and</w:t>
      </w:r>
      <w:r w:rsidRPr="008D30AF">
        <w:rPr>
          <w:rFonts w:ascii="Times New Roman" w:hAnsi="Times New Roman" w:cs="Times New Roman"/>
          <w:color w:val="FF0000"/>
        </w:rPr>
        <w:t xml:space="preserve"> favorite </w:t>
      </w:r>
      <w:r w:rsidR="002D5D25">
        <w:rPr>
          <w:rFonts w:ascii="Times New Roman" w:hAnsi="Times New Roman" w:cs="Times New Roman"/>
          <w:color w:val="FF0000"/>
        </w:rPr>
        <w:t>celebrities or other interests</w:t>
      </w:r>
      <w:r w:rsidRPr="008D30AF">
        <w:rPr>
          <w:rFonts w:ascii="Times New Roman" w:hAnsi="Times New Roman" w:cs="Times New Roman"/>
          <w:color w:val="FF0000"/>
        </w:rPr>
        <w:t xml:space="preserve">. </w:t>
      </w:r>
    </w:p>
    <w:p w:rsidR="00425735" w:rsidRPr="008D30AF" w:rsidRDefault="00425735" w:rsidP="008D30AF">
      <w:pPr>
        <w:pStyle w:val="ListParagraph"/>
        <w:numPr>
          <w:ilvl w:val="0"/>
          <w:numId w:val="2"/>
        </w:numPr>
        <w:spacing w:after="120"/>
        <w:rPr>
          <w:rFonts w:ascii="Times New Roman" w:hAnsi="Times New Roman" w:cs="Times New Roman"/>
        </w:rPr>
      </w:pPr>
      <w:r w:rsidRPr="008D30AF">
        <w:rPr>
          <w:rFonts w:ascii="Times New Roman" w:hAnsi="Times New Roman" w:cs="Times New Roman"/>
        </w:rPr>
        <w:t>What problem</w:t>
      </w:r>
      <w:r w:rsidR="002D5D25">
        <w:rPr>
          <w:rFonts w:ascii="Times New Roman" w:hAnsi="Times New Roman" w:cs="Times New Roman"/>
        </w:rPr>
        <w:t>(s)</w:t>
      </w:r>
      <w:r w:rsidRPr="008D30AF">
        <w:rPr>
          <w:rFonts w:ascii="Times New Roman" w:hAnsi="Times New Roman" w:cs="Times New Roman"/>
        </w:rPr>
        <w:t xml:space="preserve"> can your design solve? </w:t>
      </w:r>
    </w:p>
    <w:p w:rsidR="000267E4" w:rsidRPr="008D30AF" w:rsidRDefault="00D86BF6" w:rsidP="008D30AF">
      <w:pPr>
        <w:spacing w:after="120"/>
        <w:ind w:left="360"/>
        <w:rPr>
          <w:rFonts w:ascii="Times New Roman" w:hAnsi="Times New Roman" w:cs="Times New Roman"/>
        </w:rPr>
      </w:pPr>
      <w:r w:rsidRPr="008D30AF">
        <w:rPr>
          <w:rFonts w:ascii="Times New Roman" w:hAnsi="Times New Roman" w:cs="Times New Roman"/>
          <w:color w:val="FF0000"/>
        </w:rPr>
        <w:t xml:space="preserve">People become depressed when they cannot go outside or see people they love. This may help to alleviate people’s depression or sadness by giving them visual reminders of places and people they love. </w:t>
      </w:r>
    </w:p>
    <w:p w:rsidR="00425735" w:rsidRPr="008D30AF" w:rsidRDefault="00425735" w:rsidP="008D30AF">
      <w:pPr>
        <w:pStyle w:val="ListParagraph"/>
        <w:numPr>
          <w:ilvl w:val="0"/>
          <w:numId w:val="2"/>
        </w:numPr>
        <w:spacing w:after="120"/>
        <w:rPr>
          <w:rFonts w:ascii="Times New Roman" w:hAnsi="Times New Roman" w:cs="Times New Roman"/>
        </w:rPr>
      </w:pPr>
      <w:r w:rsidRPr="008D30AF">
        <w:rPr>
          <w:rFonts w:ascii="Times New Roman" w:hAnsi="Times New Roman" w:cs="Times New Roman"/>
        </w:rPr>
        <w:t xml:space="preserve">Who will benefit from your design? </w:t>
      </w:r>
    </w:p>
    <w:p w:rsidR="00425735" w:rsidRPr="008D30AF" w:rsidRDefault="00D86BF6" w:rsidP="008D30AF">
      <w:pPr>
        <w:spacing w:after="120"/>
        <w:ind w:left="360"/>
        <w:rPr>
          <w:rFonts w:ascii="Times New Roman" w:hAnsi="Times New Roman" w:cs="Times New Roman"/>
        </w:rPr>
      </w:pPr>
      <w:r w:rsidRPr="008D30AF">
        <w:rPr>
          <w:rFonts w:ascii="Times New Roman" w:hAnsi="Times New Roman" w:cs="Times New Roman"/>
          <w:color w:val="FF0000"/>
        </w:rPr>
        <w:t xml:space="preserve">This design would benefit immobile people in hospice </w:t>
      </w:r>
      <w:r w:rsidR="004D5DBF">
        <w:rPr>
          <w:rFonts w:ascii="Times New Roman" w:hAnsi="Times New Roman" w:cs="Times New Roman"/>
          <w:color w:val="FF0000"/>
        </w:rPr>
        <w:t>and</w:t>
      </w:r>
      <w:r w:rsidRPr="008D30AF">
        <w:rPr>
          <w:rFonts w:ascii="Times New Roman" w:hAnsi="Times New Roman" w:cs="Times New Roman"/>
          <w:color w:val="FF0000"/>
        </w:rPr>
        <w:t xml:space="preserve"> hospital settings</w:t>
      </w:r>
      <w:r w:rsidR="00FC48E4">
        <w:rPr>
          <w:rFonts w:ascii="Times New Roman" w:hAnsi="Times New Roman" w:cs="Times New Roman"/>
          <w:color w:val="FF0000"/>
        </w:rPr>
        <w:t>, such as elderly people</w:t>
      </w:r>
      <w:r w:rsidRPr="008D30AF">
        <w:rPr>
          <w:rFonts w:ascii="Times New Roman" w:hAnsi="Times New Roman" w:cs="Times New Roman"/>
          <w:color w:val="FF0000"/>
        </w:rPr>
        <w:t xml:space="preserve">. </w:t>
      </w:r>
      <w:r w:rsidR="00FC48E4">
        <w:rPr>
          <w:rFonts w:ascii="Times New Roman" w:hAnsi="Times New Roman" w:cs="Times New Roman"/>
          <w:color w:val="FF0000"/>
        </w:rPr>
        <w:t xml:space="preserve">I </w:t>
      </w:r>
      <w:r w:rsidRPr="008D30AF">
        <w:rPr>
          <w:rFonts w:ascii="Times New Roman" w:hAnsi="Times New Roman" w:cs="Times New Roman"/>
          <w:color w:val="FF0000"/>
        </w:rPr>
        <w:t xml:space="preserve">would give this product to high-traffic hospitals around the world, especially in India and </w:t>
      </w:r>
      <w:r w:rsidR="007A15D4" w:rsidRPr="008D30AF">
        <w:rPr>
          <w:rFonts w:ascii="Times New Roman" w:hAnsi="Times New Roman" w:cs="Times New Roman"/>
          <w:color w:val="FF0000"/>
        </w:rPr>
        <w:t xml:space="preserve">sub-Saharan Africa. I would also market this product to insurance companies so that they give them to people under hospice care too. </w:t>
      </w:r>
    </w:p>
    <w:p w:rsidR="000267E4" w:rsidRPr="008D30AF" w:rsidRDefault="002D5D25" w:rsidP="008D30AF">
      <w:pPr>
        <w:pStyle w:val="ListParagraph"/>
        <w:numPr>
          <w:ilvl w:val="0"/>
          <w:numId w:val="2"/>
        </w:numPr>
        <w:spacing w:after="120"/>
        <w:rPr>
          <w:rFonts w:ascii="Times New Roman" w:hAnsi="Times New Roman" w:cs="Times New Roman"/>
        </w:rPr>
      </w:pPr>
      <w:r>
        <w:rPr>
          <w:rFonts w:ascii="Times New Roman" w:hAnsi="Times New Roman" w:cs="Times New Roman"/>
        </w:rPr>
        <w:t>On</w:t>
      </w:r>
      <w:r w:rsidR="000267E4" w:rsidRPr="008D30AF">
        <w:rPr>
          <w:rFonts w:ascii="Times New Roman" w:hAnsi="Times New Roman" w:cs="Times New Roman"/>
        </w:rPr>
        <w:t xml:space="preserve"> whom will you test your design</w:t>
      </w:r>
      <w:r w:rsidR="005F63EC" w:rsidRPr="008D30AF">
        <w:rPr>
          <w:rFonts w:ascii="Times New Roman" w:hAnsi="Times New Roman" w:cs="Times New Roman"/>
        </w:rPr>
        <w:t xml:space="preserve"> and why</w:t>
      </w:r>
      <w:r w:rsidR="000267E4" w:rsidRPr="008D30AF">
        <w:rPr>
          <w:rFonts w:ascii="Times New Roman" w:hAnsi="Times New Roman" w:cs="Times New Roman"/>
        </w:rPr>
        <w:t xml:space="preserve">? How will you test your design? </w:t>
      </w:r>
    </w:p>
    <w:p w:rsidR="007A15D4" w:rsidRPr="008D30AF" w:rsidRDefault="007A15D4" w:rsidP="008D30AF">
      <w:pPr>
        <w:spacing w:after="120"/>
        <w:ind w:left="360"/>
        <w:rPr>
          <w:rFonts w:ascii="Times New Roman" w:hAnsi="Times New Roman" w:cs="Times New Roman"/>
          <w:color w:val="FF0000"/>
        </w:rPr>
      </w:pPr>
      <w:r w:rsidRPr="008D30AF">
        <w:rPr>
          <w:rFonts w:ascii="Times New Roman" w:hAnsi="Times New Roman" w:cs="Times New Roman"/>
          <w:color w:val="FF0000"/>
        </w:rPr>
        <w:t>I would first use the prototype with people who are not cognitively impaired, but who are physically impaired and confined to their bed</w:t>
      </w:r>
      <w:r w:rsidR="00FC48E4">
        <w:rPr>
          <w:rFonts w:ascii="Times New Roman" w:hAnsi="Times New Roman" w:cs="Times New Roman"/>
          <w:color w:val="FF0000"/>
        </w:rPr>
        <w:t>s</w:t>
      </w:r>
      <w:r w:rsidRPr="008D30AF">
        <w:rPr>
          <w:rFonts w:ascii="Times New Roman" w:hAnsi="Times New Roman" w:cs="Times New Roman"/>
          <w:color w:val="FF0000"/>
        </w:rPr>
        <w:t xml:space="preserve"> in</w:t>
      </w:r>
      <w:r w:rsidR="00AB14D3" w:rsidRPr="008D30AF">
        <w:rPr>
          <w:rFonts w:ascii="Times New Roman" w:hAnsi="Times New Roman" w:cs="Times New Roman"/>
          <w:color w:val="FF0000"/>
        </w:rPr>
        <w:t xml:space="preserve"> high-traffic </w:t>
      </w:r>
      <w:r w:rsidR="00A7784F" w:rsidRPr="008D30AF">
        <w:rPr>
          <w:rFonts w:ascii="Times New Roman" w:hAnsi="Times New Roman" w:cs="Times New Roman"/>
          <w:color w:val="FF0000"/>
        </w:rPr>
        <w:t xml:space="preserve">hospitals in the </w:t>
      </w:r>
      <w:r w:rsidR="00FC48E4">
        <w:rPr>
          <w:rFonts w:ascii="Times New Roman" w:hAnsi="Times New Roman" w:cs="Times New Roman"/>
          <w:color w:val="FF0000"/>
        </w:rPr>
        <w:t>U.S.</w:t>
      </w:r>
      <w:r w:rsidR="00AB14D3" w:rsidRPr="008D30AF">
        <w:rPr>
          <w:rFonts w:ascii="Times New Roman" w:hAnsi="Times New Roman" w:cs="Times New Roman"/>
          <w:color w:val="FF0000"/>
        </w:rPr>
        <w:t>, China, India and Africa.</w:t>
      </w:r>
      <w:r w:rsidRPr="008D30AF">
        <w:rPr>
          <w:rFonts w:ascii="Times New Roman" w:hAnsi="Times New Roman" w:cs="Times New Roman"/>
          <w:color w:val="FF0000"/>
        </w:rPr>
        <w:t xml:space="preserve"> I would try the projector with both elderly males and females and interview them </w:t>
      </w:r>
      <w:r w:rsidR="002D5D25">
        <w:rPr>
          <w:rFonts w:ascii="Times New Roman" w:hAnsi="Times New Roman" w:cs="Times New Roman"/>
          <w:color w:val="FF0000"/>
        </w:rPr>
        <w:t xml:space="preserve">to find out if they liked </w:t>
      </w:r>
      <w:r w:rsidR="00AB14D3" w:rsidRPr="008D30AF">
        <w:rPr>
          <w:rFonts w:ascii="Times New Roman" w:hAnsi="Times New Roman" w:cs="Times New Roman"/>
          <w:color w:val="FF0000"/>
        </w:rPr>
        <w:t xml:space="preserve">the projector and how they would improve it. </w:t>
      </w:r>
    </w:p>
    <w:p w:rsidR="000267E4" w:rsidRPr="008D30AF" w:rsidRDefault="00AB14D3" w:rsidP="008D30AF">
      <w:pPr>
        <w:spacing w:after="120"/>
        <w:ind w:left="360"/>
        <w:rPr>
          <w:rFonts w:ascii="Times New Roman" w:hAnsi="Times New Roman" w:cs="Times New Roman"/>
        </w:rPr>
      </w:pPr>
      <w:r w:rsidRPr="008D30AF">
        <w:rPr>
          <w:rFonts w:ascii="Times New Roman" w:hAnsi="Times New Roman" w:cs="Times New Roman"/>
          <w:color w:val="FF0000"/>
        </w:rPr>
        <w:t xml:space="preserve">After further developing the design, I would </w:t>
      </w:r>
      <w:r w:rsidR="00A7784F" w:rsidRPr="008D30AF">
        <w:rPr>
          <w:rFonts w:ascii="Times New Roman" w:hAnsi="Times New Roman" w:cs="Times New Roman"/>
          <w:color w:val="FF0000"/>
        </w:rPr>
        <w:t xml:space="preserve">test it with a population and </w:t>
      </w:r>
      <w:r w:rsidR="004D5DBF">
        <w:rPr>
          <w:rFonts w:ascii="Times New Roman" w:hAnsi="Times New Roman" w:cs="Times New Roman"/>
          <w:color w:val="FF0000"/>
        </w:rPr>
        <w:t>survey</w:t>
      </w:r>
      <w:r w:rsidR="00A7784F" w:rsidRPr="008D30AF">
        <w:rPr>
          <w:rFonts w:ascii="Times New Roman" w:hAnsi="Times New Roman" w:cs="Times New Roman"/>
          <w:color w:val="FF0000"/>
        </w:rPr>
        <w:t xml:space="preserve"> them </w:t>
      </w:r>
      <w:r w:rsidR="002D5D25">
        <w:rPr>
          <w:rFonts w:ascii="Times New Roman" w:hAnsi="Times New Roman" w:cs="Times New Roman"/>
          <w:color w:val="FF0000"/>
        </w:rPr>
        <w:t xml:space="preserve">at the beginning and end to </w:t>
      </w:r>
      <w:r w:rsidR="004D5DBF">
        <w:rPr>
          <w:rFonts w:ascii="Times New Roman" w:hAnsi="Times New Roman" w:cs="Times New Roman"/>
          <w:color w:val="FF0000"/>
        </w:rPr>
        <w:t>learn</w:t>
      </w:r>
      <w:r w:rsidR="002D5D25">
        <w:rPr>
          <w:rFonts w:ascii="Times New Roman" w:hAnsi="Times New Roman" w:cs="Times New Roman"/>
          <w:color w:val="FF0000"/>
        </w:rPr>
        <w:t xml:space="preserve"> </w:t>
      </w:r>
      <w:r w:rsidR="00A7784F" w:rsidRPr="008D30AF">
        <w:rPr>
          <w:rFonts w:ascii="Times New Roman" w:hAnsi="Times New Roman" w:cs="Times New Roman"/>
          <w:color w:val="FF0000"/>
        </w:rPr>
        <w:t xml:space="preserve">their level of happiness before and after using the device. </w:t>
      </w:r>
    </w:p>
    <w:p w:rsidR="000267E4" w:rsidRPr="008D30AF" w:rsidRDefault="000267E4" w:rsidP="008D30AF">
      <w:pPr>
        <w:pStyle w:val="ListParagraph"/>
        <w:numPr>
          <w:ilvl w:val="0"/>
          <w:numId w:val="2"/>
        </w:numPr>
        <w:spacing w:after="120"/>
        <w:rPr>
          <w:rFonts w:ascii="Times New Roman" w:hAnsi="Times New Roman" w:cs="Times New Roman"/>
        </w:rPr>
      </w:pPr>
      <w:r w:rsidRPr="008D30AF">
        <w:rPr>
          <w:rFonts w:ascii="Times New Roman" w:hAnsi="Times New Roman" w:cs="Times New Roman"/>
        </w:rPr>
        <w:t xml:space="preserve">To whom will you market your design? How will you market it? </w:t>
      </w:r>
    </w:p>
    <w:p w:rsidR="00FC48E4" w:rsidRDefault="00A7784F" w:rsidP="008D30AF">
      <w:pPr>
        <w:spacing w:after="120"/>
        <w:ind w:left="360"/>
        <w:rPr>
          <w:rFonts w:ascii="Times New Roman" w:hAnsi="Times New Roman" w:cs="Times New Roman"/>
          <w:color w:val="FF0000"/>
        </w:rPr>
      </w:pPr>
      <w:r w:rsidRPr="008D30AF">
        <w:rPr>
          <w:rFonts w:ascii="Times New Roman" w:hAnsi="Times New Roman" w:cs="Times New Roman"/>
          <w:color w:val="FF0000"/>
        </w:rPr>
        <w:t xml:space="preserve">I would market the design to hospice care workers at hospice care conventions. I would market the design to hospital administrators and insurance companies. </w:t>
      </w:r>
      <w:r w:rsidR="002E757E" w:rsidRPr="008D30AF">
        <w:rPr>
          <w:rFonts w:ascii="Times New Roman" w:hAnsi="Times New Roman" w:cs="Times New Roman"/>
          <w:color w:val="FF0000"/>
        </w:rPr>
        <w:t>I would market the design to the W</w:t>
      </w:r>
      <w:r w:rsidR="00FC48E4">
        <w:rPr>
          <w:rFonts w:ascii="Times New Roman" w:hAnsi="Times New Roman" w:cs="Times New Roman"/>
          <w:color w:val="FF0000"/>
        </w:rPr>
        <w:t>HO.</w:t>
      </w:r>
    </w:p>
    <w:p w:rsidR="00425735" w:rsidRPr="008D30AF" w:rsidRDefault="00425735" w:rsidP="008D30AF">
      <w:pPr>
        <w:pStyle w:val="ListParagraph"/>
        <w:numPr>
          <w:ilvl w:val="0"/>
          <w:numId w:val="2"/>
        </w:numPr>
        <w:spacing w:after="120"/>
        <w:rPr>
          <w:rFonts w:ascii="Times New Roman" w:hAnsi="Times New Roman" w:cs="Times New Roman"/>
        </w:rPr>
      </w:pPr>
      <w:r w:rsidRPr="008D30AF">
        <w:rPr>
          <w:rFonts w:ascii="Times New Roman" w:hAnsi="Times New Roman" w:cs="Times New Roman"/>
        </w:rPr>
        <w:t xml:space="preserve">What else will you do to ensure your design is ethical? </w:t>
      </w:r>
    </w:p>
    <w:p w:rsidR="009F4725" w:rsidRDefault="009F4725" w:rsidP="008D30AF">
      <w:pPr>
        <w:spacing w:after="120"/>
        <w:ind w:left="360"/>
        <w:rPr>
          <w:rFonts w:ascii="Times New Roman" w:hAnsi="Times New Roman" w:cs="Times New Roman"/>
          <w:color w:val="FF0000"/>
        </w:rPr>
      </w:pPr>
    </w:p>
    <w:p w:rsidR="009F4725" w:rsidRDefault="009F4725" w:rsidP="008D30AF">
      <w:pPr>
        <w:spacing w:after="120"/>
        <w:ind w:left="360"/>
        <w:rPr>
          <w:rFonts w:ascii="Times New Roman" w:hAnsi="Times New Roman" w:cs="Times New Roman"/>
          <w:color w:val="FF0000"/>
        </w:rPr>
      </w:pPr>
    </w:p>
    <w:p w:rsidR="00425735" w:rsidRPr="008D30AF" w:rsidRDefault="002E757E" w:rsidP="008D30AF">
      <w:pPr>
        <w:spacing w:after="120"/>
        <w:ind w:left="360"/>
        <w:rPr>
          <w:rFonts w:ascii="Times New Roman" w:hAnsi="Times New Roman" w:cs="Times New Roman"/>
          <w:color w:val="FF0000"/>
        </w:rPr>
      </w:pPr>
      <w:bookmarkStart w:id="0" w:name="_GoBack"/>
      <w:bookmarkEnd w:id="0"/>
      <w:r w:rsidRPr="008D30AF">
        <w:rPr>
          <w:rFonts w:ascii="Times New Roman" w:hAnsi="Times New Roman" w:cs="Times New Roman"/>
          <w:color w:val="FF0000"/>
        </w:rPr>
        <w:t xml:space="preserve">I will make it accessible to people in multiple countries and sell it for minimal profit. I will test it with males and females in multiple countries, including high-poverty areas. </w:t>
      </w:r>
    </w:p>
    <w:p w:rsidR="00425735" w:rsidRPr="008D30AF" w:rsidRDefault="000267E4" w:rsidP="008D30AF">
      <w:pPr>
        <w:pStyle w:val="ListParagraph"/>
        <w:numPr>
          <w:ilvl w:val="0"/>
          <w:numId w:val="2"/>
        </w:numPr>
        <w:spacing w:after="120"/>
        <w:rPr>
          <w:rFonts w:ascii="Times New Roman" w:hAnsi="Times New Roman" w:cs="Times New Roman"/>
        </w:rPr>
      </w:pPr>
      <w:r w:rsidRPr="008D30AF">
        <w:rPr>
          <w:rFonts w:ascii="Times New Roman" w:hAnsi="Times New Roman" w:cs="Times New Roman"/>
        </w:rPr>
        <w:t xml:space="preserve">In what </w:t>
      </w:r>
      <w:r w:rsidR="002E757E" w:rsidRPr="008D30AF">
        <w:rPr>
          <w:rFonts w:ascii="Times New Roman" w:hAnsi="Times New Roman" w:cs="Times New Roman"/>
        </w:rPr>
        <w:t xml:space="preserve">ways might your design not be ideal? </w:t>
      </w:r>
    </w:p>
    <w:p w:rsidR="002E757E" w:rsidRPr="008D30AF" w:rsidRDefault="002E757E" w:rsidP="008D30AF">
      <w:pPr>
        <w:spacing w:after="120"/>
        <w:ind w:left="360"/>
        <w:rPr>
          <w:rFonts w:ascii="Times New Roman" w:hAnsi="Times New Roman" w:cs="Times New Roman"/>
          <w:color w:val="FF0000"/>
        </w:rPr>
      </w:pPr>
      <w:r w:rsidRPr="008D30AF">
        <w:rPr>
          <w:rFonts w:ascii="Times New Roman" w:hAnsi="Times New Roman" w:cs="Times New Roman"/>
          <w:color w:val="FF0000"/>
        </w:rPr>
        <w:t xml:space="preserve">It requires an electric plug, so people who </w:t>
      </w:r>
      <w:r w:rsidR="008A33B2">
        <w:rPr>
          <w:rFonts w:ascii="Times New Roman" w:hAnsi="Times New Roman" w:cs="Times New Roman"/>
          <w:color w:val="FF0000"/>
        </w:rPr>
        <w:t>without</w:t>
      </w:r>
      <w:r w:rsidRPr="008D30AF">
        <w:rPr>
          <w:rFonts w:ascii="Times New Roman" w:hAnsi="Times New Roman" w:cs="Times New Roman"/>
          <w:color w:val="FF0000"/>
        </w:rPr>
        <w:t xml:space="preserve"> electricity in their homes </w:t>
      </w:r>
      <w:r w:rsidR="008A33B2">
        <w:rPr>
          <w:rFonts w:ascii="Times New Roman" w:hAnsi="Times New Roman" w:cs="Times New Roman"/>
          <w:color w:val="FF0000"/>
        </w:rPr>
        <w:t>would not</w:t>
      </w:r>
      <w:r w:rsidRPr="008D30AF">
        <w:rPr>
          <w:rFonts w:ascii="Times New Roman" w:hAnsi="Times New Roman" w:cs="Times New Roman"/>
          <w:color w:val="FF0000"/>
        </w:rPr>
        <w:t xml:space="preserve"> have </w:t>
      </w:r>
      <w:r w:rsidR="008A33B2">
        <w:rPr>
          <w:rFonts w:ascii="Times New Roman" w:hAnsi="Times New Roman" w:cs="Times New Roman"/>
          <w:color w:val="FF0000"/>
        </w:rPr>
        <w:t xml:space="preserve">easy </w:t>
      </w:r>
      <w:r w:rsidRPr="008D30AF">
        <w:rPr>
          <w:rFonts w:ascii="Times New Roman" w:hAnsi="Times New Roman" w:cs="Times New Roman"/>
          <w:color w:val="FF0000"/>
        </w:rPr>
        <w:t xml:space="preserve">access to it. </w:t>
      </w:r>
      <w:r w:rsidR="008A33B2">
        <w:rPr>
          <w:rFonts w:ascii="Times New Roman" w:hAnsi="Times New Roman" w:cs="Times New Roman"/>
          <w:color w:val="FF0000"/>
        </w:rPr>
        <w:t>The equipment</w:t>
      </w:r>
      <w:r w:rsidRPr="008D30AF">
        <w:rPr>
          <w:rFonts w:ascii="Times New Roman" w:hAnsi="Times New Roman" w:cs="Times New Roman"/>
          <w:color w:val="FF0000"/>
        </w:rPr>
        <w:t xml:space="preserve"> is not made of biodegradable materials. </w:t>
      </w:r>
    </w:p>
    <w:p w:rsidR="004D5DBF" w:rsidRDefault="008D30AF" w:rsidP="008A33B2">
      <w:pPr>
        <w:pStyle w:val="ListParagraph"/>
        <w:numPr>
          <w:ilvl w:val="0"/>
          <w:numId w:val="2"/>
        </w:numPr>
        <w:spacing w:after="60"/>
        <w:contextualSpacing w:val="0"/>
        <w:rPr>
          <w:rFonts w:ascii="Times New Roman" w:hAnsi="Times New Roman" w:cs="Times New Roman"/>
        </w:rPr>
      </w:pPr>
      <w:r>
        <w:rPr>
          <w:rFonts w:ascii="Times New Roman" w:hAnsi="Times New Roman" w:cs="Times New Roman"/>
        </w:rPr>
        <w:t>D</w:t>
      </w:r>
      <w:r w:rsidR="00425735" w:rsidRPr="008D30AF">
        <w:rPr>
          <w:rFonts w:ascii="Times New Roman" w:hAnsi="Times New Roman" w:cs="Times New Roman"/>
        </w:rPr>
        <w:t>raw your alternat</w:t>
      </w:r>
      <w:r w:rsidR="00073676" w:rsidRPr="008D30AF">
        <w:rPr>
          <w:rFonts w:ascii="Times New Roman" w:hAnsi="Times New Roman" w:cs="Times New Roman"/>
        </w:rPr>
        <w:t xml:space="preserve">ive design </w:t>
      </w:r>
      <w:r w:rsidR="004D5DBF">
        <w:rPr>
          <w:rFonts w:ascii="Times New Roman" w:hAnsi="Times New Roman" w:cs="Times New Roman"/>
        </w:rPr>
        <w:t xml:space="preserve">below (or on a separate sheet of paper). </w:t>
      </w:r>
      <w:r w:rsidR="004D5DBF">
        <w:rPr>
          <w:rFonts w:ascii="Times New Roman" w:hAnsi="Times New Roman" w:cs="Times New Roman"/>
        </w:rPr>
        <w:br/>
        <w:t>Include as many details as possible. Especially indicate modifications from the original design.</w:t>
      </w:r>
    </w:p>
    <w:p w:rsidR="004D5DBF" w:rsidRDefault="004D5DBF" w:rsidP="008A33B2">
      <w:pPr>
        <w:spacing w:after="0"/>
        <w:ind w:left="360"/>
        <w:rPr>
          <w:rFonts w:ascii="Times New Roman" w:hAnsi="Times New Roman" w:cs="Times New Roman"/>
          <w:color w:val="FF0000"/>
        </w:rPr>
      </w:pPr>
      <w:r>
        <w:rPr>
          <w:rFonts w:ascii="Times New Roman" w:hAnsi="Times New Roman" w:cs="Times New Roman"/>
          <w:color w:val="FF0000"/>
        </w:rPr>
        <w:t>In this case, the equipment remains the same. Changes to the original design include the personalization of the photographs, videos, graphics and other imagery that are displayed through the projector, and using it in hospital and hospice environments instead of an exercise space in a prison</w:t>
      </w:r>
      <w:r w:rsidRPr="004D5DBF">
        <w:rPr>
          <w:rFonts w:ascii="Times New Roman" w:hAnsi="Times New Roman" w:cs="Times New Roman"/>
          <w:color w:val="FF0000"/>
        </w:rPr>
        <w:t xml:space="preserve">. </w:t>
      </w:r>
    </w:p>
    <w:p w:rsidR="004D5DBF" w:rsidRDefault="004D5DBF" w:rsidP="008A33B2">
      <w:pPr>
        <w:spacing w:after="120"/>
      </w:pPr>
      <w:r>
        <w:rPr>
          <w:noProof/>
        </w:rPr>
        <w:drawing>
          <wp:anchor distT="0" distB="0" distL="114300" distR="114300" simplePos="0" relativeHeight="251662336" behindDoc="0" locked="0" layoutInCell="1" allowOverlap="1" wp14:anchorId="653E98F2" wp14:editId="2D7E602B">
            <wp:simplePos x="0" y="0"/>
            <wp:positionH relativeFrom="margin">
              <wp:align>center</wp:align>
            </wp:positionH>
            <wp:positionV relativeFrom="paragraph">
              <wp:posOffset>55245</wp:posOffset>
            </wp:positionV>
            <wp:extent cx="5303520" cy="2974023"/>
            <wp:effectExtent l="0" t="0" r="0" b="0"/>
            <wp:wrapNone/>
            <wp:docPr id="2" name="Picture 2" descr="C:\Users\Denise\Documents\Documents\4a usu Engineering Ethics activity 896\images\original &amp; backup images\vista_visu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nise\Documents\Documents\4a usu Engineering Ethics activity 896\images\original &amp; backup images\vista_visual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520" cy="29740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DBF" w:rsidRDefault="004D5DBF" w:rsidP="008A33B2">
      <w:pPr>
        <w:spacing w:after="120"/>
      </w:pPr>
    </w:p>
    <w:p w:rsidR="004D5DBF" w:rsidRDefault="004D5DBF" w:rsidP="008A33B2">
      <w:pPr>
        <w:spacing w:after="120"/>
      </w:pPr>
    </w:p>
    <w:p w:rsidR="004D5DBF" w:rsidRDefault="004D5DBF" w:rsidP="008A33B2">
      <w:pPr>
        <w:spacing w:after="120"/>
      </w:pPr>
    </w:p>
    <w:p w:rsidR="004D5DBF" w:rsidRDefault="004D5DBF" w:rsidP="008A33B2">
      <w:pPr>
        <w:spacing w:after="120"/>
      </w:pPr>
    </w:p>
    <w:p w:rsidR="004D5DBF" w:rsidRDefault="004D5DBF" w:rsidP="008A33B2">
      <w:pPr>
        <w:spacing w:after="120"/>
      </w:pPr>
    </w:p>
    <w:p w:rsidR="004D5DBF" w:rsidRDefault="004D5DBF" w:rsidP="008A33B2">
      <w:pPr>
        <w:spacing w:after="120"/>
      </w:pPr>
    </w:p>
    <w:p w:rsidR="008A33B2" w:rsidRDefault="008A33B2" w:rsidP="008A33B2">
      <w:pPr>
        <w:spacing w:after="120"/>
      </w:pPr>
    </w:p>
    <w:p w:rsidR="004D5DBF" w:rsidRDefault="004D5DBF" w:rsidP="008A33B2">
      <w:pPr>
        <w:spacing w:after="120"/>
      </w:pPr>
    </w:p>
    <w:p w:rsidR="004D5DBF" w:rsidRDefault="004D5DBF" w:rsidP="008A33B2">
      <w:pPr>
        <w:spacing w:after="120"/>
      </w:pPr>
    </w:p>
    <w:p w:rsidR="004D5DBF" w:rsidRDefault="004D5DBF" w:rsidP="008A33B2">
      <w:pPr>
        <w:spacing w:after="120"/>
      </w:pPr>
    </w:p>
    <w:p w:rsidR="004D5DBF" w:rsidRPr="004D5DBF" w:rsidRDefault="004D5DBF" w:rsidP="008A33B2">
      <w:pPr>
        <w:spacing w:after="120"/>
      </w:pPr>
    </w:p>
    <w:p w:rsidR="004D5DBF" w:rsidRDefault="004D5DBF" w:rsidP="004D5DBF">
      <w:pPr>
        <w:pStyle w:val="Default"/>
        <w:rPr>
          <w:sz w:val="23"/>
          <w:szCs w:val="23"/>
        </w:rPr>
      </w:pPr>
      <w:r>
        <w:rPr>
          <w:b/>
          <w:bCs/>
          <w:sz w:val="23"/>
          <w:szCs w:val="23"/>
        </w:rPr>
        <w:t xml:space="preserve">Part 6: </w:t>
      </w:r>
      <w:r w:rsidR="0046347D">
        <w:rPr>
          <w:b/>
          <w:bCs/>
          <w:sz w:val="23"/>
          <w:szCs w:val="23"/>
        </w:rPr>
        <w:t xml:space="preserve">Alternative Design </w:t>
      </w:r>
      <w:r w:rsidR="0046347D" w:rsidRPr="0046347D">
        <w:rPr>
          <w:b/>
          <w:bCs/>
          <w:szCs w:val="23"/>
        </w:rPr>
        <w:t>Presentation</w:t>
      </w:r>
    </w:p>
    <w:p w:rsidR="004D5DBF" w:rsidRDefault="004D5DBF" w:rsidP="008A33B2">
      <w:pPr>
        <w:pStyle w:val="Default"/>
        <w:spacing w:after="60"/>
        <w:rPr>
          <w:rFonts w:ascii="Times New Roman" w:hAnsi="Times New Roman" w:cs="Times New Roman"/>
          <w:sz w:val="22"/>
          <w:szCs w:val="22"/>
        </w:rPr>
      </w:pPr>
      <w:r>
        <w:rPr>
          <w:rFonts w:ascii="Times New Roman" w:hAnsi="Times New Roman" w:cs="Times New Roman"/>
          <w:sz w:val="22"/>
          <w:szCs w:val="22"/>
        </w:rPr>
        <w:t xml:space="preserve">In the space below, write the words for a presentation that you would make to a charitable foundation that funds humanitarian projects in which you try to persuade them to sponsor your design. Make connections between your design changes and the class definition of “ethics.” Make sure to include the following key terms as they apply to the invention: altruism, production, testing, availability and impact. Be sure to explain </w:t>
      </w:r>
      <w:r>
        <w:rPr>
          <w:rFonts w:ascii="Times New Roman" w:hAnsi="Times New Roman" w:cs="Times New Roman"/>
          <w:i/>
          <w:iCs/>
          <w:sz w:val="22"/>
          <w:szCs w:val="22"/>
        </w:rPr>
        <w:t xml:space="preserve">why </w:t>
      </w:r>
      <w:r>
        <w:rPr>
          <w:rFonts w:ascii="Times New Roman" w:hAnsi="Times New Roman" w:cs="Times New Roman"/>
          <w:sz w:val="22"/>
          <w:szCs w:val="22"/>
        </w:rPr>
        <w:t xml:space="preserve">they should fund your design. </w:t>
      </w:r>
    </w:p>
    <w:p w:rsidR="001C26F2" w:rsidRPr="008D30AF" w:rsidRDefault="001C26F2" w:rsidP="008A33B2">
      <w:pPr>
        <w:spacing w:after="60"/>
        <w:rPr>
          <w:rFonts w:ascii="Times New Roman" w:hAnsi="Times New Roman" w:cs="Times New Roman"/>
          <w:color w:val="FF0000"/>
        </w:rPr>
      </w:pPr>
      <w:r w:rsidRPr="008D30AF">
        <w:rPr>
          <w:rFonts w:ascii="Times New Roman" w:hAnsi="Times New Roman" w:cs="Times New Roman"/>
          <w:color w:val="FF0000"/>
        </w:rPr>
        <w:t xml:space="preserve">Imagine your grandmother, confined to a room, sad and alone. After a lifetime of service to you, doesn’t Granny deserve a little happiness and service to her? </w:t>
      </w:r>
    </w:p>
    <w:p w:rsidR="00073676" w:rsidRPr="008D30AF" w:rsidRDefault="00073676" w:rsidP="008A33B2">
      <w:pPr>
        <w:spacing w:after="60"/>
        <w:rPr>
          <w:rFonts w:ascii="Times New Roman" w:hAnsi="Times New Roman" w:cs="Times New Roman"/>
          <w:color w:val="FF0000"/>
        </w:rPr>
      </w:pPr>
      <w:r w:rsidRPr="008D30AF">
        <w:rPr>
          <w:rFonts w:ascii="Times New Roman" w:hAnsi="Times New Roman" w:cs="Times New Roman"/>
          <w:color w:val="FF0000"/>
        </w:rPr>
        <w:t xml:space="preserve">Many elderly people are depressed in their older years, especially </w:t>
      </w:r>
      <w:r w:rsidR="008A33B2">
        <w:rPr>
          <w:rFonts w:ascii="Times New Roman" w:hAnsi="Times New Roman" w:cs="Times New Roman"/>
          <w:color w:val="FF0000"/>
        </w:rPr>
        <w:t>if</w:t>
      </w:r>
      <w:r w:rsidRPr="008D30AF">
        <w:rPr>
          <w:rFonts w:ascii="Times New Roman" w:hAnsi="Times New Roman" w:cs="Times New Roman"/>
          <w:color w:val="FF0000"/>
        </w:rPr>
        <w:t xml:space="preserve"> they can no longer move and do the </w:t>
      </w:r>
      <w:r w:rsidR="00FC48E4">
        <w:rPr>
          <w:rFonts w:ascii="Times New Roman" w:hAnsi="Times New Roman" w:cs="Times New Roman"/>
          <w:color w:val="FF0000"/>
        </w:rPr>
        <w:t>activities</w:t>
      </w:r>
      <w:r w:rsidRPr="008D30AF">
        <w:rPr>
          <w:rFonts w:ascii="Times New Roman" w:hAnsi="Times New Roman" w:cs="Times New Roman"/>
          <w:color w:val="FF0000"/>
        </w:rPr>
        <w:t xml:space="preserve"> they used to do. Many elderly people are confined to their rooms and are unable to leave for months and even years. Though wheelchairs can help elderly people go outside, some may be connected to machines or may be too weak to leave their rooms. What can we do to lift their spirits, especially when family members </w:t>
      </w:r>
      <w:r w:rsidR="008A33B2">
        <w:rPr>
          <w:rFonts w:ascii="Times New Roman" w:hAnsi="Times New Roman" w:cs="Times New Roman"/>
          <w:color w:val="FF0000"/>
        </w:rPr>
        <w:t>are unable to</w:t>
      </w:r>
      <w:r w:rsidRPr="008D30AF">
        <w:rPr>
          <w:rFonts w:ascii="Times New Roman" w:hAnsi="Times New Roman" w:cs="Times New Roman"/>
          <w:color w:val="FF0000"/>
        </w:rPr>
        <w:t xml:space="preserve"> visit them? </w:t>
      </w:r>
    </w:p>
    <w:p w:rsidR="00073676" w:rsidRPr="008D30AF" w:rsidRDefault="00073676" w:rsidP="008A33B2">
      <w:pPr>
        <w:spacing w:after="60"/>
        <w:rPr>
          <w:rFonts w:ascii="Times New Roman" w:hAnsi="Times New Roman" w:cs="Times New Roman"/>
          <w:color w:val="FF0000"/>
        </w:rPr>
      </w:pPr>
      <w:r w:rsidRPr="008D30AF">
        <w:rPr>
          <w:rFonts w:ascii="Times New Roman" w:hAnsi="Times New Roman" w:cs="Times New Roman"/>
          <w:color w:val="FF0000"/>
        </w:rPr>
        <w:t xml:space="preserve">My proposed solution is the VISTA. It is a projector that brings the </w:t>
      </w:r>
      <w:r w:rsidR="008A33B2">
        <w:rPr>
          <w:rFonts w:ascii="Times New Roman" w:hAnsi="Times New Roman" w:cs="Times New Roman"/>
          <w:color w:val="FF0000"/>
        </w:rPr>
        <w:t>beauty of nature</w:t>
      </w:r>
      <w:r w:rsidRPr="008D30AF">
        <w:rPr>
          <w:rFonts w:ascii="Times New Roman" w:hAnsi="Times New Roman" w:cs="Times New Roman"/>
          <w:color w:val="FF0000"/>
        </w:rPr>
        <w:t xml:space="preserve"> and your family into your room. It’s not as good as the real thing, but it’s the next best thing to the real thing. It’s been shown </w:t>
      </w:r>
      <w:r w:rsidRPr="008D30AF">
        <w:rPr>
          <w:rFonts w:ascii="Times New Roman" w:hAnsi="Times New Roman" w:cs="Times New Roman"/>
          <w:color w:val="FF0000"/>
        </w:rPr>
        <w:lastRenderedPageBreak/>
        <w:t xml:space="preserve">to decrease depression among people confined in prison, and it will probably decrease depression among people confined in their rooms for other reasons as well. </w:t>
      </w:r>
    </w:p>
    <w:p w:rsidR="00073676" w:rsidRPr="008D30AF" w:rsidRDefault="008A33B2" w:rsidP="008A33B2">
      <w:pPr>
        <w:spacing w:after="60"/>
        <w:rPr>
          <w:rFonts w:ascii="Times New Roman" w:hAnsi="Times New Roman" w:cs="Times New Roman"/>
          <w:color w:val="FF0000"/>
        </w:rPr>
      </w:pPr>
      <w:r>
        <w:rPr>
          <w:rFonts w:ascii="Times New Roman" w:hAnsi="Times New Roman" w:cs="Times New Roman"/>
          <w:color w:val="FF0000"/>
        </w:rPr>
        <w:t>The</w:t>
      </w:r>
      <w:r w:rsidR="001C26F2" w:rsidRPr="008D30AF">
        <w:rPr>
          <w:rFonts w:ascii="Times New Roman" w:hAnsi="Times New Roman" w:cs="Times New Roman"/>
          <w:color w:val="FF0000"/>
        </w:rPr>
        <w:t xml:space="preserve"> projector come with a variety of stock images and sounds, ranging from desert to mountainous landscapes to African savannahs. In addition to choosing </w:t>
      </w:r>
      <w:r>
        <w:rPr>
          <w:rFonts w:ascii="Times New Roman" w:hAnsi="Times New Roman" w:cs="Times New Roman"/>
          <w:color w:val="FF0000"/>
        </w:rPr>
        <w:t>a preferred</w:t>
      </w:r>
      <w:r w:rsidR="001C26F2" w:rsidRPr="008D30AF">
        <w:rPr>
          <w:rFonts w:ascii="Times New Roman" w:hAnsi="Times New Roman" w:cs="Times New Roman"/>
          <w:color w:val="FF0000"/>
        </w:rPr>
        <w:t xml:space="preserve"> template, patients can also </w:t>
      </w:r>
      <w:r>
        <w:rPr>
          <w:rFonts w:ascii="Times New Roman" w:hAnsi="Times New Roman" w:cs="Times New Roman"/>
          <w:color w:val="FF0000"/>
        </w:rPr>
        <w:t>provide</w:t>
      </w:r>
      <w:r w:rsidR="001C26F2" w:rsidRPr="008D30AF">
        <w:rPr>
          <w:rFonts w:ascii="Times New Roman" w:hAnsi="Times New Roman" w:cs="Times New Roman"/>
          <w:color w:val="FF0000"/>
        </w:rPr>
        <w:t xml:space="preserve"> their own photographs, so they can have large photos of their family projected on the screen as well. </w:t>
      </w:r>
      <w:r>
        <w:rPr>
          <w:rFonts w:ascii="Times New Roman" w:hAnsi="Times New Roman" w:cs="Times New Roman"/>
          <w:color w:val="FF0000"/>
        </w:rPr>
        <w:t>If</w:t>
      </w:r>
      <w:r w:rsidR="001C26F2" w:rsidRPr="008D30AF">
        <w:rPr>
          <w:rFonts w:ascii="Times New Roman" w:hAnsi="Times New Roman" w:cs="Times New Roman"/>
          <w:color w:val="FF0000"/>
        </w:rPr>
        <w:t xml:space="preserve"> they have an estranged relationship with their son</w:t>
      </w:r>
      <w:r>
        <w:rPr>
          <w:rFonts w:ascii="Times New Roman" w:hAnsi="Times New Roman" w:cs="Times New Roman"/>
          <w:color w:val="FF0000"/>
        </w:rPr>
        <w:t>, th</w:t>
      </w:r>
      <w:r w:rsidR="001C26F2" w:rsidRPr="008D30AF">
        <w:rPr>
          <w:rFonts w:ascii="Times New Roman" w:hAnsi="Times New Roman" w:cs="Times New Roman"/>
          <w:color w:val="FF0000"/>
        </w:rPr>
        <w:t>ey don’t need to put him</w:t>
      </w:r>
      <w:r>
        <w:rPr>
          <w:rFonts w:ascii="Times New Roman" w:hAnsi="Times New Roman" w:cs="Times New Roman"/>
          <w:color w:val="FF0000"/>
        </w:rPr>
        <w:t xml:space="preserve"> up</w:t>
      </w:r>
      <w:r w:rsidR="001C26F2" w:rsidRPr="008D30AF">
        <w:rPr>
          <w:rFonts w:ascii="Times New Roman" w:hAnsi="Times New Roman" w:cs="Times New Roman"/>
          <w:color w:val="FF0000"/>
        </w:rPr>
        <w:t xml:space="preserve"> on the </w:t>
      </w:r>
      <w:r>
        <w:rPr>
          <w:rFonts w:ascii="Times New Roman" w:hAnsi="Times New Roman" w:cs="Times New Roman"/>
          <w:color w:val="FF0000"/>
        </w:rPr>
        <w:t>screen</w:t>
      </w:r>
      <w:r w:rsidR="001C26F2" w:rsidRPr="008D30AF">
        <w:rPr>
          <w:rFonts w:ascii="Times New Roman" w:hAnsi="Times New Roman" w:cs="Times New Roman"/>
          <w:color w:val="FF0000"/>
        </w:rPr>
        <w:t>; instead they can</w:t>
      </w:r>
      <w:r w:rsidR="005D3873" w:rsidRPr="008D30AF">
        <w:rPr>
          <w:rFonts w:ascii="Times New Roman" w:hAnsi="Times New Roman" w:cs="Times New Roman"/>
          <w:color w:val="FF0000"/>
        </w:rPr>
        <w:t xml:space="preserve"> put images of Bra</w:t>
      </w:r>
      <w:r w:rsidR="006F08E2" w:rsidRPr="008D30AF">
        <w:rPr>
          <w:rFonts w:ascii="Times New Roman" w:hAnsi="Times New Roman" w:cs="Times New Roman"/>
          <w:color w:val="FF0000"/>
        </w:rPr>
        <w:t xml:space="preserve">d Pitt, Charlton </w:t>
      </w:r>
      <w:proofErr w:type="spellStart"/>
      <w:r w:rsidR="006F08E2" w:rsidRPr="008D30AF">
        <w:rPr>
          <w:rFonts w:ascii="Times New Roman" w:hAnsi="Times New Roman" w:cs="Times New Roman"/>
          <w:color w:val="FF0000"/>
        </w:rPr>
        <w:t>Heston</w:t>
      </w:r>
      <w:proofErr w:type="spellEnd"/>
      <w:r w:rsidR="006F08E2" w:rsidRPr="008D30AF">
        <w:rPr>
          <w:rFonts w:ascii="Times New Roman" w:hAnsi="Times New Roman" w:cs="Times New Roman"/>
          <w:color w:val="FF0000"/>
        </w:rPr>
        <w:t xml:space="preserve"> or who</w:t>
      </w:r>
      <w:r w:rsidR="005D3873" w:rsidRPr="008D30AF">
        <w:rPr>
          <w:rFonts w:ascii="Times New Roman" w:hAnsi="Times New Roman" w:cs="Times New Roman"/>
          <w:color w:val="FF0000"/>
        </w:rPr>
        <w:t xml:space="preserve">ever else makes them happy. </w:t>
      </w:r>
    </w:p>
    <w:p w:rsidR="00DF20D9" w:rsidRPr="008A33B2" w:rsidRDefault="005D3873" w:rsidP="008A33B2">
      <w:pPr>
        <w:spacing w:after="60"/>
        <w:rPr>
          <w:rFonts w:ascii="Times New Roman" w:hAnsi="Times New Roman" w:cs="Times New Roman"/>
          <w:color w:val="FF0000"/>
        </w:rPr>
      </w:pPr>
      <w:r w:rsidRPr="008D30AF">
        <w:rPr>
          <w:rFonts w:ascii="Times New Roman" w:hAnsi="Times New Roman" w:cs="Times New Roman"/>
          <w:color w:val="FF0000"/>
        </w:rPr>
        <w:t xml:space="preserve">In </w:t>
      </w:r>
      <w:r w:rsidR="004D5DBF">
        <w:rPr>
          <w:rFonts w:ascii="Times New Roman" w:hAnsi="Times New Roman" w:cs="Times New Roman"/>
          <w:color w:val="FF0000"/>
        </w:rPr>
        <w:t>conclusion, please</w:t>
      </w:r>
      <w:r w:rsidRPr="008D30AF">
        <w:rPr>
          <w:rFonts w:ascii="Times New Roman" w:hAnsi="Times New Roman" w:cs="Times New Roman"/>
          <w:color w:val="FF0000"/>
        </w:rPr>
        <w:t xml:space="preserve"> make the grandmothers of the world happy: Fund the VISTA!</w:t>
      </w:r>
    </w:p>
    <w:sectPr w:rsidR="00DF20D9" w:rsidRPr="008A33B2" w:rsidSect="004D5DBF">
      <w:headerReference w:type="default" r:id="rId8"/>
      <w:footerReference w:type="default" r:id="rId9"/>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6D" w:rsidRDefault="00564B6D" w:rsidP="006F08E2">
      <w:pPr>
        <w:spacing w:after="0" w:line="240" w:lineRule="auto"/>
      </w:pPr>
      <w:r>
        <w:separator/>
      </w:r>
    </w:p>
  </w:endnote>
  <w:endnote w:type="continuationSeparator" w:id="0">
    <w:p w:rsidR="00564B6D" w:rsidRDefault="00564B6D" w:rsidP="006F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25" w:rsidRDefault="006F08E2" w:rsidP="006F08E2">
    <w:pPr>
      <w:pStyle w:val="Header"/>
      <w:rPr>
        <w:rFonts w:ascii="Calibri" w:hAnsi="Calibri"/>
        <w:b/>
        <w:color w:val="FF0000"/>
        <w:sz w:val="20"/>
        <w:szCs w:val="20"/>
      </w:rPr>
    </w:pPr>
    <w:r>
      <w:rPr>
        <w:rFonts w:asciiTheme="majorHAnsi" w:hAnsiTheme="majorHAnsi" w:cs="Times New Roman"/>
        <w:b/>
        <w:sz w:val="20"/>
        <w:szCs w:val="20"/>
      </w:rPr>
      <w:t>Engineering Ethics</w:t>
    </w:r>
    <w:r>
      <w:rPr>
        <w:rFonts w:asciiTheme="majorHAnsi" w:hAnsiTheme="majorHAnsi"/>
        <w:b/>
        <w:bCs/>
        <w:sz w:val="20"/>
        <w:szCs w:val="20"/>
      </w:rPr>
      <w:t xml:space="preserve"> </w:t>
    </w:r>
    <w:r w:rsidRPr="00477D05">
      <w:rPr>
        <w:rFonts w:ascii="Calibri" w:hAnsi="Calibri"/>
        <w:b/>
        <w:bCs/>
        <w:sz w:val="20"/>
        <w:szCs w:val="20"/>
      </w:rPr>
      <w:t>Activity</w:t>
    </w:r>
    <w:r>
      <w:rPr>
        <w:rFonts w:ascii="Calibri" w:hAnsi="Calibri"/>
        <w:b/>
        <w:bCs/>
        <w:sz w:val="20"/>
        <w:szCs w:val="20"/>
      </w:rPr>
      <w:t>–</w:t>
    </w:r>
    <w:r w:rsidR="004D5DBF" w:rsidRPr="004D5DBF">
      <w:rPr>
        <w:rFonts w:ascii="Calibri" w:hAnsi="Calibri"/>
        <w:b/>
        <w:sz w:val="20"/>
        <w:szCs w:val="20"/>
      </w:rPr>
      <w:t>Worksheet Alternate</w:t>
    </w:r>
    <w:r w:rsidRPr="004D5DBF">
      <w:rPr>
        <w:rFonts w:ascii="Calibri" w:hAnsi="Calibri"/>
        <w:b/>
        <w:sz w:val="20"/>
        <w:szCs w:val="20"/>
      </w:rPr>
      <w:t xml:space="preserve"> Design </w:t>
    </w:r>
    <w:r w:rsidR="008D30AF" w:rsidRPr="004D5DBF">
      <w:rPr>
        <w:rFonts w:ascii="Calibri" w:hAnsi="Calibri"/>
        <w:b/>
        <w:color w:val="FF0000"/>
        <w:sz w:val="20"/>
        <w:szCs w:val="20"/>
      </w:rPr>
      <w:t>Example</w:t>
    </w:r>
    <w:r w:rsidR="00DF20D9">
      <w:rPr>
        <w:rFonts w:ascii="Calibri" w:hAnsi="Calibri"/>
        <w:b/>
        <w:color w:val="FF0000"/>
        <w:sz w:val="20"/>
        <w:szCs w:val="20"/>
      </w:rPr>
      <w:t xml:space="preserve"> Answer</w:t>
    </w:r>
    <w:r w:rsidR="008C6C9A">
      <w:rPr>
        <w:rFonts w:ascii="Calibri" w:hAnsi="Calibri"/>
        <w:b/>
        <w:color w:val="FF0000"/>
        <w:sz w:val="20"/>
        <w:szCs w:val="20"/>
      </w:rPr>
      <w:t>s</w:t>
    </w:r>
  </w:p>
  <w:p w:rsidR="006F08E2" w:rsidRPr="009F4725" w:rsidRDefault="009F4725" w:rsidP="006F08E2">
    <w:pPr>
      <w:pStyle w:val="Header"/>
      <w:rPr>
        <w:rFonts w:asciiTheme="majorHAnsi" w:hAnsiTheme="majorHAnsi" w:cs="Times New Roman"/>
        <w:b/>
        <w:sz w:val="20"/>
        <w:szCs w:val="20"/>
      </w:rPr>
    </w:pPr>
    <w:proofErr w:type="spellStart"/>
    <w:r>
      <w:rPr>
        <w:rFonts w:asciiTheme="majorHAnsi" w:hAnsiTheme="majorHAnsi" w:cs="Times New Roman"/>
        <w:b/>
        <w:sz w:val="20"/>
        <w:szCs w:val="20"/>
      </w:rPr>
      <w:t>Teach</w:t>
    </w:r>
    <w:r>
      <w:rPr>
        <w:rFonts w:asciiTheme="majorHAnsi" w:hAnsiTheme="majorHAnsi" w:cs="Times New Roman"/>
        <w:b/>
        <w:sz w:val="20"/>
        <w:szCs w:val="20"/>
      </w:rPr>
      <w:t>Engineering</w:t>
    </w:r>
    <w:proofErr w:type="spellEnd"/>
    <w:r>
      <w:rPr>
        <w:rFonts w:asciiTheme="majorHAnsi" w:hAnsiTheme="majorHAnsi" w:cs="Times New Roman"/>
        <w:b/>
        <w:sz w:val="20"/>
        <w:szCs w:val="20"/>
      </w:rPr>
      <w:t xml:space="preserve"> Digital Library – </w:t>
    </w:r>
    <w:hyperlink r:id="rId1" w:history="1">
      <w:r w:rsidRPr="009B0AB2">
        <w:rPr>
          <w:rStyle w:val="Hyperlink"/>
          <w:rFonts w:asciiTheme="majorHAnsi" w:hAnsiTheme="majorHAnsi" w:cs="Times New Roman"/>
          <w:b/>
          <w:sz w:val="20"/>
          <w:szCs w:val="20"/>
        </w:rPr>
        <w:t>www.teachengineering.org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6D" w:rsidRDefault="00564B6D" w:rsidP="006F08E2">
      <w:pPr>
        <w:spacing w:after="0" w:line="240" w:lineRule="auto"/>
      </w:pPr>
      <w:r>
        <w:separator/>
      </w:r>
    </w:p>
  </w:footnote>
  <w:footnote w:type="continuationSeparator" w:id="0">
    <w:p w:rsidR="00564B6D" w:rsidRDefault="00564B6D" w:rsidP="006F0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25" w:rsidRDefault="009F4725">
    <w:pPr>
      <w:pStyle w:val="Header"/>
    </w:pPr>
    <w:r>
      <w:rPr>
        <w:noProof/>
      </w:rPr>
      <w:drawing>
        <wp:inline distT="0" distB="0" distL="0" distR="0">
          <wp:extent cx="2764465" cy="441993"/>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_Logo_FullColor.png"/>
                  <pic:cNvPicPr/>
                </pic:nvPicPr>
                <pic:blipFill>
                  <a:blip r:embed="rId2">
                    <a:extLst>
                      <a:ext uri="{28A0092B-C50C-407E-A947-70E740481C1C}">
                        <a14:useLocalDpi xmlns:a14="http://schemas.microsoft.com/office/drawing/2010/main" val="0"/>
                      </a:ext>
                    </a:extLst>
                  </a:blip>
                  <a:stretch>
                    <a:fillRect/>
                  </a:stretch>
                </pic:blipFill>
                <pic:spPr>
                  <a:xfrm>
                    <a:off x="0" y="0"/>
                    <a:ext cx="2781678" cy="444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80853"/>
    <w:multiLevelType w:val="hybridMultilevel"/>
    <w:tmpl w:val="F6583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25DBD"/>
    <w:multiLevelType w:val="hybridMultilevel"/>
    <w:tmpl w:val="C99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4"/>
    <w:rsid w:val="000267E4"/>
    <w:rsid w:val="00073676"/>
    <w:rsid w:val="001C26F2"/>
    <w:rsid w:val="001C79BE"/>
    <w:rsid w:val="00274B5F"/>
    <w:rsid w:val="002922CC"/>
    <w:rsid w:val="002D5D25"/>
    <w:rsid w:val="002E757E"/>
    <w:rsid w:val="003441F0"/>
    <w:rsid w:val="00425735"/>
    <w:rsid w:val="0046347D"/>
    <w:rsid w:val="004D5DBF"/>
    <w:rsid w:val="00564B6D"/>
    <w:rsid w:val="005C03C4"/>
    <w:rsid w:val="005D3873"/>
    <w:rsid w:val="005F63EC"/>
    <w:rsid w:val="0060001C"/>
    <w:rsid w:val="00626837"/>
    <w:rsid w:val="006A47D2"/>
    <w:rsid w:val="006F08E2"/>
    <w:rsid w:val="0075747F"/>
    <w:rsid w:val="007A15D4"/>
    <w:rsid w:val="00810457"/>
    <w:rsid w:val="008347DD"/>
    <w:rsid w:val="008A33B2"/>
    <w:rsid w:val="008C6C9A"/>
    <w:rsid w:val="008D30AF"/>
    <w:rsid w:val="008E50D8"/>
    <w:rsid w:val="00957609"/>
    <w:rsid w:val="009624A3"/>
    <w:rsid w:val="009F4725"/>
    <w:rsid w:val="00A70B8A"/>
    <w:rsid w:val="00A7784F"/>
    <w:rsid w:val="00AB14D3"/>
    <w:rsid w:val="00AC0AD9"/>
    <w:rsid w:val="00B465B5"/>
    <w:rsid w:val="00D12B14"/>
    <w:rsid w:val="00D86BF6"/>
    <w:rsid w:val="00D95F1C"/>
    <w:rsid w:val="00DF20D9"/>
    <w:rsid w:val="00DF4663"/>
    <w:rsid w:val="00E654EC"/>
    <w:rsid w:val="00F03646"/>
    <w:rsid w:val="00F600C3"/>
    <w:rsid w:val="00F91842"/>
    <w:rsid w:val="00FA26FF"/>
    <w:rsid w:val="00FC4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51C6"/>
  <w15:docId w15:val="{E793C3E6-E439-4AB8-B109-7137DF4B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3C4"/>
  </w:style>
  <w:style w:type="paragraph" w:styleId="Heading2">
    <w:name w:val="heading 2"/>
    <w:basedOn w:val="Normal"/>
    <w:link w:val="Heading2Char"/>
    <w:uiPriority w:val="9"/>
    <w:qFormat/>
    <w:rsid w:val="00DF20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873"/>
    <w:rPr>
      <w:rFonts w:ascii="Segoe UI" w:hAnsi="Segoe UI" w:cs="Segoe UI"/>
      <w:sz w:val="18"/>
      <w:szCs w:val="18"/>
    </w:rPr>
  </w:style>
  <w:style w:type="paragraph" w:styleId="Header">
    <w:name w:val="header"/>
    <w:basedOn w:val="Normal"/>
    <w:link w:val="HeaderChar"/>
    <w:uiPriority w:val="99"/>
    <w:unhideWhenUsed/>
    <w:rsid w:val="006F0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8E2"/>
  </w:style>
  <w:style w:type="paragraph" w:styleId="Footer">
    <w:name w:val="footer"/>
    <w:basedOn w:val="Normal"/>
    <w:link w:val="FooterChar"/>
    <w:uiPriority w:val="99"/>
    <w:unhideWhenUsed/>
    <w:rsid w:val="006F0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8E2"/>
  </w:style>
  <w:style w:type="paragraph" w:styleId="ListParagraph">
    <w:name w:val="List Paragraph"/>
    <w:basedOn w:val="Normal"/>
    <w:uiPriority w:val="34"/>
    <w:qFormat/>
    <w:rsid w:val="008D30AF"/>
    <w:pPr>
      <w:ind w:left="720"/>
      <w:contextualSpacing/>
    </w:pPr>
  </w:style>
  <w:style w:type="character" w:customStyle="1" w:styleId="Heading2Char">
    <w:name w:val="Heading 2 Char"/>
    <w:basedOn w:val="DefaultParagraphFont"/>
    <w:link w:val="Heading2"/>
    <w:uiPriority w:val="9"/>
    <w:rsid w:val="00DF20D9"/>
    <w:rPr>
      <w:rFonts w:ascii="Times New Roman" w:eastAsia="Times New Roman" w:hAnsi="Times New Roman" w:cs="Times New Roman"/>
      <w:b/>
      <w:bCs/>
      <w:sz w:val="36"/>
      <w:szCs w:val="36"/>
    </w:rPr>
  </w:style>
  <w:style w:type="character" w:customStyle="1" w:styleId="credit">
    <w:name w:val="credit"/>
    <w:basedOn w:val="DefaultParagraphFont"/>
    <w:rsid w:val="00DF20D9"/>
  </w:style>
  <w:style w:type="paragraph" w:styleId="NormalWeb">
    <w:name w:val="Normal (Web)"/>
    <w:basedOn w:val="Normal"/>
    <w:uiPriority w:val="99"/>
    <w:semiHidden/>
    <w:unhideWhenUsed/>
    <w:rsid w:val="00DF20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0D9"/>
    <w:rPr>
      <w:b/>
      <w:bCs/>
    </w:rPr>
  </w:style>
  <w:style w:type="character" w:styleId="Emphasis">
    <w:name w:val="Emphasis"/>
    <w:basedOn w:val="DefaultParagraphFont"/>
    <w:uiPriority w:val="20"/>
    <w:qFormat/>
    <w:rsid w:val="00DF20D9"/>
    <w:rPr>
      <w:i/>
      <w:iCs/>
    </w:rPr>
  </w:style>
  <w:style w:type="paragraph" w:customStyle="1" w:styleId="Default">
    <w:name w:val="Default"/>
    <w:rsid w:val="004D5DB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47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achengineering.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teachenginee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Zain Iqbal</cp:lastModifiedBy>
  <cp:revision>15</cp:revision>
  <cp:lastPrinted>2015-11-12T20:23:00Z</cp:lastPrinted>
  <dcterms:created xsi:type="dcterms:W3CDTF">2015-09-04T01:32:00Z</dcterms:created>
  <dcterms:modified xsi:type="dcterms:W3CDTF">2019-10-03T16:48:00Z</dcterms:modified>
</cp:coreProperties>
</file>