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b/>
          <w:sz w:val="36"/>
          <w:szCs w:val="36"/>
        </w:rPr>
        <w:id w:val="286239867"/>
        <w:docPartObj>
          <w:docPartGallery w:val="Cover Pages"/>
          <w:docPartUnique/>
        </w:docPartObj>
      </w:sdtPr>
      <w:sdtEndPr>
        <w:rPr>
          <w:rFonts w:asciiTheme="minorHAnsi" w:eastAsiaTheme="minorHAnsi" w:hAnsiTheme="minorHAnsi" w:cstheme="minorBidi"/>
          <w:sz w:val="52"/>
          <w:szCs w:val="24"/>
        </w:rPr>
      </w:sdtEndPr>
      <w:sdtContent>
        <w:p w:rsidR="00EA2D98" w:rsidRPr="0034566F" w:rsidRDefault="0034566F" w:rsidP="008A7541">
          <w:pPr>
            <w:spacing w:before="240" w:after="120"/>
            <w:jc w:val="center"/>
            <w:rPr>
              <w:rFonts w:asciiTheme="majorHAnsi" w:hAnsiTheme="majorHAnsi"/>
              <w:b/>
              <w:noProof/>
              <w:sz w:val="48"/>
              <w:szCs w:val="22"/>
            </w:rPr>
          </w:pPr>
          <w:r w:rsidRPr="0034566F">
            <w:rPr>
              <w:b/>
              <w:noProof/>
              <w:sz w:val="52"/>
            </w:rPr>
            <mc:AlternateContent>
              <mc:Choice Requires="wps">
                <w:drawing>
                  <wp:anchor distT="0" distB="0" distL="114300" distR="114300" simplePos="0" relativeHeight="251657728" behindDoc="1" locked="0" layoutInCell="1" allowOverlap="1" wp14:anchorId="307B0BC0" wp14:editId="7B7E88A2">
                    <wp:simplePos x="0" y="0"/>
                    <wp:positionH relativeFrom="page">
                      <wp:posOffset>365760</wp:posOffset>
                    </wp:positionH>
                    <wp:positionV relativeFrom="page">
                      <wp:posOffset>8458200</wp:posOffset>
                    </wp:positionV>
                    <wp:extent cx="7040880" cy="1234440"/>
                    <wp:effectExtent l="3810" t="0" r="381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234440"/>
                            </a:xfrm>
                            <a:prstGeom prst="rect">
                              <a:avLst/>
                            </a:prstGeom>
                            <a:gradFill rotWithShape="1">
                              <a:gsLst>
                                <a:gs pos="0">
                                  <a:srgbClr val="FFFFFF">
                                    <a:alpha val="0"/>
                                  </a:srgbClr>
                                </a:gs>
                                <a:gs pos="100000">
                                  <a:schemeClr val="tx2">
                                    <a:lumMod val="40000"/>
                                    <a:lumOff val="6000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1F3E2" id="Rectangle 2" o:spid="_x0000_s1026" style="position:absolute;margin-left:28.8pt;margin-top:666pt;width:554.4pt;height:9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" stroked="f" strokecolor="#4a7ebb" strokeweight="1.5pt">
                    <v:fill opacity="0" color2="#8db3e2 [1311]" rotate="t" focus="100%" type="gradient"/>
                    <v:shadow opacity="22938f" offset="0"/>
                    <v:textbox inset=",7.2pt,,7.2pt"/>
                    <w10:wrap anchorx="page" anchory="page"/>
                  </v:rect>
                </w:pict>
              </mc:Fallback>
            </mc:AlternateContent>
          </w:r>
          <w:r w:rsidRPr="0034566F">
            <w:rPr>
              <w:rFonts w:asciiTheme="majorHAnsi" w:hAnsiTheme="majorHAnsi"/>
              <w:b/>
              <w:noProof/>
              <w:sz w:val="48"/>
              <w:szCs w:val="22"/>
            </w:rPr>
            <w:t>M</w:t>
          </w:r>
          <w:bookmarkStart w:id="0" w:name="_GoBack"/>
          <w:bookmarkEnd w:id="0"/>
          <w:r w:rsidRPr="0034566F">
            <w:rPr>
              <w:rFonts w:asciiTheme="majorHAnsi" w:hAnsiTheme="majorHAnsi"/>
              <w:b/>
              <w:noProof/>
              <w:sz w:val="48"/>
              <w:szCs w:val="22"/>
            </w:rPr>
            <w:t>arla’s Restaurant Supplemental Intro Activity</w:t>
          </w:r>
        </w:p>
      </w:sdtContent>
    </w:sdt>
    <w:p w:rsidR="00EA2D98" w:rsidRPr="0034566F" w:rsidRDefault="00EA2D98" w:rsidP="00C65C86">
      <w:pPr>
        <w:rPr>
          <w:rFonts w:asciiTheme="majorHAnsi" w:hAnsiTheme="majorHAnsi"/>
          <w:b/>
          <w:szCs w:val="22"/>
        </w:rPr>
      </w:pPr>
      <w:r w:rsidRPr="0034566F">
        <w:rPr>
          <w:rFonts w:asciiTheme="majorHAnsi" w:hAnsiTheme="majorHAnsi"/>
          <w:b/>
          <w:szCs w:val="22"/>
        </w:rPr>
        <w:t>Trade-Off</w:t>
      </w:r>
      <w:r w:rsidR="00F33861">
        <w:rPr>
          <w:rFonts w:asciiTheme="majorHAnsi" w:hAnsiTheme="majorHAnsi"/>
          <w:b/>
          <w:szCs w:val="22"/>
        </w:rPr>
        <w:t>s</w:t>
      </w:r>
      <w:r w:rsidRPr="0034566F">
        <w:rPr>
          <w:rFonts w:asciiTheme="majorHAnsi" w:hAnsiTheme="majorHAnsi"/>
          <w:b/>
          <w:szCs w:val="22"/>
        </w:rPr>
        <w:t>!</w:t>
      </w:r>
    </w:p>
    <w:p w:rsidR="00EA2D98" w:rsidRPr="00C65C86" w:rsidRDefault="00EA2D98" w:rsidP="0034566F">
      <w:pPr>
        <w:spacing w:after="120"/>
        <w:rPr>
          <w:rFonts w:asciiTheme="majorHAnsi" w:hAnsiTheme="majorHAnsi"/>
          <w:sz w:val="22"/>
          <w:szCs w:val="22"/>
        </w:rPr>
      </w:pPr>
      <w:r w:rsidRPr="00C65C86">
        <w:rPr>
          <w:rFonts w:asciiTheme="majorHAnsi" w:hAnsiTheme="majorHAnsi"/>
          <w:sz w:val="22"/>
          <w:szCs w:val="22"/>
        </w:rPr>
        <w:t xml:space="preserve">Marla is considering opening a restaurant because she gets so many compliments on her authentic Mexican cooking. She is trying to decide what kind of restaurant to open by studying the restaurants in her town. In some of them, diners sit down and place orders with a waiter. In others, guests walk up to a counter and </w:t>
      </w:r>
      <w:r w:rsidR="00D96EBA" w:rsidRPr="00C65C86">
        <w:rPr>
          <w:rFonts w:asciiTheme="majorHAnsi" w:hAnsiTheme="majorHAnsi"/>
          <w:sz w:val="22"/>
          <w:szCs w:val="22"/>
        </w:rPr>
        <w:t>place their order with</w:t>
      </w:r>
      <w:r w:rsidRPr="00C65C86">
        <w:rPr>
          <w:rFonts w:asciiTheme="majorHAnsi" w:hAnsiTheme="majorHAnsi"/>
          <w:sz w:val="22"/>
          <w:szCs w:val="22"/>
        </w:rPr>
        <w:t xml:space="preserve"> a cashier. In still others, customers walk by an assembly line and point out exactly what they’d like to an employee who builds their order in front of them.</w:t>
      </w:r>
    </w:p>
    <w:p w:rsidR="00EA2D98" w:rsidRPr="00C65C86" w:rsidRDefault="00EA2D98" w:rsidP="0034566F">
      <w:pPr>
        <w:spacing w:after="120"/>
        <w:rPr>
          <w:rFonts w:asciiTheme="majorHAnsi" w:hAnsiTheme="majorHAnsi"/>
          <w:sz w:val="22"/>
          <w:szCs w:val="22"/>
        </w:rPr>
      </w:pPr>
      <w:r w:rsidRPr="00C65C86">
        <w:rPr>
          <w:rFonts w:asciiTheme="majorHAnsi" w:hAnsiTheme="majorHAnsi"/>
          <w:sz w:val="22"/>
          <w:szCs w:val="22"/>
        </w:rPr>
        <w:t>Marla has observed that in all of these scenarios, the restaurant is making trade-offs: For example, a sit-down restaurant might charge more for an entrée t</w:t>
      </w:r>
      <w:r w:rsidR="00D96EBA" w:rsidRPr="00C65C86">
        <w:rPr>
          <w:rFonts w:asciiTheme="majorHAnsi" w:hAnsiTheme="majorHAnsi"/>
          <w:sz w:val="22"/>
          <w:szCs w:val="22"/>
        </w:rPr>
        <w:t xml:space="preserve">han a fast food restaurant, making the price unattainable for some </w:t>
      </w:r>
      <w:r w:rsidRPr="00C65C86">
        <w:rPr>
          <w:rFonts w:asciiTheme="majorHAnsi" w:hAnsiTheme="majorHAnsi"/>
          <w:sz w:val="22"/>
          <w:szCs w:val="22"/>
        </w:rPr>
        <w:t>customers. However, the quality of the food they serve would be higher, ensuring that they would attract customers who are</w:t>
      </w:r>
      <w:r w:rsidR="0034566F">
        <w:rPr>
          <w:rFonts w:asciiTheme="majorHAnsi" w:hAnsiTheme="majorHAnsi"/>
          <w:sz w:val="22"/>
          <w:szCs w:val="22"/>
        </w:rPr>
        <w:t xml:space="preserve"> willing to pay more for higher-</w:t>
      </w:r>
      <w:r w:rsidRPr="00C65C86">
        <w:rPr>
          <w:rFonts w:asciiTheme="majorHAnsi" w:hAnsiTheme="majorHAnsi"/>
          <w:sz w:val="22"/>
          <w:szCs w:val="22"/>
        </w:rPr>
        <w:t xml:space="preserve">quality food. </w:t>
      </w:r>
    </w:p>
    <w:p w:rsidR="00F33861" w:rsidRDefault="0034566F" w:rsidP="0034566F">
      <w:pPr>
        <w:ind w:left="1080" w:hanging="1080"/>
        <w:rPr>
          <w:rFonts w:asciiTheme="majorHAnsi" w:hAnsiTheme="majorHAnsi"/>
          <w:sz w:val="22"/>
          <w:szCs w:val="22"/>
        </w:rPr>
      </w:pPr>
      <w:r>
        <w:rPr>
          <w:rFonts w:asciiTheme="majorHAnsi" w:hAnsiTheme="majorHAnsi"/>
          <w:b/>
          <w:sz w:val="22"/>
          <w:szCs w:val="22"/>
        </w:rPr>
        <w:t>Task 1</w:t>
      </w:r>
      <w:r w:rsidR="00F56973" w:rsidRPr="00C65C86">
        <w:rPr>
          <w:rFonts w:asciiTheme="majorHAnsi" w:hAnsiTheme="majorHAnsi"/>
          <w:b/>
          <w:sz w:val="22"/>
          <w:szCs w:val="22"/>
        </w:rPr>
        <w:t>:</w:t>
      </w:r>
      <w:r w:rsidR="00F56973" w:rsidRPr="00C65C86">
        <w:rPr>
          <w:rFonts w:asciiTheme="majorHAnsi" w:hAnsiTheme="majorHAnsi"/>
          <w:b/>
          <w:sz w:val="22"/>
          <w:szCs w:val="22"/>
        </w:rPr>
        <w:tab/>
      </w:r>
      <w:r w:rsidR="00F56973" w:rsidRPr="00C65C86">
        <w:rPr>
          <w:rFonts w:asciiTheme="majorHAnsi" w:hAnsiTheme="majorHAnsi"/>
          <w:sz w:val="22"/>
          <w:szCs w:val="22"/>
        </w:rPr>
        <w:t xml:space="preserve">Using the table </w:t>
      </w:r>
      <w:r w:rsidR="00F33861">
        <w:rPr>
          <w:rFonts w:asciiTheme="majorHAnsi" w:hAnsiTheme="majorHAnsi"/>
          <w:sz w:val="22"/>
          <w:szCs w:val="22"/>
        </w:rPr>
        <w:t>below and on the next pages</w:t>
      </w:r>
      <w:r w:rsidR="00F56973" w:rsidRPr="00C65C86">
        <w:rPr>
          <w:rFonts w:asciiTheme="majorHAnsi" w:hAnsiTheme="majorHAnsi"/>
          <w:sz w:val="22"/>
          <w:szCs w:val="22"/>
        </w:rPr>
        <w:t>, c</w:t>
      </w:r>
      <w:r w:rsidR="00EA2D98" w:rsidRPr="00C65C86">
        <w:rPr>
          <w:rFonts w:asciiTheme="majorHAnsi" w:hAnsiTheme="majorHAnsi"/>
          <w:sz w:val="22"/>
          <w:szCs w:val="22"/>
        </w:rPr>
        <w:t>onsider</w:t>
      </w:r>
      <w:r w:rsidR="00F33861">
        <w:rPr>
          <w:rFonts w:asciiTheme="majorHAnsi" w:hAnsiTheme="majorHAnsi"/>
          <w:sz w:val="22"/>
          <w:szCs w:val="22"/>
        </w:rPr>
        <w:t xml:space="preserve"> all</w:t>
      </w:r>
      <w:r w:rsidR="00EA2D98" w:rsidRPr="00C65C86">
        <w:rPr>
          <w:rFonts w:asciiTheme="majorHAnsi" w:hAnsiTheme="majorHAnsi"/>
          <w:sz w:val="22"/>
          <w:szCs w:val="22"/>
        </w:rPr>
        <w:t xml:space="preserve"> the </w:t>
      </w:r>
      <w:r w:rsidR="00F33861">
        <w:rPr>
          <w:rFonts w:asciiTheme="majorHAnsi" w:hAnsiTheme="majorHAnsi"/>
          <w:sz w:val="22"/>
          <w:szCs w:val="22"/>
        </w:rPr>
        <w:t>listed possible</w:t>
      </w:r>
      <w:r w:rsidR="00EA2D98" w:rsidRPr="00C65C86">
        <w:rPr>
          <w:rFonts w:asciiTheme="majorHAnsi" w:hAnsiTheme="majorHAnsi"/>
          <w:sz w:val="22"/>
          <w:szCs w:val="22"/>
        </w:rPr>
        <w:t xml:space="preserve"> components of restaurant dining. </w:t>
      </w:r>
    </w:p>
    <w:p w:rsidR="00F33861" w:rsidRPr="00F33861" w:rsidRDefault="00EA2D98" w:rsidP="00F33861">
      <w:pPr>
        <w:pStyle w:val="ListParagraph"/>
        <w:numPr>
          <w:ilvl w:val="0"/>
          <w:numId w:val="1"/>
        </w:numPr>
        <w:ind w:left="1440"/>
        <w:rPr>
          <w:rFonts w:asciiTheme="majorHAnsi" w:hAnsiTheme="majorHAnsi"/>
          <w:sz w:val="22"/>
          <w:szCs w:val="22"/>
        </w:rPr>
      </w:pPr>
      <w:r w:rsidRPr="00F33861">
        <w:rPr>
          <w:rFonts w:asciiTheme="majorHAnsi" w:hAnsiTheme="majorHAnsi"/>
          <w:sz w:val="22"/>
          <w:szCs w:val="22"/>
        </w:rPr>
        <w:t xml:space="preserve">Explain to Marla the benefits and the detriments of each. </w:t>
      </w:r>
    </w:p>
    <w:p w:rsidR="00F33861" w:rsidRPr="00F33861" w:rsidRDefault="00F33861" w:rsidP="00F33861">
      <w:pPr>
        <w:pStyle w:val="ListParagraph"/>
        <w:numPr>
          <w:ilvl w:val="0"/>
          <w:numId w:val="1"/>
        </w:numPr>
        <w:ind w:left="1440"/>
        <w:rPr>
          <w:rFonts w:asciiTheme="majorHAnsi" w:hAnsiTheme="majorHAnsi"/>
          <w:sz w:val="22"/>
          <w:szCs w:val="22"/>
        </w:rPr>
      </w:pPr>
      <w:r>
        <w:rPr>
          <w:rFonts w:asciiTheme="majorHAnsi" w:hAnsiTheme="majorHAnsi"/>
          <w:sz w:val="22"/>
          <w:szCs w:val="22"/>
        </w:rPr>
        <w:t>Next,</w:t>
      </w:r>
      <w:r w:rsidR="00EA2D98" w:rsidRPr="00F33861">
        <w:rPr>
          <w:rFonts w:asciiTheme="majorHAnsi" w:hAnsiTheme="majorHAnsi"/>
          <w:sz w:val="22"/>
          <w:szCs w:val="22"/>
        </w:rPr>
        <w:t xml:space="preserve"> briefly summarize the “trade-off” Marla would be making with each option.</w:t>
      </w:r>
      <w:r w:rsidR="00CC3F38" w:rsidRPr="00F33861">
        <w:rPr>
          <w:rFonts w:asciiTheme="majorHAnsi" w:hAnsiTheme="majorHAnsi"/>
          <w:sz w:val="22"/>
          <w:szCs w:val="22"/>
        </w:rPr>
        <w:t xml:space="preserve"> </w:t>
      </w:r>
    </w:p>
    <w:p w:rsidR="00F33861" w:rsidRPr="00F33861" w:rsidRDefault="00CC3F38" w:rsidP="00F33861">
      <w:pPr>
        <w:pStyle w:val="ListParagraph"/>
        <w:numPr>
          <w:ilvl w:val="0"/>
          <w:numId w:val="1"/>
        </w:numPr>
        <w:ind w:left="1440"/>
        <w:rPr>
          <w:rFonts w:asciiTheme="majorHAnsi" w:hAnsiTheme="majorHAnsi"/>
          <w:sz w:val="22"/>
          <w:szCs w:val="22"/>
        </w:rPr>
      </w:pPr>
      <w:r w:rsidRPr="00F33861">
        <w:rPr>
          <w:rFonts w:asciiTheme="majorHAnsi" w:hAnsiTheme="majorHAnsi"/>
          <w:sz w:val="22"/>
          <w:szCs w:val="22"/>
        </w:rPr>
        <w:t>Finally, indicate with a “yes” or a “no” if you believe the trade-off is worthwhile to Marla.</w:t>
      </w:r>
      <w:r w:rsidR="00F56973" w:rsidRPr="00F33861">
        <w:rPr>
          <w:rFonts w:asciiTheme="majorHAnsi" w:hAnsiTheme="majorHAnsi"/>
          <w:sz w:val="22"/>
          <w:szCs w:val="22"/>
        </w:rPr>
        <w:t xml:space="preserve"> When deciding this, base your opinion on how successful you believe the feature would be in your own community.</w:t>
      </w:r>
      <w:r w:rsidR="00AD5E60" w:rsidRPr="00F33861">
        <w:rPr>
          <w:rFonts w:asciiTheme="majorHAnsi" w:hAnsiTheme="majorHAnsi"/>
          <w:sz w:val="22"/>
          <w:szCs w:val="22"/>
        </w:rPr>
        <w:t xml:space="preserve"> </w:t>
      </w:r>
    </w:p>
    <w:p w:rsidR="00F56973" w:rsidRPr="00224293" w:rsidRDefault="00AD5E60" w:rsidP="00253DB6">
      <w:pPr>
        <w:rPr>
          <w:rFonts w:asciiTheme="majorHAnsi" w:hAnsiTheme="majorHAnsi"/>
          <w:sz w:val="22"/>
          <w:szCs w:val="22"/>
        </w:rPr>
      </w:pPr>
      <w:r w:rsidRPr="00224293">
        <w:rPr>
          <w:rFonts w:asciiTheme="majorHAnsi" w:hAnsiTheme="majorHAnsi"/>
          <w:sz w:val="22"/>
          <w:szCs w:val="22"/>
        </w:rPr>
        <w:t>Check out the example in the first row of the table</w:t>
      </w:r>
      <w:r w:rsidR="00224293">
        <w:rPr>
          <w:rFonts w:asciiTheme="majorHAnsi" w:hAnsiTheme="majorHAnsi"/>
          <w:sz w:val="22"/>
          <w:szCs w:val="22"/>
        </w:rPr>
        <w:t xml:space="preserve">. </w:t>
      </w:r>
      <w:r w:rsidR="00224293">
        <w:rPr>
          <w:rFonts w:asciiTheme="majorHAnsi" w:hAnsiTheme="majorHAnsi"/>
          <w:sz w:val="22"/>
          <w:szCs w:val="22"/>
        </w:rPr>
        <w:sym w:font="Wingdings" w:char="F0EA"/>
      </w:r>
    </w:p>
    <w:p w:rsidR="00F56973" w:rsidRPr="00C65C86" w:rsidRDefault="00F56973" w:rsidP="00EA2D98">
      <w:pPr>
        <w:rPr>
          <w:rFonts w:asciiTheme="majorHAnsi" w:hAnsiTheme="majorHAnsi"/>
          <w:sz w:val="22"/>
          <w:szCs w:val="22"/>
        </w:rPr>
      </w:pPr>
    </w:p>
    <w:tbl>
      <w:tblPr>
        <w:tblStyle w:val="TableGrid"/>
        <w:tblpPr w:leftFromText="180" w:rightFromText="180" w:vertAnchor="text" w:horzAnchor="page" w:tblpXSpec="center" w:tblpY="1"/>
        <w:tblW w:w="13878" w:type="dxa"/>
        <w:jc w:val="center"/>
        <w:tblLook w:val="00A0" w:firstRow="1" w:lastRow="0" w:firstColumn="1" w:lastColumn="0" w:noHBand="0" w:noVBand="0"/>
      </w:tblPr>
      <w:tblGrid>
        <w:gridCol w:w="1728"/>
        <w:gridCol w:w="2970"/>
        <w:gridCol w:w="2970"/>
        <w:gridCol w:w="3937"/>
        <w:gridCol w:w="2273"/>
      </w:tblGrid>
      <w:tr w:rsidR="004A4D1A" w:rsidRPr="00C65C86" w:rsidTr="00A2053D">
        <w:trPr>
          <w:trHeight w:val="134"/>
          <w:jc w:val="center"/>
        </w:trPr>
        <w:tc>
          <w:tcPr>
            <w:tcW w:w="1728" w:type="dxa"/>
            <w:shd w:val="clear" w:color="auto" w:fill="F2F2F2" w:themeFill="background1" w:themeFillShade="F2"/>
          </w:tcPr>
          <w:p w:rsidR="004A4D1A" w:rsidRPr="00F33861" w:rsidRDefault="00F33861" w:rsidP="00A2053D">
            <w:pPr>
              <w:jc w:val="center"/>
              <w:rPr>
                <w:rFonts w:asciiTheme="majorHAnsi" w:hAnsiTheme="majorHAnsi"/>
                <w:b/>
                <w:sz w:val="22"/>
                <w:szCs w:val="22"/>
              </w:rPr>
            </w:pPr>
            <w:r w:rsidRPr="00F33861">
              <w:rPr>
                <w:rFonts w:asciiTheme="majorHAnsi" w:hAnsiTheme="majorHAnsi"/>
                <w:b/>
                <w:sz w:val="22"/>
                <w:szCs w:val="22"/>
              </w:rPr>
              <w:t>Component</w:t>
            </w:r>
          </w:p>
        </w:tc>
        <w:tc>
          <w:tcPr>
            <w:tcW w:w="2970" w:type="dxa"/>
            <w:shd w:val="clear" w:color="auto" w:fill="F2F2F2" w:themeFill="background1" w:themeFillShade="F2"/>
          </w:tcPr>
          <w:p w:rsidR="004A4D1A" w:rsidRPr="00C65C86" w:rsidRDefault="004A4D1A" w:rsidP="00A2053D">
            <w:pPr>
              <w:jc w:val="center"/>
              <w:rPr>
                <w:rFonts w:asciiTheme="majorHAnsi" w:hAnsiTheme="majorHAnsi"/>
                <w:b/>
                <w:sz w:val="22"/>
                <w:szCs w:val="22"/>
              </w:rPr>
            </w:pPr>
            <w:r w:rsidRPr="00C65C86">
              <w:rPr>
                <w:rFonts w:asciiTheme="majorHAnsi" w:hAnsiTheme="majorHAnsi"/>
                <w:b/>
                <w:sz w:val="22"/>
                <w:szCs w:val="22"/>
              </w:rPr>
              <w:t>Benefits</w:t>
            </w:r>
          </w:p>
        </w:tc>
        <w:tc>
          <w:tcPr>
            <w:tcW w:w="2970" w:type="dxa"/>
            <w:shd w:val="clear" w:color="auto" w:fill="F2F2F2" w:themeFill="background1" w:themeFillShade="F2"/>
          </w:tcPr>
          <w:p w:rsidR="004A4D1A" w:rsidRPr="00C65C86" w:rsidRDefault="004A4D1A" w:rsidP="00A2053D">
            <w:pPr>
              <w:jc w:val="center"/>
              <w:rPr>
                <w:rFonts w:asciiTheme="majorHAnsi" w:hAnsiTheme="majorHAnsi"/>
                <w:b/>
                <w:sz w:val="22"/>
                <w:szCs w:val="22"/>
              </w:rPr>
            </w:pPr>
            <w:r w:rsidRPr="00C65C86">
              <w:rPr>
                <w:rFonts w:asciiTheme="majorHAnsi" w:hAnsiTheme="majorHAnsi"/>
                <w:b/>
                <w:sz w:val="22"/>
                <w:szCs w:val="22"/>
              </w:rPr>
              <w:t>Detriments</w:t>
            </w:r>
          </w:p>
        </w:tc>
        <w:tc>
          <w:tcPr>
            <w:tcW w:w="3937" w:type="dxa"/>
            <w:shd w:val="clear" w:color="auto" w:fill="F2F2F2" w:themeFill="background1" w:themeFillShade="F2"/>
          </w:tcPr>
          <w:p w:rsidR="004A4D1A" w:rsidRPr="00C65C86" w:rsidRDefault="004A4D1A" w:rsidP="00A2053D">
            <w:pPr>
              <w:jc w:val="center"/>
              <w:rPr>
                <w:rFonts w:asciiTheme="majorHAnsi" w:hAnsiTheme="majorHAnsi"/>
                <w:b/>
                <w:sz w:val="22"/>
                <w:szCs w:val="22"/>
              </w:rPr>
            </w:pPr>
            <w:r w:rsidRPr="00C65C86">
              <w:rPr>
                <w:rFonts w:asciiTheme="majorHAnsi" w:hAnsiTheme="majorHAnsi"/>
                <w:b/>
                <w:sz w:val="22"/>
                <w:szCs w:val="22"/>
              </w:rPr>
              <w:t xml:space="preserve">Summarize </w:t>
            </w:r>
            <w:r w:rsidR="00F33861">
              <w:rPr>
                <w:rFonts w:asciiTheme="majorHAnsi" w:hAnsiTheme="majorHAnsi"/>
                <w:b/>
                <w:sz w:val="22"/>
                <w:szCs w:val="22"/>
              </w:rPr>
              <w:t xml:space="preserve">the </w:t>
            </w:r>
            <w:r w:rsidRPr="00C65C86">
              <w:rPr>
                <w:rFonts w:asciiTheme="majorHAnsi" w:hAnsiTheme="majorHAnsi"/>
                <w:b/>
                <w:sz w:val="22"/>
                <w:szCs w:val="22"/>
              </w:rPr>
              <w:t>Trade-Off</w:t>
            </w:r>
          </w:p>
        </w:tc>
        <w:tc>
          <w:tcPr>
            <w:tcW w:w="2273" w:type="dxa"/>
            <w:shd w:val="clear" w:color="auto" w:fill="F2F2F2" w:themeFill="background1" w:themeFillShade="F2"/>
          </w:tcPr>
          <w:p w:rsidR="004A4D1A" w:rsidRPr="00C65C86" w:rsidRDefault="004A4D1A" w:rsidP="00A2053D">
            <w:pPr>
              <w:jc w:val="center"/>
              <w:rPr>
                <w:rFonts w:asciiTheme="majorHAnsi" w:hAnsiTheme="majorHAnsi"/>
                <w:b/>
                <w:sz w:val="22"/>
                <w:szCs w:val="22"/>
              </w:rPr>
            </w:pPr>
            <w:r w:rsidRPr="00C65C86">
              <w:rPr>
                <w:rFonts w:asciiTheme="majorHAnsi" w:hAnsiTheme="majorHAnsi"/>
                <w:b/>
                <w:sz w:val="22"/>
                <w:szCs w:val="22"/>
              </w:rPr>
              <w:t>Worth it?</w:t>
            </w:r>
          </w:p>
        </w:tc>
      </w:tr>
      <w:tr w:rsidR="004A4D1A" w:rsidRPr="00C65C86" w:rsidTr="00F33861">
        <w:trPr>
          <w:trHeight w:val="2880"/>
          <w:jc w:val="center"/>
        </w:trPr>
        <w:tc>
          <w:tcPr>
            <w:tcW w:w="1728" w:type="dxa"/>
            <w:tcBorders>
              <w:bottom w:val="single" w:sz="4" w:space="0" w:color="000000" w:themeColor="text1"/>
            </w:tcBorders>
            <w:shd w:val="clear" w:color="auto" w:fill="F2F2F2" w:themeFill="background1" w:themeFillShade="F2"/>
            <w:vAlign w:val="center"/>
          </w:tcPr>
          <w:p w:rsidR="0034566F" w:rsidRPr="00F33861" w:rsidRDefault="00A2053D" w:rsidP="0034566F">
            <w:pPr>
              <w:rPr>
                <w:rFonts w:asciiTheme="majorHAnsi" w:hAnsiTheme="majorHAnsi"/>
                <w:b/>
                <w:i/>
                <w:sz w:val="22"/>
                <w:szCs w:val="22"/>
              </w:rPr>
            </w:pPr>
            <w:r w:rsidRPr="00F33861">
              <w:rPr>
                <w:rFonts w:asciiTheme="majorHAnsi" w:hAnsiTheme="majorHAnsi"/>
                <w:b/>
                <w:i/>
                <w:sz w:val="22"/>
                <w:szCs w:val="22"/>
              </w:rPr>
              <w:t>E X A M P L E</w:t>
            </w:r>
          </w:p>
          <w:p w:rsidR="0034566F" w:rsidRDefault="0034566F" w:rsidP="0034566F">
            <w:pPr>
              <w:rPr>
                <w:rFonts w:asciiTheme="majorHAnsi" w:hAnsiTheme="majorHAnsi"/>
                <w:b/>
                <w:sz w:val="22"/>
                <w:szCs w:val="22"/>
              </w:rPr>
            </w:pPr>
          </w:p>
          <w:p w:rsidR="004A4D1A" w:rsidRPr="00C65C86" w:rsidRDefault="004A4D1A" w:rsidP="0034566F">
            <w:pPr>
              <w:rPr>
                <w:rFonts w:asciiTheme="majorHAnsi" w:hAnsiTheme="majorHAnsi"/>
                <w:b/>
                <w:sz w:val="22"/>
                <w:szCs w:val="22"/>
              </w:rPr>
            </w:pPr>
            <w:r w:rsidRPr="00A2053D">
              <w:rPr>
                <w:rFonts w:asciiTheme="majorHAnsi" w:hAnsiTheme="majorHAnsi"/>
                <w:b/>
                <w:sz w:val="22"/>
                <w:szCs w:val="22"/>
              </w:rPr>
              <w:t xml:space="preserve">Using canned or pre-processed </w:t>
            </w:r>
            <w:r w:rsidRPr="00C65C86">
              <w:rPr>
                <w:rFonts w:asciiTheme="majorHAnsi" w:hAnsiTheme="majorHAnsi"/>
                <w:b/>
                <w:sz w:val="22"/>
                <w:szCs w:val="22"/>
              </w:rPr>
              <w:t>ingredients</w:t>
            </w:r>
          </w:p>
        </w:tc>
        <w:tc>
          <w:tcPr>
            <w:tcW w:w="2970" w:type="dxa"/>
            <w:tcBorders>
              <w:bottom w:val="single" w:sz="4" w:space="0" w:color="000000" w:themeColor="text1"/>
            </w:tcBorders>
            <w:vAlign w:val="center"/>
          </w:tcPr>
          <w:p w:rsidR="004A4D1A" w:rsidRPr="00C65C86" w:rsidRDefault="004A4D1A" w:rsidP="0034566F">
            <w:pPr>
              <w:rPr>
                <w:rFonts w:asciiTheme="majorHAnsi" w:hAnsiTheme="majorHAnsi"/>
                <w:i/>
                <w:sz w:val="22"/>
                <w:szCs w:val="22"/>
              </w:rPr>
            </w:pPr>
            <w:r w:rsidRPr="00C65C86">
              <w:rPr>
                <w:rFonts w:asciiTheme="majorHAnsi" w:hAnsiTheme="majorHAnsi"/>
                <w:i/>
                <w:sz w:val="22"/>
                <w:szCs w:val="22"/>
              </w:rPr>
              <w:t xml:space="preserve">This would </w:t>
            </w:r>
            <w:r w:rsidR="00A2053D">
              <w:rPr>
                <w:rFonts w:asciiTheme="majorHAnsi" w:hAnsiTheme="majorHAnsi"/>
                <w:i/>
                <w:sz w:val="22"/>
                <w:szCs w:val="22"/>
              </w:rPr>
              <w:t>reduce</w:t>
            </w:r>
            <w:r w:rsidRPr="00C65C86">
              <w:rPr>
                <w:rFonts w:asciiTheme="majorHAnsi" w:hAnsiTheme="majorHAnsi"/>
                <w:i/>
                <w:sz w:val="22"/>
                <w:szCs w:val="22"/>
              </w:rPr>
              <w:t xml:space="preserve"> preparation time, saving Marla money on labor and enabling her to charge less for her food.</w:t>
            </w:r>
          </w:p>
        </w:tc>
        <w:tc>
          <w:tcPr>
            <w:tcW w:w="2970" w:type="dxa"/>
            <w:tcBorders>
              <w:bottom w:val="single" w:sz="4" w:space="0" w:color="000000" w:themeColor="text1"/>
            </w:tcBorders>
            <w:vAlign w:val="center"/>
          </w:tcPr>
          <w:p w:rsidR="004A4D1A" w:rsidRPr="00C65C86" w:rsidRDefault="004A4D1A" w:rsidP="0034566F">
            <w:pPr>
              <w:rPr>
                <w:rFonts w:asciiTheme="majorHAnsi" w:hAnsiTheme="majorHAnsi"/>
                <w:i/>
                <w:sz w:val="22"/>
                <w:szCs w:val="22"/>
              </w:rPr>
            </w:pPr>
            <w:r w:rsidRPr="00C65C86">
              <w:rPr>
                <w:rFonts w:asciiTheme="majorHAnsi" w:hAnsiTheme="majorHAnsi"/>
                <w:i/>
                <w:sz w:val="22"/>
                <w:szCs w:val="22"/>
              </w:rPr>
              <w:t>The food might not taste as fresh or unique.</w:t>
            </w:r>
          </w:p>
        </w:tc>
        <w:tc>
          <w:tcPr>
            <w:tcW w:w="3937" w:type="dxa"/>
            <w:tcBorders>
              <w:bottom w:val="single" w:sz="4" w:space="0" w:color="000000" w:themeColor="text1"/>
            </w:tcBorders>
            <w:vAlign w:val="center"/>
          </w:tcPr>
          <w:p w:rsidR="004A4D1A" w:rsidRPr="00C65C86" w:rsidRDefault="004A4D1A" w:rsidP="00585B82">
            <w:pPr>
              <w:rPr>
                <w:rFonts w:asciiTheme="majorHAnsi" w:hAnsiTheme="majorHAnsi"/>
                <w:i/>
                <w:sz w:val="22"/>
                <w:szCs w:val="22"/>
              </w:rPr>
            </w:pPr>
            <w:r w:rsidRPr="00C65C86">
              <w:rPr>
                <w:rFonts w:asciiTheme="majorHAnsi" w:hAnsiTheme="majorHAnsi"/>
                <w:i/>
                <w:sz w:val="22"/>
                <w:szCs w:val="22"/>
              </w:rPr>
              <w:t>Marla would be sacrificing quality for savings. If her prices are very low, she might attract more cust</w:t>
            </w:r>
            <w:r w:rsidR="00585B82">
              <w:rPr>
                <w:rFonts w:asciiTheme="majorHAnsi" w:hAnsiTheme="majorHAnsi"/>
                <w:i/>
                <w:sz w:val="22"/>
                <w:szCs w:val="22"/>
              </w:rPr>
              <w:t xml:space="preserve">omers who are looking for quick and </w:t>
            </w:r>
            <w:r w:rsidRPr="00C65C86">
              <w:rPr>
                <w:rFonts w:asciiTheme="majorHAnsi" w:hAnsiTheme="majorHAnsi"/>
                <w:i/>
                <w:sz w:val="22"/>
                <w:szCs w:val="22"/>
              </w:rPr>
              <w:t xml:space="preserve">cheap food. However, there </w:t>
            </w:r>
            <w:r w:rsidR="0034566F">
              <w:rPr>
                <w:rFonts w:asciiTheme="majorHAnsi" w:hAnsiTheme="majorHAnsi"/>
                <w:i/>
                <w:sz w:val="22"/>
                <w:szCs w:val="22"/>
              </w:rPr>
              <w:t xml:space="preserve">would be less to </w:t>
            </w:r>
            <w:r w:rsidRPr="00C65C86">
              <w:rPr>
                <w:rFonts w:asciiTheme="majorHAnsi" w:hAnsiTheme="majorHAnsi"/>
                <w:i/>
                <w:sz w:val="22"/>
                <w:szCs w:val="22"/>
              </w:rPr>
              <w:t>set her apart from other fast food restaurants, and “foodies” wouldn’t want to eat at Marla’s.</w:t>
            </w:r>
          </w:p>
        </w:tc>
        <w:tc>
          <w:tcPr>
            <w:tcW w:w="2273" w:type="dxa"/>
            <w:tcBorders>
              <w:bottom w:val="single" w:sz="4" w:space="0" w:color="000000" w:themeColor="text1"/>
            </w:tcBorders>
            <w:vAlign w:val="center"/>
          </w:tcPr>
          <w:p w:rsidR="004A4D1A" w:rsidRPr="00C65C86" w:rsidRDefault="004A4D1A" w:rsidP="0034566F">
            <w:pPr>
              <w:rPr>
                <w:rFonts w:asciiTheme="majorHAnsi" w:hAnsiTheme="majorHAnsi"/>
                <w:i/>
                <w:sz w:val="22"/>
                <w:szCs w:val="22"/>
              </w:rPr>
            </w:pPr>
            <w:r w:rsidRPr="00C65C86">
              <w:rPr>
                <w:rFonts w:asciiTheme="majorHAnsi" w:hAnsiTheme="majorHAnsi"/>
                <w:i/>
                <w:sz w:val="22"/>
                <w:szCs w:val="22"/>
              </w:rPr>
              <w:t xml:space="preserve">No. </w:t>
            </w:r>
            <w:r w:rsidR="0034566F">
              <w:rPr>
                <w:rFonts w:asciiTheme="majorHAnsi" w:hAnsiTheme="majorHAnsi"/>
                <w:i/>
                <w:sz w:val="22"/>
                <w:szCs w:val="22"/>
              </w:rPr>
              <w:t xml:space="preserve">Lots of </w:t>
            </w:r>
            <w:r w:rsidRPr="00C65C86">
              <w:rPr>
                <w:rFonts w:asciiTheme="majorHAnsi" w:hAnsiTheme="majorHAnsi"/>
                <w:i/>
                <w:sz w:val="22"/>
                <w:szCs w:val="22"/>
              </w:rPr>
              <w:t>fast-food places</w:t>
            </w:r>
            <w:r w:rsidR="0034566F">
              <w:rPr>
                <w:rFonts w:asciiTheme="majorHAnsi" w:hAnsiTheme="majorHAnsi"/>
                <w:i/>
                <w:sz w:val="22"/>
                <w:szCs w:val="22"/>
              </w:rPr>
              <w:t xml:space="preserve"> already exist</w:t>
            </w:r>
            <w:r w:rsidRPr="00C65C86">
              <w:rPr>
                <w:rFonts w:asciiTheme="majorHAnsi" w:hAnsiTheme="majorHAnsi"/>
                <w:i/>
                <w:sz w:val="22"/>
                <w:szCs w:val="22"/>
              </w:rPr>
              <w:t xml:space="preserve"> in my community.</w:t>
            </w:r>
          </w:p>
        </w:tc>
      </w:tr>
      <w:tr w:rsidR="00F33861" w:rsidRPr="00C65C86" w:rsidTr="00F33861">
        <w:trPr>
          <w:jc w:val="center"/>
        </w:trPr>
        <w:tc>
          <w:tcPr>
            <w:tcW w:w="1728" w:type="dxa"/>
            <w:tcBorders>
              <w:left w:val="nil"/>
              <w:bottom w:val="nil"/>
              <w:right w:val="nil"/>
            </w:tcBorders>
            <w:shd w:val="clear" w:color="auto" w:fill="FFFFFF" w:themeFill="background1"/>
          </w:tcPr>
          <w:p w:rsidR="00F33861" w:rsidRDefault="00F33861" w:rsidP="00F33861">
            <w:pPr>
              <w:jc w:val="center"/>
              <w:rPr>
                <w:rFonts w:asciiTheme="majorHAnsi" w:hAnsiTheme="majorHAnsi"/>
                <w:sz w:val="22"/>
                <w:szCs w:val="22"/>
              </w:rPr>
            </w:pPr>
          </w:p>
          <w:p w:rsidR="00F33861" w:rsidRDefault="00F33861" w:rsidP="00F33861">
            <w:pPr>
              <w:jc w:val="center"/>
              <w:rPr>
                <w:rFonts w:asciiTheme="majorHAnsi" w:hAnsiTheme="majorHAnsi"/>
                <w:sz w:val="22"/>
                <w:szCs w:val="22"/>
              </w:rPr>
            </w:pPr>
          </w:p>
          <w:p w:rsidR="00F33861" w:rsidRPr="00C65C86" w:rsidRDefault="00F33861" w:rsidP="00F33861">
            <w:pPr>
              <w:jc w:val="center"/>
              <w:rPr>
                <w:rFonts w:asciiTheme="majorHAnsi" w:hAnsiTheme="majorHAnsi"/>
                <w:sz w:val="22"/>
                <w:szCs w:val="22"/>
              </w:rPr>
            </w:pPr>
          </w:p>
        </w:tc>
        <w:tc>
          <w:tcPr>
            <w:tcW w:w="2970" w:type="dxa"/>
            <w:tcBorders>
              <w:left w:val="nil"/>
              <w:bottom w:val="nil"/>
              <w:right w:val="nil"/>
            </w:tcBorders>
            <w:shd w:val="clear" w:color="auto" w:fill="FFFFFF" w:themeFill="background1"/>
          </w:tcPr>
          <w:p w:rsidR="00F33861" w:rsidRPr="00C65C86" w:rsidRDefault="00F33861" w:rsidP="00F33861">
            <w:pPr>
              <w:jc w:val="center"/>
              <w:rPr>
                <w:rFonts w:asciiTheme="majorHAnsi" w:hAnsiTheme="majorHAnsi"/>
                <w:b/>
                <w:sz w:val="22"/>
                <w:szCs w:val="22"/>
              </w:rPr>
            </w:pPr>
          </w:p>
        </w:tc>
        <w:tc>
          <w:tcPr>
            <w:tcW w:w="2970" w:type="dxa"/>
            <w:tcBorders>
              <w:left w:val="nil"/>
              <w:bottom w:val="nil"/>
              <w:right w:val="nil"/>
            </w:tcBorders>
            <w:shd w:val="clear" w:color="auto" w:fill="FFFFFF" w:themeFill="background1"/>
          </w:tcPr>
          <w:p w:rsidR="00F33861" w:rsidRPr="00C65C86" w:rsidRDefault="00F33861" w:rsidP="005714DC">
            <w:pPr>
              <w:spacing w:before="120"/>
              <w:jc w:val="center"/>
              <w:rPr>
                <w:rFonts w:asciiTheme="majorHAnsi" w:hAnsiTheme="majorHAnsi"/>
                <w:b/>
                <w:sz w:val="22"/>
                <w:szCs w:val="22"/>
              </w:rPr>
            </w:pPr>
          </w:p>
        </w:tc>
        <w:tc>
          <w:tcPr>
            <w:tcW w:w="3937" w:type="dxa"/>
            <w:tcBorders>
              <w:left w:val="nil"/>
              <w:bottom w:val="nil"/>
              <w:right w:val="nil"/>
            </w:tcBorders>
            <w:shd w:val="clear" w:color="auto" w:fill="FFFFFF" w:themeFill="background1"/>
          </w:tcPr>
          <w:p w:rsidR="00F33861" w:rsidRPr="00C65C86" w:rsidRDefault="00F33861" w:rsidP="00F33861">
            <w:pPr>
              <w:jc w:val="center"/>
              <w:rPr>
                <w:rFonts w:asciiTheme="majorHAnsi" w:hAnsiTheme="majorHAnsi"/>
                <w:b/>
                <w:sz w:val="22"/>
                <w:szCs w:val="22"/>
              </w:rPr>
            </w:pPr>
          </w:p>
        </w:tc>
        <w:tc>
          <w:tcPr>
            <w:tcW w:w="2273" w:type="dxa"/>
            <w:tcBorders>
              <w:left w:val="nil"/>
              <w:bottom w:val="nil"/>
              <w:right w:val="nil"/>
            </w:tcBorders>
            <w:shd w:val="clear" w:color="auto" w:fill="FFFFFF" w:themeFill="background1"/>
          </w:tcPr>
          <w:p w:rsidR="00F33861" w:rsidRPr="00C65C86" w:rsidRDefault="00F33861" w:rsidP="00F33861">
            <w:pPr>
              <w:jc w:val="center"/>
              <w:rPr>
                <w:rFonts w:asciiTheme="majorHAnsi" w:hAnsiTheme="majorHAnsi"/>
                <w:b/>
                <w:sz w:val="22"/>
                <w:szCs w:val="22"/>
              </w:rPr>
            </w:pPr>
          </w:p>
        </w:tc>
      </w:tr>
      <w:tr w:rsidR="00F33861" w:rsidRPr="00C65C86" w:rsidTr="00F33861">
        <w:trPr>
          <w:jc w:val="center"/>
        </w:trPr>
        <w:tc>
          <w:tcPr>
            <w:tcW w:w="1728" w:type="dxa"/>
            <w:tcBorders>
              <w:top w:val="nil"/>
              <w:left w:val="nil"/>
              <w:bottom w:val="single" w:sz="4" w:space="0" w:color="auto"/>
              <w:right w:val="nil"/>
            </w:tcBorders>
            <w:shd w:val="clear" w:color="auto" w:fill="FFFFFF" w:themeFill="background1"/>
          </w:tcPr>
          <w:p w:rsidR="00F33861" w:rsidRDefault="00F33861" w:rsidP="00F33861">
            <w:pPr>
              <w:jc w:val="center"/>
              <w:rPr>
                <w:rFonts w:asciiTheme="majorHAnsi" w:hAnsiTheme="majorHAnsi"/>
                <w:sz w:val="22"/>
                <w:szCs w:val="22"/>
              </w:rPr>
            </w:pPr>
          </w:p>
        </w:tc>
        <w:tc>
          <w:tcPr>
            <w:tcW w:w="2970" w:type="dxa"/>
            <w:tcBorders>
              <w:top w:val="nil"/>
              <w:left w:val="nil"/>
              <w:bottom w:val="single" w:sz="4" w:space="0" w:color="auto"/>
              <w:right w:val="nil"/>
            </w:tcBorders>
            <w:shd w:val="clear" w:color="auto" w:fill="FFFFFF" w:themeFill="background1"/>
          </w:tcPr>
          <w:p w:rsidR="00F33861" w:rsidRPr="00C65C86" w:rsidRDefault="00F33861" w:rsidP="00F33861">
            <w:pPr>
              <w:jc w:val="center"/>
              <w:rPr>
                <w:rFonts w:asciiTheme="majorHAnsi" w:hAnsiTheme="majorHAnsi"/>
                <w:b/>
                <w:sz w:val="22"/>
                <w:szCs w:val="22"/>
              </w:rPr>
            </w:pPr>
          </w:p>
        </w:tc>
        <w:tc>
          <w:tcPr>
            <w:tcW w:w="2970" w:type="dxa"/>
            <w:tcBorders>
              <w:top w:val="nil"/>
              <w:left w:val="nil"/>
              <w:bottom w:val="single" w:sz="4" w:space="0" w:color="auto"/>
              <w:right w:val="nil"/>
            </w:tcBorders>
            <w:shd w:val="clear" w:color="auto" w:fill="FFFFFF" w:themeFill="background1"/>
          </w:tcPr>
          <w:p w:rsidR="00F33861" w:rsidRPr="00C65C86" w:rsidRDefault="00F33861" w:rsidP="005714DC">
            <w:pPr>
              <w:spacing w:after="120"/>
              <w:jc w:val="center"/>
              <w:rPr>
                <w:rFonts w:asciiTheme="majorHAnsi" w:hAnsiTheme="majorHAnsi"/>
                <w:b/>
                <w:sz w:val="22"/>
                <w:szCs w:val="22"/>
              </w:rPr>
            </w:pPr>
          </w:p>
        </w:tc>
        <w:tc>
          <w:tcPr>
            <w:tcW w:w="3937" w:type="dxa"/>
            <w:tcBorders>
              <w:top w:val="nil"/>
              <w:left w:val="nil"/>
              <w:bottom w:val="single" w:sz="4" w:space="0" w:color="auto"/>
              <w:right w:val="nil"/>
            </w:tcBorders>
            <w:shd w:val="clear" w:color="auto" w:fill="FFFFFF" w:themeFill="background1"/>
          </w:tcPr>
          <w:p w:rsidR="00F33861" w:rsidRPr="00C65C86" w:rsidRDefault="00F33861" w:rsidP="00F33861">
            <w:pPr>
              <w:jc w:val="center"/>
              <w:rPr>
                <w:rFonts w:asciiTheme="majorHAnsi" w:hAnsiTheme="majorHAnsi"/>
                <w:b/>
                <w:sz w:val="22"/>
                <w:szCs w:val="22"/>
              </w:rPr>
            </w:pPr>
          </w:p>
        </w:tc>
        <w:tc>
          <w:tcPr>
            <w:tcW w:w="2273" w:type="dxa"/>
            <w:tcBorders>
              <w:top w:val="nil"/>
              <w:left w:val="nil"/>
              <w:bottom w:val="single" w:sz="4" w:space="0" w:color="auto"/>
              <w:right w:val="nil"/>
            </w:tcBorders>
            <w:shd w:val="clear" w:color="auto" w:fill="FFFFFF" w:themeFill="background1"/>
          </w:tcPr>
          <w:p w:rsidR="00F33861" w:rsidRPr="00C65C86" w:rsidRDefault="00F33861" w:rsidP="00F33861">
            <w:pPr>
              <w:jc w:val="center"/>
              <w:rPr>
                <w:rFonts w:asciiTheme="majorHAnsi" w:hAnsiTheme="majorHAnsi"/>
                <w:b/>
                <w:sz w:val="22"/>
                <w:szCs w:val="22"/>
              </w:rPr>
            </w:pPr>
          </w:p>
        </w:tc>
      </w:tr>
      <w:tr w:rsidR="00F33861" w:rsidRPr="00C65C86" w:rsidTr="00F33861">
        <w:trPr>
          <w:jc w:val="center"/>
        </w:trPr>
        <w:tc>
          <w:tcPr>
            <w:tcW w:w="1728" w:type="dxa"/>
            <w:tcBorders>
              <w:top w:val="single" w:sz="4" w:space="0" w:color="auto"/>
            </w:tcBorders>
            <w:shd w:val="clear" w:color="auto" w:fill="F2F2F2" w:themeFill="background1" w:themeFillShade="F2"/>
          </w:tcPr>
          <w:p w:rsidR="00F33861" w:rsidRPr="00C65C86" w:rsidRDefault="00F33861" w:rsidP="00F33861">
            <w:pPr>
              <w:jc w:val="center"/>
              <w:rPr>
                <w:rFonts w:asciiTheme="majorHAnsi" w:hAnsiTheme="majorHAnsi"/>
                <w:sz w:val="22"/>
                <w:szCs w:val="22"/>
              </w:rPr>
            </w:pPr>
            <w:r w:rsidRPr="00F33861">
              <w:rPr>
                <w:rFonts w:asciiTheme="majorHAnsi" w:hAnsiTheme="majorHAnsi"/>
                <w:b/>
                <w:sz w:val="22"/>
                <w:szCs w:val="22"/>
              </w:rPr>
              <w:t>Component</w:t>
            </w:r>
          </w:p>
        </w:tc>
        <w:tc>
          <w:tcPr>
            <w:tcW w:w="2970" w:type="dxa"/>
            <w:tcBorders>
              <w:top w:val="single" w:sz="4" w:space="0" w:color="auto"/>
            </w:tcBorders>
            <w:shd w:val="clear" w:color="auto" w:fill="F2F2F2" w:themeFill="background1" w:themeFillShade="F2"/>
          </w:tcPr>
          <w:p w:rsidR="00F33861" w:rsidRPr="00C65C86" w:rsidRDefault="00F33861" w:rsidP="00F33861">
            <w:pPr>
              <w:jc w:val="center"/>
              <w:rPr>
                <w:rFonts w:asciiTheme="majorHAnsi" w:hAnsiTheme="majorHAnsi"/>
                <w:b/>
                <w:sz w:val="22"/>
                <w:szCs w:val="22"/>
              </w:rPr>
            </w:pPr>
            <w:r w:rsidRPr="00C65C86">
              <w:rPr>
                <w:rFonts w:asciiTheme="majorHAnsi" w:hAnsiTheme="majorHAnsi"/>
                <w:b/>
                <w:sz w:val="22"/>
                <w:szCs w:val="22"/>
              </w:rPr>
              <w:t>Benefits</w:t>
            </w:r>
          </w:p>
        </w:tc>
        <w:tc>
          <w:tcPr>
            <w:tcW w:w="2970" w:type="dxa"/>
            <w:tcBorders>
              <w:top w:val="single" w:sz="4" w:space="0" w:color="auto"/>
            </w:tcBorders>
            <w:shd w:val="clear" w:color="auto" w:fill="F2F2F2" w:themeFill="background1" w:themeFillShade="F2"/>
          </w:tcPr>
          <w:p w:rsidR="00F33861" w:rsidRPr="00C65C86" w:rsidRDefault="00F33861" w:rsidP="00F33861">
            <w:pPr>
              <w:jc w:val="center"/>
              <w:rPr>
                <w:rFonts w:asciiTheme="majorHAnsi" w:hAnsiTheme="majorHAnsi"/>
                <w:b/>
                <w:sz w:val="22"/>
                <w:szCs w:val="22"/>
              </w:rPr>
            </w:pPr>
            <w:r w:rsidRPr="00C65C86">
              <w:rPr>
                <w:rFonts w:asciiTheme="majorHAnsi" w:hAnsiTheme="majorHAnsi"/>
                <w:b/>
                <w:sz w:val="22"/>
                <w:szCs w:val="22"/>
              </w:rPr>
              <w:t>Detriments</w:t>
            </w:r>
          </w:p>
        </w:tc>
        <w:tc>
          <w:tcPr>
            <w:tcW w:w="3937" w:type="dxa"/>
            <w:tcBorders>
              <w:top w:val="single" w:sz="4" w:space="0" w:color="auto"/>
            </w:tcBorders>
            <w:shd w:val="clear" w:color="auto" w:fill="F2F2F2" w:themeFill="background1" w:themeFillShade="F2"/>
          </w:tcPr>
          <w:p w:rsidR="00F33861" w:rsidRPr="00C65C86" w:rsidRDefault="00F33861" w:rsidP="00F33861">
            <w:pPr>
              <w:jc w:val="center"/>
              <w:rPr>
                <w:rFonts w:asciiTheme="majorHAnsi" w:hAnsiTheme="majorHAnsi"/>
                <w:b/>
                <w:sz w:val="22"/>
                <w:szCs w:val="22"/>
              </w:rPr>
            </w:pPr>
            <w:r w:rsidRPr="00C65C86">
              <w:rPr>
                <w:rFonts w:asciiTheme="majorHAnsi" w:hAnsiTheme="majorHAnsi"/>
                <w:b/>
                <w:sz w:val="22"/>
                <w:szCs w:val="22"/>
              </w:rPr>
              <w:t xml:space="preserve">Summarize </w:t>
            </w:r>
            <w:r>
              <w:rPr>
                <w:rFonts w:asciiTheme="majorHAnsi" w:hAnsiTheme="majorHAnsi"/>
                <w:b/>
                <w:sz w:val="22"/>
                <w:szCs w:val="22"/>
              </w:rPr>
              <w:t xml:space="preserve">the </w:t>
            </w:r>
            <w:r w:rsidRPr="00C65C86">
              <w:rPr>
                <w:rFonts w:asciiTheme="majorHAnsi" w:hAnsiTheme="majorHAnsi"/>
                <w:b/>
                <w:sz w:val="22"/>
                <w:szCs w:val="22"/>
              </w:rPr>
              <w:t>Trade-Off</w:t>
            </w:r>
          </w:p>
        </w:tc>
        <w:tc>
          <w:tcPr>
            <w:tcW w:w="2273" w:type="dxa"/>
            <w:tcBorders>
              <w:top w:val="single" w:sz="4" w:space="0" w:color="auto"/>
            </w:tcBorders>
            <w:shd w:val="clear" w:color="auto" w:fill="F2F2F2" w:themeFill="background1" w:themeFillShade="F2"/>
          </w:tcPr>
          <w:p w:rsidR="00F33861" w:rsidRPr="00C65C86" w:rsidRDefault="00F33861" w:rsidP="00F33861">
            <w:pPr>
              <w:jc w:val="center"/>
              <w:rPr>
                <w:rFonts w:asciiTheme="majorHAnsi" w:hAnsiTheme="majorHAnsi"/>
                <w:b/>
                <w:sz w:val="22"/>
                <w:szCs w:val="22"/>
              </w:rPr>
            </w:pPr>
            <w:r w:rsidRPr="00C65C86">
              <w:rPr>
                <w:rFonts w:asciiTheme="majorHAnsi" w:hAnsiTheme="majorHAnsi"/>
                <w:b/>
                <w:sz w:val="22"/>
                <w:szCs w:val="22"/>
              </w:rPr>
              <w:t>Worth it?</w:t>
            </w:r>
          </w:p>
        </w:tc>
      </w:tr>
      <w:tr w:rsidR="00F33861" w:rsidRPr="00C65C86" w:rsidTr="00F33861">
        <w:trPr>
          <w:trHeight w:val="2880"/>
          <w:jc w:val="center"/>
        </w:trPr>
        <w:tc>
          <w:tcPr>
            <w:tcW w:w="1728" w:type="dxa"/>
            <w:shd w:val="clear" w:color="auto" w:fill="F2F2F2" w:themeFill="background1" w:themeFillShade="F2"/>
            <w:vAlign w:val="center"/>
          </w:tcPr>
          <w:p w:rsidR="00F33861" w:rsidRPr="00C65C86" w:rsidRDefault="00F33861" w:rsidP="00F33861">
            <w:pPr>
              <w:rPr>
                <w:rFonts w:asciiTheme="majorHAnsi" w:hAnsiTheme="majorHAnsi"/>
                <w:b/>
                <w:sz w:val="22"/>
                <w:szCs w:val="22"/>
              </w:rPr>
            </w:pPr>
            <w:r w:rsidRPr="00C65C86">
              <w:rPr>
                <w:rFonts w:asciiTheme="majorHAnsi" w:hAnsiTheme="majorHAnsi"/>
                <w:b/>
                <w:sz w:val="22"/>
                <w:szCs w:val="22"/>
              </w:rPr>
              <w:t>Offering a limited menu of cheap dishes that can be prepared quickly</w:t>
            </w:r>
          </w:p>
        </w:tc>
        <w:tc>
          <w:tcPr>
            <w:tcW w:w="2970" w:type="dxa"/>
          </w:tcPr>
          <w:p w:rsidR="00F33861" w:rsidRPr="00C65C86" w:rsidRDefault="00F33861" w:rsidP="00F33861">
            <w:pPr>
              <w:rPr>
                <w:rFonts w:asciiTheme="majorHAnsi" w:hAnsiTheme="majorHAnsi"/>
                <w:sz w:val="22"/>
                <w:szCs w:val="22"/>
              </w:rPr>
            </w:pPr>
          </w:p>
        </w:tc>
        <w:tc>
          <w:tcPr>
            <w:tcW w:w="2970" w:type="dxa"/>
          </w:tcPr>
          <w:p w:rsidR="00F33861" w:rsidRPr="00C65C86" w:rsidRDefault="00F33861" w:rsidP="00F33861">
            <w:pPr>
              <w:rPr>
                <w:rFonts w:asciiTheme="majorHAnsi" w:hAnsiTheme="majorHAnsi"/>
                <w:sz w:val="22"/>
                <w:szCs w:val="22"/>
              </w:rPr>
            </w:pPr>
          </w:p>
        </w:tc>
        <w:tc>
          <w:tcPr>
            <w:tcW w:w="3937" w:type="dxa"/>
          </w:tcPr>
          <w:p w:rsidR="00F33861" w:rsidRPr="00C65C86" w:rsidRDefault="00F33861" w:rsidP="00F33861">
            <w:pPr>
              <w:rPr>
                <w:rFonts w:asciiTheme="majorHAnsi" w:hAnsiTheme="majorHAnsi"/>
                <w:sz w:val="22"/>
                <w:szCs w:val="22"/>
              </w:rPr>
            </w:pPr>
          </w:p>
        </w:tc>
        <w:tc>
          <w:tcPr>
            <w:tcW w:w="2273" w:type="dxa"/>
          </w:tcPr>
          <w:p w:rsidR="00F33861" w:rsidRPr="00C65C86" w:rsidRDefault="00F33861" w:rsidP="00F33861">
            <w:pPr>
              <w:rPr>
                <w:rFonts w:asciiTheme="majorHAnsi" w:hAnsiTheme="majorHAnsi"/>
                <w:sz w:val="22"/>
                <w:szCs w:val="22"/>
              </w:rPr>
            </w:pPr>
          </w:p>
        </w:tc>
      </w:tr>
      <w:tr w:rsidR="00F33861" w:rsidRPr="00C65C86" w:rsidTr="00F33861">
        <w:trPr>
          <w:trHeight w:val="2880"/>
          <w:jc w:val="center"/>
        </w:trPr>
        <w:tc>
          <w:tcPr>
            <w:tcW w:w="1728" w:type="dxa"/>
            <w:shd w:val="clear" w:color="auto" w:fill="F2F2F2" w:themeFill="background1" w:themeFillShade="F2"/>
            <w:vAlign w:val="center"/>
          </w:tcPr>
          <w:p w:rsidR="00F33861" w:rsidRPr="00C65C86" w:rsidRDefault="00F33861" w:rsidP="00F33861">
            <w:pPr>
              <w:rPr>
                <w:rFonts w:asciiTheme="majorHAnsi" w:hAnsiTheme="majorHAnsi"/>
                <w:b/>
                <w:sz w:val="22"/>
                <w:szCs w:val="22"/>
              </w:rPr>
            </w:pPr>
            <w:r w:rsidRPr="00C65C86">
              <w:rPr>
                <w:rFonts w:asciiTheme="majorHAnsi" w:hAnsiTheme="majorHAnsi"/>
                <w:b/>
                <w:sz w:val="22"/>
                <w:szCs w:val="22"/>
              </w:rPr>
              <w:t>Offering an extensive menu of moderately priced dishes that custom</w:t>
            </w:r>
            <w:r>
              <w:rPr>
                <w:rFonts w:asciiTheme="majorHAnsi" w:hAnsiTheme="majorHAnsi"/>
                <w:b/>
                <w:sz w:val="22"/>
                <w:szCs w:val="22"/>
              </w:rPr>
              <w:t>ers need to sit down at tables and wait for</w:t>
            </w:r>
          </w:p>
        </w:tc>
        <w:tc>
          <w:tcPr>
            <w:tcW w:w="2970" w:type="dxa"/>
          </w:tcPr>
          <w:p w:rsidR="00F33861" w:rsidRPr="00C65C86" w:rsidRDefault="00F33861" w:rsidP="00F33861">
            <w:pPr>
              <w:rPr>
                <w:rFonts w:asciiTheme="majorHAnsi" w:hAnsiTheme="majorHAnsi"/>
                <w:sz w:val="22"/>
                <w:szCs w:val="22"/>
              </w:rPr>
            </w:pPr>
          </w:p>
        </w:tc>
        <w:tc>
          <w:tcPr>
            <w:tcW w:w="2970" w:type="dxa"/>
          </w:tcPr>
          <w:p w:rsidR="00F33861" w:rsidRPr="00C65C86" w:rsidRDefault="00F33861" w:rsidP="00F33861">
            <w:pPr>
              <w:rPr>
                <w:rFonts w:asciiTheme="majorHAnsi" w:hAnsiTheme="majorHAnsi"/>
                <w:sz w:val="22"/>
                <w:szCs w:val="22"/>
              </w:rPr>
            </w:pPr>
          </w:p>
        </w:tc>
        <w:tc>
          <w:tcPr>
            <w:tcW w:w="3937" w:type="dxa"/>
          </w:tcPr>
          <w:p w:rsidR="00F33861" w:rsidRPr="00C65C86" w:rsidRDefault="00F33861" w:rsidP="00F33861">
            <w:pPr>
              <w:rPr>
                <w:rFonts w:asciiTheme="majorHAnsi" w:hAnsiTheme="majorHAnsi"/>
                <w:sz w:val="22"/>
                <w:szCs w:val="22"/>
              </w:rPr>
            </w:pPr>
          </w:p>
        </w:tc>
        <w:tc>
          <w:tcPr>
            <w:tcW w:w="2273" w:type="dxa"/>
          </w:tcPr>
          <w:p w:rsidR="00F33861" w:rsidRPr="00C65C86" w:rsidRDefault="00F33861" w:rsidP="00F33861">
            <w:pPr>
              <w:rPr>
                <w:rFonts w:asciiTheme="majorHAnsi" w:hAnsiTheme="majorHAnsi"/>
                <w:sz w:val="22"/>
                <w:szCs w:val="22"/>
              </w:rPr>
            </w:pPr>
          </w:p>
        </w:tc>
      </w:tr>
      <w:tr w:rsidR="00F33861" w:rsidRPr="00C65C86" w:rsidTr="00F33861">
        <w:trPr>
          <w:trHeight w:val="2880"/>
          <w:jc w:val="center"/>
        </w:trPr>
        <w:tc>
          <w:tcPr>
            <w:tcW w:w="1728" w:type="dxa"/>
            <w:shd w:val="clear" w:color="auto" w:fill="F2F2F2" w:themeFill="background1" w:themeFillShade="F2"/>
            <w:vAlign w:val="center"/>
          </w:tcPr>
          <w:p w:rsidR="00F33861" w:rsidRPr="00C65C86" w:rsidRDefault="00F33861" w:rsidP="00F33861">
            <w:pPr>
              <w:rPr>
                <w:rFonts w:asciiTheme="majorHAnsi" w:hAnsiTheme="majorHAnsi"/>
                <w:b/>
                <w:sz w:val="22"/>
                <w:szCs w:val="22"/>
              </w:rPr>
            </w:pPr>
            <w:r w:rsidRPr="00C65C86">
              <w:rPr>
                <w:rFonts w:asciiTheme="majorHAnsi" w:hAnsiTheme="majorHAnsi"/>
                <w:b/>
                <w:sz w:val="22"/>
                <w:szCs w:val="22"/>
              </w:rPr>
              <w:t>Offering free refills on sodas</w:t>
            </w:r>
          </w:p>
        </w:tc>
        <w:tc>
          <w:tcPr>
            <w:tcW w:w="2970" w:type="dxa"/>
          </w:tcPr>
          <w:p w:rsidR="00F33861" w:rsidRPr="00C65C86" w:rsidRDefault="00F33861" w:rsidP="00F33861">
            <w:pPr>
              <w:rPr>
                <w:rFonts w:asciiTheme="majorHAnsi" w:hAnsiTheme="majorHAnsi"/>
                <w:sz w:val="22"/>
                <w:szCs w:val="22"/>
              </w:rPr>
            </w:pPr>
          </w:p>
        </w:tc>
        <w:tc>
          <w:tcPr>
            <w:tcW w:w="2970" w:type="dxa"/>
          </w:tcPr>
          <w:p w:rsidR="00F33861" w:rsidRPr="00C65C86" w:rsidRDefault="00F33861" w:rsidP="00F33861">
            <w:pPr>
              <w:rPr>
                <w:rFonts w:asciiTheme="majorHAnsi" w:hAnsiTheme="majorHAnsi"/>
                <w:sz w:val="22"/>
                <w:szCs w:val="22"/>
              </w:rPr>
            </w:pPr>
          </w:p>
        </w:tc>
        <w:tc>
          <w:tcPr>
            <w:tcW w:w="3937" w:type="dxa"/>
          </w:tcPr>
          <w:p w:rsidR="00F33861" w:rsidRPr="00C65C86" w:rsidRDefault="00F33861" w:rsidP="00F33861">
            <w:pPr>
              <w:rPr>
                <w:rFonts w:asciiTheme="majorHAnsi" w:hAnsiTheme="majorHAnsi"/>
                <w:sz w:val="22"/>
                <w:szCs w:val="22"/>
              </w:rPr>
            </w:pPr>
          </w:p>
        </w:tc>
        <w:tc>
          <w:tcPr>
            <w:tcW w:w="2273" w:type="dxa"/>
          </w:tcPr>
          <w:p w:rsidR="00F33861" w:rsidRPr="00C65C86" w:rsidRDefault="00F33861" w:rsidP="00F33861">
            <w:pPr>
              <w:rPr>
                <w:rFonts w:asciiTheme="majorHAnsi" w:hAnsiTheme="majorHAnsi"/>
                <w:sz w:val="22"/>
                <w:szCs w:val="22"/>
              </w:rPr>
            </w:pPr>
          </w:p>
        </w:tc>
      </w:tr>
      <w:tr w:rsidR="00F33861" w:rsidRPr="00C65C86" w:rsidTr="00F33861">
        <w:trPr>
          <w:trHeight w:val="3024"/>
          <w:jc w:val="center"/>
        </w:trPr>
        <w:tc>
          <w:tcPr>
            <w:tcW w:w="1728" w:type="dxa"/>
            <w:shd w:val="clear" w:color="auto" w:fill="F2F2F2" w:themeFill="background1" w:themeFillShade="F2"/>
            <w:vAlign w:val="center"/>
          </w:tcPr>
          <w:p w:rsidR="00F33861" w:rsidRPr="00C65C86" w:rsidRDefault="00F33861" w:rsidP="00F33861">
            <w:pPr>
              <w:rPr>
                <w:rFonts w:asciiTheme="majorHAnsi" w:hAnsiTheme="majorHAnsi"/>
                <w:b/>
                <w:sz w:val="22"/>
                <w:szCs w:val="22"/>
              </w:rPr>
            </w:pPr>
            <w:r w:rsidRPr="00C65C86">
              <w:rPr>
                <w:rFonts w:asciiTheme="majorHAnsi" w:hAnsiTheme="majorHAnsi"/>
                <w:b/>
                <w:sz w:val="22"/>
                <w:szCs w:val="22"/>
              </w:rPr>
              <w:lastRenderedPageBreak/>
              <w:t>Creating a customer loyalty program, such as a punch-card, for free food</w:t>
            </w:r>
          </w:p>
        </w:tc>
        <w:tc>
          <w:tcPr>
            <w:tcW w:w="2970" w:type="dxa"/>
          </w:tcPr>
          <w:p w:rsidR="00F33861" w:rsidRPr="00C65C86" w:rsidRDefault="00F33861" w:rsidP="00F33861">
            <w:pPr>
              <w:rPr>
                <w:rFonts w:asciiTheme="majorHAnsi" w:hAnsiTheme="majorHAnsi"/>
                <w:sz w:val="22"/>
                <w:szCs w:val="22"/>
              </w:rPr>
            </w:pPr>
          </w:p>
        </w:tc>
        <w:tc>
          <w:tcPr>
            <w:tcW w:w="2970" w:type="dxa"/>
          </w:tcPr>
          <w:p w:rsidR="00F33861" w:rsidRPr="00C65C86" w:rsidRDefault="00F33861" w:rsidP="00F33861">
            <w:pPr>
              <w:rPr>
                <w:rFonts w:asciiTheme="majorHAnsi" w:hAnsiTheme="majorHAnsi"/>
                <w:sz w:val="22"/>
                <w:szCs w:val="22"/>
              </w:rPr>
            </w:pPr>
          </w:p>
        </w:tc>
        <w:tc>
          <w:tcPr>
            <w:tcW w:w="3937" w:type="dxa"/>
          </w:tcPr>
          <w:p w:rsidR="00F33861" w:rsidRPr="00C65C86" w:rsidRDefault="00F33861" w:rsidP="00F33861">
            <w:pPr>
              <w:rPr>
                <w:rFonts w:asciiTheme="majorHAnsi" w:hAnsiTheme="majorHAnsi"/>
                <w:sz w:val="22"/>
                <w:szCs w:val="22"/>
              </w:rPr>
            </w:pPr>
          </w:p>
        </w:tc>
        <w:tc>
          <w:tcPr>
            <w:tcW w:w="2273" w:type="dxa"/>
          </w:tcPr>
          <w:p w:rsidR="00F33861" w:rsidRPr="00C65C86" w:rsidRDefault="00F33861" w:rsidP="00F33861">
            <w:pPr>
              <w:rPr>
                <w:rFonts w:asciiTheme="majorHAnsi" w:hAnsiTheme="majorHAnsi"/>
                <w:sz w:val="22"/>
                <w:szCs w:val="22"/>
              </w:rPr>
            </w:pPr>
          </w:p>
        </w:tc>
      </w:tr>
      <w:tr w:rsidR="00F33861" w:rsidRPr="00C65C86" w:rsidTr="00F33861">
        <w:trPr>
          <w:trHeight w:val="3024"/>
          <w:jc w:val="center"/>
        </w:trPr>
        <w:tc>
          <w:tcPr>
            <w:tcW w:w="1728" w:type="dxa"/>
            <w:shd w:val="clear" w:color="auto" w:fill="F2F2F2" w:themeFill="background1" w:themeFillShade="F2"/>
            <w:vAlign w:val="center"/>
          </w:tcPr>
          <w:p w:rsidR="00F33861" w:rsidRPr="00C65C86" w:rsidRDefault="00F33861" w:rsidP="00F33861">
            <w:pPr>
              <w:rPr>
                <w:rFonts w:asciiTheme="majorHAnsi" w:hAnsiTheme="majorHAnsi"/>
                <w:b/>
                <w:sz w:val="22"/>
                <w:szCs w:val="22"/>
              </w:rPr>
            </w:pPr>
            <w:r w:rsidRPr="00C65C86">
              <w:rPr>
                <w:rFonts w:asciiTheme="majorHAnsi" w:hAnsiTheme="majorHAnsi"/>
                <w:b/>
                <w:sz w:val="22"/>
                <w:szCs w:val="22"/>
              </w:rPr>
              <w:t>Serving exclusively organic food</w:t>
            </w:r>
          </w:p>
        </w:tc>
        <w:tc>
          <w:tcPr>
            <w:tcW w:w="2970" w:type="dxa"/>
          </w:tcPr>
          <w:p w:rsidR="00F33861" w:rsidRPr="00C65C86" w:rsidRDefault="00F33861" w:rsidP="00F33861">
            <w:pPr>
              <w:rPr>
                <w:rFonts w:asciiTheme="majorHAnsi" w:hAnsiTheme="majorHAnsi"/>
                <w:sz w:val="22"/>
                <w:szCs w:val="22"/>
              </w:rPr>
            </w:pPr>
          </w:p>
        </w:tc>
        <w:tc>
          <w:tcPr>
            <w:tcW w:w="2970" w:type="dxa"/>
          </w:tcPr>
          <w:p w:rsidR="00F33861" w:rsidRPr="00C65C86" w:rsidRDefault="00F33861" w:rsidP="00F33861">
            <w:pPr>
              <w:rPr>
                <w:rFonts w:asciiTheme="majorHAnsi" w:hAnsiTheme="majorHAnsi"/>
                <w:sz w:val="22"/>
                <w:szCs w:val="22"/>
              </w:rPr>
            </w:pPr>
          </w:p>
        </w:tc>
        <w:tc>
          <w:tcPr>
            <w:tcW w:w="3937" w:type="dxa"/>
          </w:tcPr>
          <w:p w:rsidR="00F33861" w:rsidRPr="00C65C86" w:rsidRDefault="00F33861" w:rsidP="00F33861">
            <w:pPr>
              <w:rPr>
                <w:rFonts w:asciiTheme="majorHAnsi" w:hAnsiTheme="majorHAnsi"/>
                <w:sz w:val="22"/>
                <w:szCs w:val="22"/>
              </w:rPr>
            </w:pPr>
          </w:p>
        </w:tc>
        <w:tc>
          <w:tcPr>
            <w:tcW w:w="2273" w:type="dxa"/>
          </w:tcPr>
          <w:p w:rsidR="00F33861" w:rsidRPr="00C65C86" w:rsidRDefault="00F33861" w:rsidP="00F33861">
            <w:pPr>
              <w:rPr>
                <w:rFonts w:asciiTheme="majorHAnsi" w:hAnsiTheme="majorHAnsi"/>
                <w:sz w:val="22"/>
                <w:szCs w:val="22"/>
              </w:rPr>
            </w:pPr>
          </w:p>
        </w:tc>
      </w:tr>
      <w:tr w:rsidR="00F33861" w:rsidRPr="00C65C86" w:rsidTr="00F33861">
        <w:trPr>
          <w:trHeight w:val="3024"/>
          <w:jc w:val="center"/>
        </w:trPr>
        <w:tc>
          <w:tcPr>
            <w:tcW w:w="1728" w:type="dxa"/>
            <w:shd w:val="clear" w:color="auto" w:fill="F2F2F2" w:themeFill="background1" w:themeFillShade="F2"/>
            <w:vAlign w:val="center"/>
          </w:tcPr>
          <w:p w:rsidR="00F33861" w:rsidRPr="00C65C86" w:rsidRDefault="00F33861" w:rsidP="00F33861">
            <w:pPr>
              <w:rPr>
                <w:rFonts w:asciiTheme="majorHAnsi" w:hAnsiTheme="majorHAnsi"/>
                <w:b/>
                <w:sz w:val="22"/>
                <w:szCs w:val="22"/>
              </w:rPr>
            </w:pPr>
            <w:r w:rsidRPr="00C65C86">
              <w:rPr>
                <w:rFonts w:asciiTheme="majorHAnsi" w:hAnsiTheme="majorHAnsi"/>
                <w:b/>
                <w:sz w:val="22"/>
                <w:szCs w:val="22"/>
              </w:rPr>
              <w:t>Allowing small children to eat free at certain times</w:t>
            </w:r>
          </w:p>
        </w:tc>
        <w:tc>
          <w:tcPr>
            <w:tcW w:w="2970" w:type="dxa"/>
          </w:tcPr>
          <w:p w:rsidR="00F33861" w:rsidRPr="00C65C86" w:rsidRDefault="00F33861" w:rsidP="00F33861">
            <w:pPr>
              <w:rPr>
                <w:rFonts w:asciiTheme="majorHAnsi" w:hAnsiTheme="majorHAnsi"/>
                <w:sz w:val="22"/>
                <w:szCs w:val="22"/>
              </w:rPr>
            </w:pPr>
          </w:p>
        </w:tc>
        <w:tc>
          <w:tcPr>
            <w:tcW w:w="2970" w:type="dxa"/>
          </w:tcPr>
          <w:p w:rsidR="00F33861" w:rsidRPr="00C65C86" w:rsidRDefault="00F33861" w:rsidP="00F33861">
            <w:pPr>
              <w:rPr>
                <w:rFonts w:asciiTheme="majorHAnsi" w:hAnsiTheme="majorHAnsi"/>
                <w:sz w:val="22"/>
                <w:szCs w:val="22"/>
              </w:rPr>
            </w:pPr>
          </w:p>
        </w:tc>
        <w:tc>
          <w:tcPr>
            <w:tcW w:w="3937" w:type="dxa"/>
          </w:tcPr>
          <w:p w:rsidR="00F33861" w:rsidRPr="00C65C86" w:rsidRDefault="00F33861" w:rsidP="00F33861">
            <w:pPr>
              <w:rPr>
                <w:rFonts w:asciiTheme="majorHAnsi" w:hAnsiTheme="majorHAnsi"/>
                <w:sz w:val="22"/>
                <w:szCs w:val="22"/>
              </w:rPr>
            </w:pPr>
          </w:p>
        </w:tc>
        <w:tc>
          <w:tcPr>
            <w:tcW w:w="2273" w:type="dxa"/>
          </w:tcPr>
          <w:p w:rsidR="00F33861" w:rsidRPr="00C65C86" w:rsidRDefault="00F33861" w:rsidP="00F33861">
            <w:pPr>
              <w:rPr>
                <w:rFonts w:asciiTheme="majorHAnsi" w:hAnsiTheme="majorHAnsi"/>
                <w:sz w:val="22"/>
                <w:szCs w:val="22"/>
              </w:rPr>
            </w:pPr>
          </w:p>
        </w:tc>
      </w:tr>
      <w:tr w:rsidR="00F33861" w:rsidRPr="00C65C86" w:rsidTr="00F33861">
        <w:trPr>
          <w:trHeight w:val="3024"/>
          <w:jc w:val="center"/>
        </w:trPr>
        <w:tc>
          <w:tcPr>
            <w:tcW w:w="1728" w:type="dxa"/>
            <w:shd w:val="clear" w:color="auto" w:fill="F2F2F2" w:themeFill="background1" w:themeFillShade="F2"/>
            <w:vAlign w:val="center"/>
          </w:tcPr>
          <w:p w:rsidR="00F33861" w:rsidRPr="00C65C86" w:rsidRDefault="00F33861" w:rsidP="00F33861">
            <w:pPr>
              <w:rPr>
                <w:rFonts w:asciiTheme="majorHAnsi" w:hAnsiTheme="majorHAnsi"/>
                <w:b/>
                <w:sz w:val="22"/>
                <w:szCs w:val="22"/>
              </w:rPr>
            </w:pPr>
            <w:r w:rsidRPr="00C65C86">
              <w:rPr>
                <w:rFonts w:asciiTheme="majorHAnsi" w:hAnsiTheme="majorHAnsi"/>
                <w:b/>
                <w:sz w:val="22"/>
                <w:szCs w:val="22"/>
              </w:rPr>
              <w:lastRenderedPageBreak/>
              <w:t>Including a bar area in the restaurant</w:t>
            </w:r>
          </w:p>
        </w:tc>
        <w:tc>
          <w:tcPr>
            <w:tcW w:w="2970" w:type="dxa"/>
          </w:tcPr>
          <w:p w:rsidR="00F33861" w:rsidRPr="00C65C86" w:rsidRDefault="00F33861" w:rsidP="00F33861">
            <w:pPr>
              <w:rPr>
                <w:rFonts w:asciiTheme="majorHAnsi" w:hAnsiTheme="majorHAnsi"/>
                <w:sz w:val="22"/>
                <w:szCs w:val="22"/>
              </w:rPr>
            </w:pPr>
          </w:p>
        </w:tc>
        <w:tc>
          <w:tcPr>
            <w:tcW w:w="2970" w:type="dxa"/>
          </w:tcPr>
          <w:p w:rsidR="00F33861" w:rsidRPr="00C65C86" w:rsidRDefault="00F33861" w:rsidP="00F33861">
            <w:pPr>
              <w:rPr>
                <w:rFonts w:asciiTheme="majorHAnsi" w:hAnsiTheme="majorHAnsi"/>
                <w:sz w:val="22"/>
                <w:szCs w:val="22"/>
              </w:rPr>
            </w:pPr>
          </w:p>
        </w:tc>
        <w:tc>
          <w:tcPr>
            <w:tcW w:w="3937" w:type="dxa"/>
          </w:tcPr>
          <w:p w:rsidR="00F33861" w:rsidRPr="00C65C86" w:rsidRDefault="00F33861" w:rsidP="00F33861">
            <w:pPr>
              <w:rPr>
                <w:rFonts w:asciiTheme="majorHAnsi" w:hAnsiTheme="majorHAnsi"/>
                <w:sz w:val="22"/>
                <w:szCs w:val="22"/>
              </w:rPr>
            </w:pPr>
          </w:p>
        </w:tc>
        <w:tc>
          <w:tcPr>
            <w:tcW w:w="2273" w:type="dxa"/>
          </w:tcPr>
          <w:p w:rsidR="00F33861" w:rsidRPr="00C65C86" w:rsidRDefault="00F33861" w:rsidP="00F33861">
            <w:pPr>
              <w:rPr>
                <w:rFonts w:asciiTheme="majorHAnsi" w:hAnsiTheme="majorHAnsi"/>
                <w:sz w:val="22"/>
                <w:szCs w:val="22"/>
              </w:rPr>
            </w:pPr>
          </w:p>
        </w:tc>
      </w:tr>
      <w:tr w:rsidR="00F33861" w:rsidRPr="00C65C86" w:rsidTr="00F33861">
        <w:trPr>
          <w:trHeight w:val="3024"/>
          <w:jc w:val="center"/>
        </w:trPr>
        <w:tc>
          <w:tcPr>
            <w:tcW w:w="1728" w:type="dxa"/>
            <w:shd w:val="clear" w:color="auto" w:fill="F2F2F2" w:themeFill="background1" w:themeFillShade="F2"/>
            <w:vAlign w:val="center"/>
          </w:tcPr>
          <w:p w:rsidR="00F33861" w:rsidRPr="00C65C86" w:rsidRDefault="00F33861" w:rsidP="00F33861">
            <w:pPr>
              <w:rPr>
                <w:rFonts w:asciiTheme="majorHAnsi" w:hAnsiTheme="majorHAnsi"/>
                <w:b/>
                <w:sz w:val="22"/>
                <w:szCs w:val="22"/>
              </w:rPr>
            </w:pPr>
            <w:r w:rsidRPr="00C65C86">
              <w:rPr>
                <w:rFonts w:asciiTheme="majorHAnsi" w:hAnsiTheme="majorHAnsi"/>
                <w:b/>
                <w:sz w:val="22"/>
                <w:szCs w:val="22"/>
              </w:rPr>
              <w:t>Hiring a band to play live music</w:t>
            </w:r>
          </w:p>
        </w:tc>
        <w:tc>
          <w:tcPr>
            <w:tcW w:w="2970" w:type="dxa"/>
          </w:tcPr>
          <w:p w:rsidR="00F33861" w:rsidRPr="00C65C86" w:rsidRDefault="00F33861" w:rsidP="00F33861">
            <w:pPr>
              <w:rPr>
                <w:rFonts w:asciiTheme="majorHAnsi" w:hAnsiTheme="majorHAnsi"/>
                <w:sz w:val="22"/>
                <w:szCs w:val="22"/>
              </w:rPr>
            </w:pPr>
          </w:p>
        </w:tc>
        <w:tc>
          <w:tcPr>
            <w:tcW w:w="2970" w:type="dxa"/>
          </w:tcPr>
          <w:p w:rsidR="00F33861" w:rsidRPr="00C65C86" w:rsidRDefault="00F33861" w:rsidP="00F33861">
            <w:pPr>
              <w:rPr>
                <w:rFonts w:asciiTheme="majorHAnsi" w:hAnsiTheme="majorHAnsi"/>
                <w:sz w:val="22"/>
                <w:szCs w:val="22"/>
              </w:rPr>
            </w:pPr>
          </w:p>
        </w:tc>
        <w:tc>
          <w:tcPr>
            <w:tcW w:w="3937" w:type="dxa"/>
          </w:tcPr>
          <w:p w:rsidR="00F33861" w:rsidRPr="00C65C86" w:rsidRDefault="00F33861" w:rsidP="00F33861">
            <w:pPr>
              <w:rPr>
                <w:rFonts w:asciiTheme="majorHAnsi" w:hAnsiTheme="majorHAnsi"/>
                <w:sz w:val="22"/>
                <w:szCs w:val="22"/>
              </w:rPr>
            </w:pPr>
          </w:p>
        </w:tc>
        <w:tc>
          <w:tcPr>
            <w:tcW w:w="2273" w:type="dxa"/>
          </w:tcPr>
          <w:p w:rsidR="00F33861" w:rsidRPr="00C65C86" w:rsidRDefault="00F33861" w:rsidP="00F33861">
            <w:pPr>
              <w:rPr>
                <w:rFonts w:asciiTheme="majorHAnsi" w:hAnsiTheme="majorHAnsi"/>
                <w:sz w:val="22"/>
                <w:szCs w:val="22"/>
              </w:rPr>
            </w:pPr>
          </w:p>
        </w:tc>
      </w:tr>
      <w:tr w:rsidR="00F33861" w:rsidRPr="00C65C86" w:rsidTr="00F33861">
        <w:trPr>
          <w:trHeight w:val="3024"/>
          <w:jc w:val="center"/>
        </w:trPr>
        <w:tc>
          <w:tcPr>
            <w:tcW w:w="1728" w:type="dxa"/>
            <w:shd w:val="clear" w:color="auto" w:fill="F2F2F2" w:themeFill="background1" w:themeFillShade="F2"/>
            <w:vAlign w:val="center"/>
          </w:tcPr>
          <w:p w:rsidR="00F33861" w:rsidRPr="00C65C86" w:rsidRDefault="00F33861" w:rsidP="00F33861">
            <w:pPr>
              <w:rPr>
                <w:rFonts w:asciiTheme="majorHAnsi" w:hAnsiTheme="majorHAnsi"/>
                <w:b/>
                <w:sz w:val="22"/>
                <w:szCs w:val="22"/>
              </w:rPr>
            </w:pPr>
            <w:r w:rsidRPr="00C65C86">
              <w:rPr>
                <w:rFonts w:asciiTheme="majorHAnsi" w:hAnsiTheme="majorHAnsi"/>
                <w:b/>
                <w:sz w:val="22"/>
                <w:szCs w:val="22"/>
              </w:rPr>
              <w:t>Serving an all-vegetarian menu</w:t>
            </w:r>
          </w:p>
        </w:tc>
        <w:tc>
          <w:tcPr>
            <w:tcW w:w="2970" w:type="dxa"/>
          </w:tcPr>
          <w:p w:rsidR="00F33861" w:rsidRPr="00C65C86" w:rsidRDefault="00F33861" w:rsidP="00F33861">
            <w:pPr>
              <w:rPr>
                <w:rFonts w:asciiTheme="majorHAnsi" w:hAnsiTheme="majorHAnsi"/>
                <w:sz w:val="22"/>
                <w:szCs w:val="22"/>
              </w:rPr>
            </w:pPr>
          </w:p>
        </w:tc>
        <w:tc>
          <w:tcPr>
            <w:tcW w:w="2970" w:type="dxa"/>
          </w:tcPr>
          <w:p w:rsidR="00F33861" w:rsidRPr="00C65C86" w:rsidRDefault="00F33861" w:rsidP="00F33861">
            <w:pPr>
              <w:rPr>
                <w:rFonts w:asciiTheme="majorHAnsi" w:hAnsiTheme="majorHAnsi"/>
                <w:sz w:val="22"/>
                <w:szCs w:val="22"/>
              </w:rPr>
            </w:pPr>
          </w:p>
        </w:tc>
        <w:tc>
          <w:tcPr>
            <w:tcW w:w="3937" w:type="dxa"/>
          </w:tcPr>
          <w:p w:rsidR="00F33861" w:rsidRPr="00C65C86" w:rsidRDefault="00F33861" w:rsidP="00F33861">
            <w:pPr>
              <w:rPr>
                <w:rFonts w:asciiTheme="majorHAnsi" w:hAnsiTheme="majorHAnsi"/>
                <w:sz w:val="22"/>
                <w:szCs w:val="22"/>
              </w:rPr>
            </w:pPr>
          </w:p>
        </w:tc>
        <w:tc>
          <w:tcPr>
            <w:tcW w:w="2273" w:type="dxa"/>
          </w:tcPr>
          <w:p w:rsidR="00F33861" w:rsidRPr="00C65C86" w:rsidRDefault="00F33861" w:rsidP="00F33861">
            <w:pPr>
              <w:rPr>
                <w:rFonts w:asciiTheme="majorHAnsi" w:hAnsiTheme="majorHAnsi"/>
                <w:sz w:val="22"/>
                <w:szCs w:val="22"/>
              </w:rPr>
            </w:pPr>
          </w:p>
        </w:tc>
      </w:tr>
    </w:tbl>
    <w:p w:rsidR="00F56973" w:rsidRPr="00C65C86" w:rsidRDefault="00F56973" w:rsidP="00EA2D98">
      <w:pPr>
        <w:rPr>
          <w:rFonts w:asciiTheme="majorHAnsi" w:hAnsiTheme="majorHAnsi"/>
          <w:sz w:val="22"/>
          <w:szCs w:val="22"/>
        </w:rPr>
      </w:pPr>
    </w:p>
    <w:p w:rsidR="00EA2D98" w:rsidRPr="00C65C86" w:rsidRDefault="00A2053D" w:rsidP="00A2053D">
      <w:pPr>
        <w:ind w:left="900" w:hanging="900"/>
        <w:rPr>
          <w:rFonts w:asciiTheme="majorHAnsi" w:hAnsiTheme="majorHAnsi"/>
          <w:sz w:val="22"/>
          <w:szCs w:val="22"/>
        </w:rPr>
      </w:pPr>
      <w:r>
        <w:rPr>
          <w:rFonts w:asciiTheme="majorHAnsi" w:hAnsiTheme="majorHAnsi"/>
          <w:b/>
          <w:sz w:val="22"/>
          <w:szCs w:val="22"/>
        </w:rPr>
        <w:t>Task 2</w:t>
      </w:r>
      <w:r w:rsidR="00F56973" w:rsidRPr="00C65C86">
        <w:rPr>
          <w:rFonts w:asciiTheme="majorHAnsi" w:hAnsiTheme="majorHAnsi"/>
          <w:b/>
          <w:sz w:val="22"/>
          <w:szCs w:val="22"/>
        </w:rPr>
        <w:t>:</w:t>
      </w:r>
      <w:r w:rsidR="00F56973" w:rsidRPr="00C65C86">
        <w:rPr>
          <w:rFonts w:asciiTheme="majorHAnsi" w:hAnsiTheme="majorHAnsi"/>
          <w:b/>
          <w:sz w:val="22"/>
          <w:szCs w:val="22"/>
        </w:rPr>
        <w:tab/>
      </w:r>
      <w:r w:rsidR="00F56973" w:rsidRPr="00C65C86">
        <w:rPr>
          <w:rFonts w:asciiTheme="majorHAnsi" w:hAnsiTheme="majorHAnsi"/>
          <w:sz w:val="22"/>
          <w:szCs w:val="22"/>
        </w:rPr>
        <w:t xml:space="preserve">Based on your responses in Task </w:t>
      </w:r>
      <w:r>
        <w:rPr>
          <w:rFonts w:asciiTheme="majorHAnsi" w:hAnsiTheme="majorHAnsi"/>
          <w:sz w:val="22"/>
          <w:szCs w:val="22"/>
        </w:rPr>
        <w:t>1</w:t>
      </w:r>
      <w:r w:rsidR="00F56973" w:rsidRPr="00C65C86">
        <w:rPr>
          <w:rFonts w:asciiTheme="majorHAnsi" w:hAnsiTheme="majorHAnsi"/>
          <w:sz w:val="22"/>
          <w:szCs w:val="22"/>
        </w:rPr>
        <w:t xml:space="preserve">, compose </w:t>
      </w:r>
      <w:r w:rsidR="00B54AA9" w:rsidRPr="00C65C86">
        <w:rPr>
          <w:rFonts w:asciiTheme="majorHAnsi" w:hAnsiTheme="majorHAnsi"/>
          <w:sz w:val="22"/>
          <w:szCs w:val="22"/>
        </w:rPr>
        <w:t>an</w:t>
      </w:r>
      <w:r w:rsidR="00F56973" w:rsidRPr="00C65C86">
        <w:rPr>
          <w:rFonts w:asciiTheme="majorHAnsi" w:hAnsiTheme="majorHAnsi"/>
          <w:sz w:val="22"/>
          <w:szCs w:val="22"/>
        </w:rPr>
        <w:t xml:space="preserve"> essay in which you persuade Marla what kind of restaurant </w:t>
      </w:r>
      <w:r w:rsidR="00F33861">
        <w:rPr>
          <w:rFonts w:asciiTheme="majorHAnsi" w:hAnsiTheme="majorHAnsi"/>
          <w:sz w:val="22"/>
          <w:szCs w:val="22"/>
        </w:rPr>
        <w:t xml:space="preserve">format </w:t>
      </w:r>
      <w:r w:rsidR="00B54AA9" w:rsidRPr="00C65C86">
        <w:rPr>
          <w:rFonts w:asciiTheme="majorHAnsi" w:hAnsiTheme="majorHAnsi"/>
          <w:sz w:val="22"/>
          <w:szCs w:val="22"/>
        </w:rPr>
        <w:t>she should open. Make at least three</w:t>
      </w:r>
      <w:r w:rsidR="00F56973" w:rsidRPr="00C65C86">
        <w:rPr>
          <w:rFonts w:asciiTheme="majorHAnsi" w:hAnsiTheme="majorHAnsi"/>
          <w:sz w:val="22"/>
          <w:szCs w:val="22"/>
        </w:rPr>
        <w:t xml:space="preserve"> suggestions to her </w:t>
      </w:r>
      <w:r>
        <w:rPr>
          <w:rFonts w:asciiTheme="majorHAnsi" w:hAnsiTheme="majorHAnsi"/>
          <w:sz w:val="22"/>
          <w:szCs w:val="22"/>
        </w:rPr>
        <w:t>based on your findings in Task 1</w:t>
      </w:r>
      <w:r w:rsidR="00F56973" w:rsidRPr="00C65C86">
        <w:rPr>
          <w:rFonts w:asciiTheme="majorHAnsi" w:hAnsiTheme="majorHAnsi"/>
          <w:sz w:val="22"/>
          <w:szCs w:val="22"/>
        </w:rPr>
        <w:t>, and include evidence to back up your suggestions. Feel free to include real-life observations you</w:t>
      </w:r>
      <w:r w:rsidR="00F33861">
        <w:rPr>
          <w:rFonts w:asciiTheme="majorHAnsi" w:hAnsiTheme="majorHAnsi"/>
          <w:sz w:val="22"/>
          <w:szCs w:val="22"/>
        </w:rPr>
        <w:t xml:space="preserve"> ha</w:t>
      </w:r>
      <w:r w:rsidR="00F56973" w:rsidRPr="00C65C86">
        <w:rPr>
          <w:rFonts w:asciiTheme="majorHAnsi" w:hAnsiTheme="majorHAnsi"/>
          <w:sz w:val="22"/>
          <w:szCs w:val="22"/>
        </w:rPr>
        <w:t>ve made about res</w:t>
      </w:r>
      <w:r>
        <w:rPr>
          <w:rFonts w:asciiTheme="majorHAnsi" w:hAnsiTheme="majorHAnsi"/>
          <w:sz w:val="22"/>
          <w:szCs w:val="22"/>
        </w:rPr>
        <w:t>taurants in your own community.</w:t>
      </w:r>
    </w:p>
    <w:sectPr w:rsidR="00EA2D98" w:rsidRPr="00C65C86" w:rsidSect="00A2053D">
      <w:footerReference w:type="default" r:id="rId7"/>
      <w:headerReference w:type="first" r:id="rId8"/>
      <w:footerReference w:type="first" r:id="rId9"/>
      <w:pgSz w:w="15840" w:h="12240" w:orient="landscape"/>
      <w:pgMar w:top="1440" w:right="1440" w:bottom="1440" w:left="1440" w:header="1008"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7C" w:rsidRDefault="00A3017C" w:rsidP="00981D64">
      <w:r>
        <w:separator/>
      </w:r>
    </w:p>
  </w:endnote>
  <w:endnote w:type="continuationSeparator" w:id="0">
    <w:p w:rsidR="00A3017C" w:rsidRDefault="00A3017C" w:rsidP="0098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C86" w:rsidRPr="00C65C86" w:rsidRDefault="00C65C86" w:rsidP="0034566F">
    <w:pPr>
      <w:pStyle w:val="Header"/>
      <w:tabs>
        <w:tab w:val="clear" w:pos="4680"/>
        <w:tab w:val="clear" w:pos="9360"/>
        <w:tab w:val="right" w:pos="12960"/>
      </w:tabs>
      <w:rPr>
        <w:sz w:val="20"/>
        <w:szCs w:val="20"/>
      </w:rPr>
    </w:pPr>
    <w:r w:rsidRPr="00C65C86">
      <w:rPr>
        <w:rFonts w:asciiTheme="majorHAnsi" w:hAnsiTheme="majorHAnsi" w:cs="Times New Roman"/>
        <w:b/>
        <w:sz w:val="20"/>
        <w:szCs w:val="20"/>
      </w:rPr>
      <w:t>Considering Trade</w:t>
    </w:r>
    <w:r>
      <w:rPr>
        <w:rFonts w:asciiTheme="majorHAnsi" w:hAnsiTheme="majorHAnsi" w:cs="Times New Roman"/>
        <w:b/>
        <w:sz w:val="20"/>
        <w:szCs w:val="20"/>
      </w:rPr>
      <w:t xml:space="preserve">-Offs and Maximizing Efficiency </w:t>
    </w:r>
    <w:r w:rsidRPr="00C65C86">
      <w:rPr>
        <w:rFonts w:asciiTheme="majorHAnsi" w:hAnsiTheme="majorHAnsi" w:cs="Times New Roman"/>
        <w:b/>
        <w:sz w:val="20"/>
        <w:szCs w:val="20"/>
      </w:rPr>
      <w:t>in a Fast Food Restaurant</w:t>
    </w:r>
    <w:r w:rsidRPr="00C65C86">
      <w:rPr>
        <w:rFonts w:asciiTheme="majorHAnsi" w:hAnsiTheme="majorHAnsi"/>
        <w:b/>
        <w:bCs/>
        <w:sz w:val="20"/>
        <w:szCs w:val="20"/>
      </w:rPr>
      <w:t xml:space="preserve"> </w:t>
    </w:r>
    <w:r w:rsidRPr="00477D05">
      <w:rPr>
        <w:rFonts w:ascii="Calibri" w:hAnsi="Calibri"/>
        <w:b/>
        <w:bCs/>
        <w:sz w:val="20"/>
        <w:szCs w:val="20"/>
      </w:rPr>
      <w:t>Activity</w:t>
    </w:r>
    <w:r w:rsidR="0034566F" w:rsidRPr="0034566F">
      <w:rPr>
        <w:rFonts w:ascii="Calibri" w:hAnsi="Calibri"/>
        <w:bCs/>
        <w:sz w:val="20"/>
        <w:szCs w:val="20"/>
      </w:rPr>
      <w:t>—</w:t>
    </w:r>
    <w:r w:rsidRPr="00585B82">
      <w:rPr>
        <w:rFonts w:ascii="Calibri" w:hAnsi="Calibri"/>
        <w:b/>
        <w:sz w:val="20"/>
        <w:szCs w:val="20"/>
      </w:rPr>
      <w:t>Marla’s Restaurant Supplemental Intro Activity</w:t>
    </w:r>
    <w:r w:rsidR="0034566F" w:rsidRPr="0034566F">
      <w:rPr>
        <w:rFonts w:ascii="Calibri" w:hAnsi="Calibri"/>
        <w:sz w:val="20"/>
        <w:szCs w:val="20"/>
      </w:rPr>
      <w:tab/>
    </w:r>
    <w:sdt>
      <w:sdtPr>
        <w:rPr>
          <w:rFonts w:asciiTheme="majorHAnsi" w:hAnsiTheme="majorHAnsi"/>
          <w:b/>
          <w:sz w:val="20"/>
          <w:szCs w:val="20"/>
        </w:rPr>
        <w:id w:val="7870059"/>
        <w:docPartObj>
          <w:docPartGallery w:val="Page Numbers (Bottom of Page)"/>
          <w:docPartUnique/>
        </w:docPartObj>
      </w:sdtPr>
      <w:sdtEndPr/>
      <w:sdtContent>
        <w:r w:rsidRPr="00585B82">
          <w:rPr>
            <w:rFonts w:asciiTheme="majorHAnsi" w:hAnsiTheme="majorHAnsi"/>
            <w:b/>
            <w:sz w:val="20"/>
            <w:szCs w:val="20"/>
          </w:rPr>
          <w:fldChar w:fldCharType="begin"/>
        </w:r>
        <w:r w:rsidRPr="00585B82">
          <w:rPr>
            <w:rFonts w:asciiTheme="majorHAnsi" w:hAnsiTheme="majorHAnsi"/>
            <w:b/>
            <w:sz w:val="20"/>
            <w:szCs w:val="20"/>
          </w:rPr>
          <w:instrText xml:space="preserve"> PAGE   \* MERGEFORMAT </w:instrText>
        </w:r>
        <w:r w:rsidRPr="00585B82">
          <w:rPr>
            <w:rFonts w:asciiTheme="majorHAnsi" w:hAnsiTheme="majorHAnsi"/>
            <w:b/>
            <w:sz w:val="20"/>
            <w:szCs w:val="20"/>
          </w:rPr>
          <w:fldChar w:fldCharType="separate"/>
        </w:r>
        <w:r w:rsidR="005714DC">
          <w:rPr>
            <w:rFonts w:asciiTheme="majorHAnsi" w:hAnsiTheme="majorHAnsi"/>
            <w:b/>
            <w:noProof/>
            <w:sz w:val="20"/>
            <w:szCs w:val="20"/>
          </w:rPr>
          <w:t>5</w:t>
        </w:r>
        <w:r w:rsidRPr="00585B82">
          <w:rPr>
            <w:rFonts w:asciiTheme="majorHAnsi" w:hAnsiTheme="majorHAnsi"/>
            <w:b/>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C86" w:rsidRPr="00C65C86" w:rsidRDefault="00C65C86" w:rsidP="0034566F">
    <w:pPr>
      <w:pStyle w:val="Header"/>
      <w:tabs>
        <w:tab w:val="clear" w:pos="4680"/>
        <w:tab w:val="clear" w:pos="9360"/>
        <w:tab w:val="right" w:pos="12960"/>
      </w:tabs>
      <w:rPr>
        <w:sz w:val="20"/>
        <w:szCs w:val="20"/>
      </w:rPr>
    </w:pPr>
    <w:r w:rsidRPr="00C65C86">
      <w:rPr>
        <w:rFonts w:asciiTheme="majorHAnsi" w:hAnsiTheme="majorHAnsi" w:cs="Times New Roman"/>
        <w:b/>
        <w:sz w:val="20"/>
        <w:szCs w:val="20"/>
      </w:rPr>
      <w:t>Considering Trade</w:t>
    </w:r>
    <w:r>
      <w:rPr>
        <w:rFonts w:asciiTheme="majorHAnsi" w:hAnsiTheme="majorHAnsi" w:cs="Times New Roman"/>
        <w:b/>
        <w:sz w:val="20"/>
        <w:szCs w:val="20"/>
      </w:rPr>
      <w:t xml:space="preserve">-Offs and Maximizing Efficiency </w:t>
    </w:r>
    <w:r w:rsidRPr="00C65C86">
      <w:rPr>
        <w:rFonts w:asciiTheme="majorHAnsi" w:hAnsiTheme="majorHAnsi" w:cs="Times New Roman"/>
        <w:b/>
        <w:sz w:val="20"/>
        <w:szCs w:val="20"/>
      </w:rPr>
      <w:t>in a Fast Food Restaurant</w:t>
    </w:r>
    <w:r w:rsidRPr="00C65C86">
      <w:rPr>
        <w:rFonts w:asciiTheme="majorHAnsi" w:hAnsiTheme="majorHAnsi"/>
        <w:b/>
        <w:bCs/>
        <w:sz w:val="20"/>
        <w:szCs w:val="20"/>
      </w:rPr>
      <w:t xml:space="preserve"> </w:t>
    </w:r>
    <w:r w:rsidRPr="00477D05">
      <w:rPr>
        <w:rFonts w:ascii="Calibri" w:hAnsi="Calibri"/>
        <w:b/>
        <w:bCs/>
        <w:sz w:val="20"/>
        <w:szCs w:val="20"/>
      </w:rPr>
      <w:t>Activity</w:t>
    </w:r>
    <w:r w:rsidR="0034566F" w:rsidRPr="0034566F">
      <w:rPr>
        <w:rFonts w:ascii="Calibri" w:hAnsi="Calibri"/>
        <w:b/>
        <w:bCs/>
        <w:sz w:val="20"/>
        <w:szCs w:val="20"/>
      </w:rPr>
      <w:t>—</w:t>
    </w:r>
    <w:r w:rsidRPr="0034566F">
      <w:rPr>
        <w:rFonts w:ascii="Calibri" w:hAnsi="Calibri"/>
        <w:b/>
        <w:sz w:val="20"/>
        <w:szCs w:val="20"/>
      </w:rPr>
      <w:t>Marla’s Restaurant Supplemental Intro Activity</w:t>
    </w:r>
    <w:r w:rsidR="0034566F" w:rsidRPr="0034566F">
      <w:rPr>
        <w:rFonts w:ascii="Calibri" w:hAnsi="Calibri"/>
        <w:b/>
        <w:sz w:val="20"/>
        <w:szCs w:val="20"/>
      </w:rPr>
      <w:tab/>
    </w:r>
    <w:sdt>
      <w:sdtPr>
        <w:rPr>
          <w:rFonts w:asciiTheme="majorHAnsi" w:hAnsiTheme="majorHAnsi"/>
          <w:b/>
          <w:sz w:val="20"/>
          <w:szCs w:val="20"/>
        </w:rPr>
        <w:id w:val="7870038"/>
        <w:docPartObj>
          <w:docPartGallery w:val="Page Numbers (Bottom of Page)"/>
          <w:docPartUnique/>
        </w:docPartObj>
      </w:sdtPr>
      <w:sdtEndPr/>
      <w:sdtContent>
        <w:r w:rsidRPr="0034566F">
          <w:rPr>
            <w:rFonts w:asciiTheme="majorHAnsi" w:hAnsiTheme="majorHAnsi"/>
            <w:b/>
            <w:sz w:val="20"/>
            <w:szCs w:val="20"/>
          </w:rPr>
          <w:fldChar w:fldCharType="begin"/>
        </w:r>
        <w:r w:rsidRPr="0034566F">
          <w:rPr>
            <w:rFonts w:asciiTheme="majorHAnsi" w:hAnsiTheme="majorHAnsi"/>
            <w:b/>
            <w:sz w:val="20"/>
            <w:szCs w:val="20"/>
          </w:rPr>
          <w:instrText xml:space="preserve"> PAGE   \* MERGEFORMAT </w:instrText>
        </w:r>
        <w:r w:rsidRPr="0034566F">
          <w:rPr>
            <w:rFonts w:asciiTheme="majorHAnsi" w:hAnsiTheme="majorHAnsi"/>
            <w:b/>
            <w:sz w:val="20"/>
            <w:szCs w:val="20"/>
          </w:rPr>
          <w:fldChar w:fldCharType="separate"/>
        </w:r>
        <w:r w:rsidR="005714DC">
          <w:rPr>
            <w:rFonts w:asciiTheme="majorHAnsi" w:hAnsiTheme="majorHAnsi"/>
            <w:b/>
            <w:noProof/>
            <w:sz w:val="20"/>
            <w:szCs w:val="20"/>
          </w:rPr>
          <w:t>1</w:t>
        </w:r>
        <w:r w:rsidRPr="0034566F">
          <w:rPr>
            <w:rFonts w:asciiTheme="majorHAnsi" w:hAnsiTheme="majorHAnsi"/>
            <w:b/>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7C" w:rsidRDefault="00A3017C" w:rsidP="00981D64">
      <w:r>
        <w:separator/>
      </w:r>
    </w:p>
  </w:footnote>
  <w:footnote w:type="continuationSeparator" w:id="0">
    <w:p w:rsidR="00A3017C" w:rsidRDefault="00A3017C" w:rsidP="0098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64" w:rsidRPr="00477D05" w:rsidRDefault="00981D64" w:rsidP="00981D64">
    <w:pPr>
      <w:tabs>
        <w:tab w:val="center" w:pos="4320"/>
        <w:tab w:val="right" w:pos="8640"/>
      </w:tabs>
      <w:rPr>
        <w:rFonts w:asciiTheme="majorHAnsi" w:hAnsiTheme="majorHAnsi"/>
        <w:sz w:val="20"/>
        <w:szCs w:val="20"/>
      </w:rPr>
    </w:pPr>
    <w:r w:rsidRPr="00477D05">
      <w:rPr>
        <w:rFonts w:asciiTheme="majorHAnsi" w:hAnsiTheme="majorHAnsi"/>
        <w:sz w:val="20"/>
        <w:szCs w:val="20"/>
      </w:rPr>
      <w:t>Name: ____________________</w:t>
    </w:r>
    <w:r>
      <w:rPr>
        <w:rFonts w:asciiTheme="majorHAnsi" w:hAnsiTheme="majorHAnsi"/>
        <w:sz w:val="20"/>
        <w:szCs w:val="20"/>
      </w:rPr>
      <w:t>______</w:t>
    </w:r>
    <w:r w:rsidRPr="00477D05">
      <w:rPr>
        <w:rFonts w:asciiTheme="majorHAnsi" w:hAnsiTheme="majorHAnsi"/>
        <w:sz w:val="20"/>
        <w:szCs w:val="20"/>
      </w:rPr>
      <w:t>_______________</w:t>
    </w:r>
    <w:r w:rsidR="0034566F">
      <w:rPr>
        <w:rFonts w:asciiTheme="majorHAnsi" w:hAnsiTheme="majorHAnsi"/>
        <w:sz w:val="20"/>
        <w:szCs w:val="20"/>
      </w:rPr>
      <w:t>_____</w:t>
    </w:r>
    <w:r w:rsidRPr="00477D05">
      <w:rPr>
        <w:rFonts w:asciiTheme="majorHAnsi" w:hAnsiTheme="majorHAnsi"/>
        <w:sz w:val="20"/>
        <w:szCs w:val="20"/>
      </w:rPr>
      <w:t>_ Date: ____________</w:t>
    </w:r>
    <w:r>
      <w:rPr>
        <w:rFonts w:asciiTheme="majorHAnsi" w:hAnsiTheme="majorHAnsi"/>
        <w:sz w:val="20"/>
        <w:szCs w:val="20"/>
      </w:rPr>
      <w:t>_______</w:t>
    </w:r>
    <w:r w:rsidR="0034566F">
      <w:rPr>
        <w:rFonts w:asciiTheme="majorHAnsi" w:hAnsiTheme="majorHAnsi"/>
        <w:sz w:val="20"/>
        <w:szCs w:val="20"/>
      </w:rPr>
      <w:t>__</w:t>
    </w:r>
    <w:r>
      <w:rPr>
        <w:rFonts w:asciiTheme="majorHAnsi" w:hAnsiTheme="majorHAnsi"/>
        <w:sz w:val="20"/>
        <w:szCs w:val="20"/>
      </w:rPr>
      <w:t>____________</w:t>
    </w:r>
    <w:r w:rsidRPr="00477D05">
      <w:rPr>
        <w:rFonts w:asciiTheme="majorHAnsi" w:hAnsiTheme="majorHAnsi"/>
        <w:sz w:val="20"/>
        <w:szCs w:val="20"/>
      </w:rPr>
      <w:t>___ Class: _____</w:t>
    </w:r>
    <w:r>
      <w:rPr>
        <w:rFonts w:asciiTheme="majorHAnsi" w:hAnsiTheme="majorHAnsi"/>
        <w:sz w:val="20"/>
        <w:szCs w:val="20"/>
      </w:rPr>
      <w:t>_________________</w:t>
    </w:r>
    <w:r w:rsidRPr="00477D05">
      <w:rPr>
        <w:rFonts w:asciiTheme="majorHAnsi" w:hAnsiTheme="majorHAnsi"/>
        <w:sz w:val="20"/>
        <w:szCs w:val="20"/>
      </w:rPr>
      <w:t>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C1330F"/>
    <w:multiLevelType w:val="hybridMultilevel"/>
    <w:tmpl w:val="1B8629DC"/>
    <w:lvl w:ilvl="0" w:tplc="A6628D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98"/>
    <w:rsid w:val="000568CC"/>
    <w:rsid w:val="0006042A"/>
    <w:rsid w:val="000819CD"/>
    <w:rsid w:val="000D6399"/>
    <w:rsid w:val="001B42AE"/>
    <w:rsid w:val="00224293"/>
    <w:rsid w:val="00253DB6"/>
    <w:rsid w:val="00333F5C"/>
    <w:rsid w:val="0034566F"/>
    <w:rsid w:val="00396E20"/>
    <w:rsid w:val="003F1A4D"/>
    <w:rsid w:val="004A4D1A"/>
    <w:rsid w:val="005714DC"/>
    <w:rsid w:val="00585B82"/>
    <w:rsid w:val="005B1230"/>
    <w:rsid w:val="006A2042"/>
    <w:rsid w:val="008A7541"/>
    <w:rsid w:val="00981D64"/>
    <w:rsid w:val="00A2053D"/>
    <w:rsid w:val="00A3017C"/>
    <w:rsid w:val="00A578A8"/>
    <w:rsid w:val="00AD5E60"/>
    <w:rsid w:val="00B54AA9"/>
    <w:rsid w:val="00C65C86"/>
    <w:rsid w:val="00CB4403"/>
    <w:rsid w:val="00CC3F38"/>
    <w:rsid w:val="00D96EBA"/>
    <w:rsid w:val="00DD36D8"/>
    <w:rsid w:val="00E57775"/>
    <w:rsid w:val="00EA2D98"/>
    <w:rsid w:val="00F33861"/>
    <w:rsid w:val="00F56973"/>
    <w:rsid w:val="00FB74EA"/>
    <w:rsid w:val="00FE3E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8B452-F167-4014-A365-85813C90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F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A2042"/>
    <w:rPr>
      <w:rFonts w:ascii="Tahoma" w:hAnsi="Tahoma" w:cs="Tahoma"/>
      <w:sz w:val="16"/>
      <w:szCs w:val="16"/>
    </w:rPr>
  </w:style>
  <w:style w:type="character" w:customStyle="1" w:styleId="BalloonTextChar">
    <w:name w:val="Balloon Text Char"/>
    <w:basedOn w:val="DefaultParagraphFont"/>
    <w:link w:val="BalloonText"/>
    <w:uiPriority w:val="99"/>
    <w:semiHidden/>
    <w:rsid w:val="006A2042"/>
    <w:rPr>
      <w:rFonts w:ascii="Tahoma" w:hAnsi="Tahoma" w:cs="Tahoma"/>
      <w:sz w:val="16"/>
      <w:szCs w:val="16"/>
    </w:rPr>
  </w:style>
  <w:style w:type="paragraph" w:styleId="Header">
    <w:name w:val="header"/>
    <w:basedOn w:val="Normal"/>
    <w:link w:val="HeaderChar"/>
    <w:uiPriority w:val="99"/>
    <w:unhideWhenUsed/>
    <w:rsid w:val="00981D64"/>
    <w:pPr>
      <w:tabs>
        <w:tab w:val="center" w:pos="4680"/>
        <w:tab w:val="right" w:pos="9360"/>
      </w:tabs>
    </w:pPr>
  </w:style>
  <w:style w:type="character" w:customStyle="1" w:styleId="HeaderChar">
    <w:name w:val="Header Char"/>
    <w:basedOn w:val="DefaultParagraphFont"/>
    <w:link w:val="Header"/>
    <w:uiPriority w:val="99"/>
    <w:rsid w:val="00981D64"/>
  </w:style>
  <w:style w:type="paragraph" w:styleId="Footer">
    <w:name w:val="footer"/>
    <w:basedOn w:val="Normal"/>
    <w:link w:val="FooterChar"/>
    <w:uiPriority w:val="99"/>
    <w:unhideWhenUsed/>
    <w:rsid w:val="00981D64"/>
    <w:pPr>
      <w:tabs>
        <w:tab w:val="center" w:pos="4680"/>
        <w:tab w:val="right" w:pos="9360"/>
      </w:tabs>
    </w:pPr>
  </w:style>
  <w:style w:type="character" w:customStyle="1" w:styleId="FooterChar">
    <w:name w:val="Footer Char"/>
    <w:basedOn w:val="DefaultParagraphFont"/>
    <w:link w:val="Footer"/>
    <w:uiPriority w:val="99"/>
    <w:rsid w:val="00981D64"/>
  </w:style>
  <w:style w:type="paragraph" w:styleId="ListParagraph">
    <w:name w:val="List Paragraph"/>
    <w:basedOn w:val="Normal"/>
    <w:uiPriority w:val="34"/>
    <w:qFormat/>
    <w:rsid w:val="00F33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 Christina Sias, Dr. Amy A. Wilson, Alex Mejia</dc:creator>
  <cp:lastModifiedBy>Denise</cp:lastModifiedBy>
  <cp:revision>9</cp:revision>
  <cp:lastPrinted>2015-05-28T21:45:00Z</cp:lastPrinted>
  <dcterms:created xsi:type="dcterms:W3CDTF">2015-03-23T22:17:00Z</dcterms:created>
  <dcterms:modified xsi:type="dcterms:W3CDTF">2015-05-28T21:46:00Z</dcterms:modified>
</cp:coreProperties>
</file>