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38" w:rsidRPr="00793429" w:rsidRDefault="009D085D" w:rsidP="004F20FF">
      <w:pPr>
        <w:pStyle w:val="Numbered"/>
        <w:numPr>
          <w:ilvl w:val="0"/>
          <w:numId w:val="0"/>
        </w:numPr>
        <w:spacing w:before="360" w:after="60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93429">
        <w:rPr>
          <w:b/>
          <w:sz w:val="36"/>
          <w:szCs w:val="28"/>
        </w:rPr>
        <w:t>Assembling the Sensor</w:t>
      </w:r>
      <w:r w:rsidR="00793429" w:rsidRPr="00793429">
        <w:rPr>
          <w:b/>
          <w:sz w:val="36"/>
          <w:szCs w:val="28"/>
        </w:rPr>
        <w:t xml:space="preserve"> Handout</w:t>
      </w:r>
    </w:p>
    <w:p w:rsidR="004A5F26" w:rsidRPr="009D085D" w:rsidRDefault="00600D25" w:rsidP="00277E38">
      <w:pPr>
        <w:pStyle w:val="Numbered"/>
        <w:numPr>
          <w:ilvl w:val="0"/>
          <w:numId w:val="0"/>
        </w:numPr>
        <w:spacing w:before="120"/>
        <w:rPr>
          <w:rFonts w:ascii="Times New Roman" w:hAnsi="Times New Roman" w:cs="Times New Roman"/>
        </w:rPr>
      </w:pPr>
      <w:r w:rsidRPr="009D085D">
        <w:rPr>
          <w:rFonts w:ascii="Times New Roman" w:hAnsi="Times New Roman" w:cs="Times New Roman"/>
          <w:sz w:val="28"/>
          <w:szCs w:val="28"/>
        </w:rPr>
        <w:t>Let’s get</w:t>
      </w:r>
      <w:r w:rsidR="00651C72" w:rsidRPr="009D085D">
        <w:rPr>
          <w:rFonts w:ascii="Times New Roman" w:hAnsi="Times New Roman" w:cs="Times New Roman"/>
          <w:sz w:val="28"/>
          <w:szCs w:val="28"/>
        </w:rPr>
        <w:t xml:space="preserve"> </w:t>
      </w:r>
      <w:r w:rsidR="009D085D" w:rsidRPr="009D085D">
        <w:rPr>
          <w:rFonts w:ascii="Times New Roman" w:hAnsi="Times New Roman" w:cs="Times New Roman"/>
          <w:sz w:val="28"/>
          <w:szCs w:val="28"/>
        </w:rPr>
        <w:t>started</w:t>
      </w:r>
      <w:r w:rsidR="00651C72" w:rsidRPr="009D085D">
        <w:rPr>
          <w:rFonts w:ascii="Times New Roman" w:hAnsi="Times New Roman" w:cs="Times New Roman"/>
          <w:sz w:val="28"/>
          <w:szCs w:val="28"/>
        </w:rPr>
        <w:t xml:space="preserve"> </w:t>
      </w:r>
      <w:r w:rsidR="00125783">
        <w:rPr>
          <w:rFonts w:ascii="Times New Roman" w:hAnsi="Times New Roman" w:cs="Times New Roman"/>
          <w:sz w:val="28"/>
          <w:szCs w:val="28"/>
        </w:rPr>
        <w:t>constructing</w:t>
      </w:r>
      <w:r w:rsidR="00651C72" w:rsidRPr="009D085D">
        <w:rPr>
          <w:rFonts w:ascii="Times New Roman" w:hAnsi="Times New Roman" w:cs="Times New Roman"/>
          <w:sz w:val="28"/>
          <w:szCs w:val="28"/>
        </w:rPr>
        <w:t xml:space="preserve"> </w:t>
      </w:r>
      <w:r w:rsidR="00793429">
        <w:rPr>
          <w:rFonts w:ascii="Times New Roman" w:hAnsi="Times New Roman" w:cs="Times New Roman"/>
          <w:sz w:val="28"/>
          <w:szCs w:val="28"/>
        </w:rPr>
        <w:t xml:space="preserve">the </w:t>
      </w:r>
      <w:r w:rsidR="00651C72" w:rsidRPr="009D085D">
        <w:rPr>
          <w:rFonts w:ascii="Times New Roman" w:hAnsi="Times New Roman" w:cs="Times New Roman"/>
          <w:sz w:val="28"/>
          <w:szCs w:val="28"/>
        </w:rPr>
        <w:t>Sharp GP2Y0A02YK</w:t>
      </w:r>
      <w:r w:rsidR="00ED5607" w:rsidRPr="009D085D">
        <w:rPr>
          <w:rFonts w:ascii="Times New Roman" w:hAnsi="Times New Roman" w:cs="Times New Roman"/>
          <w:sz w:val="28"/>
          <w:szCs w:val="28"/>
        </w:rPr>
        <w:t>0F</w:t>
      </w:r>
      <w:r w:rsidR="00651C72" w:rsidRPr="009D085D">
        <w:rPr>
          <w:rFonts w:ascii="Times New Roman" w:hAnsi="Times New Roman" w:cs="Times New Roman"/>
          <w:sz w:val="28"/>
          <w:szCs w:val="28"/>
        </w:rPr>
        <w:t xml:space="preserve"> </w:t>
      </w:r>
      <w:r w:rsidR="00793429">
        <w:rPr>
          <w:rFonts w:ascii="Times New Roman" w:hAnsi="Times New Roman" w:cs="Times New Roman"/>
          <w:sz w:val="28"/>
          <w:szCs w:val="28"/>
        </w:rPr>
        <w:t>“r</w:t>
      </w:r>
      <w:r w:rsidR="00A21007" w:rsidRPr="009D085D">
        <w:rPr>
          <w:rFonts w:ascii="Times New Roman" w:hAnsi="Times New Roman" w:cs="Times New Roman"/>
          <w:sz w:val="28"/>
          <w:szCs w:val="28"/>
        </w:rPr>
        <w:t xml:space="preserve">adar” </w:t>
      </w:r>
      <w:r w:rsidR="00793429" w:rsidRPr="009D085D">
        <w:rPr>
          <w:rFonts w:ascii="Times New Roman" w:hAnsi="Times New Roman" w:cs="Times New Roman"/>
          <w:sz w:val="28"/>
          <w:szCs w:val="28"/>
        </w:rPr>
        <w:t>system</w:t>
      </w:r>
      <w:r w:rsidR="009D085D">
        <w:rPr>
          <w:rFonts w:ascii="Times New Roman" w:hAnsi="Times New Roman" w:cs="Times New Roman"/>
          <w:sz w:val="28"/>
          <w:szCs w:val="28"/>
        </w:rPr>
        <w:t>:</w:t>
      </w:r>
    </w:p>
    <w:p w:rsidR="00C163A8" w:rsidRDefault="00A8502A" w:rsidP="00C163A8">
      <w:pPr>
        <w:pStyle w:val="Bullet"/>
        <w:jc w:val="both"/>
        <w:rPr>
          <w:rFonts w:ascii="Times New Roman" w:hAnsi="Times New Roman" w:cs="Times New Roman"/>
          <w:szCs w:val="24"/>
        </w:rPr>
      </w:pPr>
      <w:r w:rsidRPr="009D085D">
        <w:rPr>
          <w:noProof/>
          <w:lang w:eastAsia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247015</wp:posOffset>
            </wp:positionV>
            <wp:extent cx="7469505" cy="4044950"/>
            <wp:effectExtent l="0" t="0" r="0" b="0"/>
            <wp:wrapNone/>
            <wp:docPr id="18" name="Picture 18" descr="Sensor Materials Upa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ensor Materials Upad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8"/>
                    <a:stretch/>
                  </pic:blipFill>
                  <pic:spPr bwMode="auto">
                    <a:xfrm>
                      <a:off x="0" y="0"/>
                      <a:ext cx="7469505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163A8" w:rsidRDefault="00C163A8" w:rsidP="00C163A8">
      <w:pPr>
        <w:pStyle w:val="Bullet"/>
        <w:jc w:val="both"/>
        <w:rPr>
          <w:rFonts w:ascii="Times New Roman" w:hAnsi="Times New Roman" w:cs="Times New Roman"/>
          <w:szCs w:val="24"/>
        </w:rPr>
      </w:pPr>
    </w:p>
    <w:p w:rsidR="00C163A8" w:rsidRDefault="00C163A8" w:rsidP="00C163A8">
      <w:pPr>
        <w:pStyle w:val="Bullet"/>
        <w:jc w:val="both"/>
        <w:rPr>
          <w:rFonts w:ascii="Times New Roman" w:hAnsi="Times New Roman" w:cs="Times New Roman"/>
          <w:szCs w:val="24"/>
        </w:rPr>
      </w:pPr>
    </w:p>
    <w:p w:rsidR="00C163A8" w:rsidRDefault="00C163A8" w:rsidP="00C163A8">
      <w:pPr>
        <w:pStyle w:val="Bullet"/>
        <w:jc w:val="both"/>
        <w:rPr>
          <w:rFonts w:ascii="Times New Roman" w:hAnsi="Times New Roman" w:cs="Times New Roman"/>
          <w:szCs w:val="24"/>
        </w:rPr>
      </w:pPr>
    </w:p>
    <w:p w:rsidR="00C163A8" w:rsidRDefault="00C163A8" w:rsidP="00C163A8">
      <w:pPr>
        <w:pStyle w:val="Bullet"/>
        <w:jc w:val="both"/>
        <w:rPr>
          <w:rFonts w:ascii="Times New Roman" w:hAnsi="Times New Roman" w:cs="Times New Roman"/>
          <w:szCs w:val="24"/>
        </w:rPr>
      </w:pPr>
    </w:p>
    <w:p w:rsidR="00C163A8" w:rsidRDefault="00C163A8" w:rsidP="00C163A8">
      <w:pPr>
        <w:pStyle w:val="Bullet"/>
        <w:jc w:val="both"/>
        <w:rPr>
          <w:rFonts w:ascii="Times New Roman" w:hAnsi="Times New Roman" w:cs="Times New Roman"/>
          <w:szCs w:val="24"/>
        </w:rPr>
      </w:pPr>
    </w:p>
    <w:p w:rsidR="00C163A8" w:rsidRDefault="00C163A8" w:rsidP="00C163A8">
      <w:pPr>
        <w:pStyle w:val="Bullet"/>
        <w:jc w:val="both"/>
        <w:rPr>
          <w:rFonts w:ascii="Times New Roman" w:hAnsi="Times New Roman" w:cs="Times New Roman"/>
          <w:szCs w:val="24"/>
        </w:rPr>
      </w:pPr>
    </w:p>
    <w:p w:rsidR="00C163A8" w:rsidRDefault="00C163A8" w:rsidP="00C163A8">
      <w:pPr>
        <w:pStyle w:val="Bullet"/>
        <w:jc w:val="both"/>
        <w:rPr>
          <w:rFonts w:ascii="Times New Roman" w:hAnsi="Times New Roman" w:cs="Times New Roman"/>
          <w:szCs w:val="24"/>
        </w:rPr>
      </w:pPr>
    </w:p>
    <w:p w:rsidR="00C163A8" w:rsidRDefault="00C163A8" w:rsidP="00C163A8">
      <w:pPr>
        <w:pStyle w:val="Bullet"/>
        <w:jc w:val="both"/>
        <w:rPr>
          <w:rFonts w:ascii="Times New Roman" w:hAnsi="Times New Roman" w:cs="Times New Roman"/>
          <w:szCs w:val="24"/>
        </w:rPr>
      </w:pPr>
    </w:p>
    <w:p w:rsidR="00C163A8" w:rsidRDefault="00C163A8" w:rsidP="00C163A8">
      <w:pPr>
        <w:pStyle w:val="Bullet"/>
        <w:jc w:val="both"/>
        <w:rPr>
          <w:rFonts w:ascii="Times New Roman" w:hAnsi="Times New Roman" w:cs="Times New Roman"/>
          <w:szCs w:val="24"/>
        </w:rPr>
      </w:pPr>
    </w:p>
    <w:p w:rsidR="00C163A8" w:rsidRDefault="00C163A8" w:rsidP="00C163A8">
      <w:pPr>
        <w:pStyle w:val="Bullet"/>
        <w:jc w:val="both"/>
        <w:rPr>
          <w:rFonts w:ascii="Times New Roman" w:hAnsi="Times New Roman" w:cs="Times New Roman"/>
          <w:szCs w:val="24"/>
        </w:rPr>
      </w:pPr>
    </w:p>
    <w:p w:rsidR="00C163A8" w:rsidRDefault="00C163A8" w:rsidP="00C163A8">
      <w:pPr>
        <w:pStyle w:val="Bullet"/>
        <w:jc w:val="both"/>
        <w:rPr>
          <w:rFonts w:ascii="Times New Roman" w:hAnsi="Times New Roman" w:cs="Times New Roman"/>
          <w:szCs w:val="24"/>
        </w:rPr>
      </w:pPr>
    </w:p>
    <w:p w:rsidR="00C163A8" w:rsidRDefault="00C163A8" w:rsidP="00C163A8">
      <w:pPr>
        <w:pStyle w:val="Bullet"/>
        <w:jc w:val="both"/>
        <w:rPr>
          <w:rFonts w:ascii="Times New Roman" w:hAnsi="Times New Roman" w:cs="Times New Roman"/>
          <w:szCs w:val="24"/>
        </w:rPr>
      </w:pPr>
    </w:p>
    <w:p w:rsidR="00C163A8" w:rsidRDefault="00C163A8" w:rsidP="00C163A8">
      <w:pPr>
        <w:pStyle w:val="Bullet"/>
        <w:jc w:val="both"/>
        <w:rPr>
          <w:rFonts w:ascii="Times New Roman" w:hAnsi="Times New Roman" w:cs="Times New Roman"/>
          <w:szCs w:val="24"/>
        </w:rPr>
      </w:pPr>
    </w:p>
    <w:p w:rsidR="00C163A8" w:rsidRDefault="00C163A8" w:rsidP="00C163A8">
      <w:pPr>
        <w:pStyle w:val="Bullet"/>
        <w:jc w:val="both"/>
        <w:rPr>
          <w:rFonts w:ascii="Times New Roman" w:hAnsi="Times New Roman" w:cs="Times New Roman"/>
          <w:szCs w:val="24"/>
        </w:rPr>
      </w:pPr>
    </w:p>
    <w:p w:rsidR="00C163A8" w:rsidRDefault="00C163A8" w:rsidP="00C163A8">
      <w:pPr>
        <w:pStyle w:val="Bullet"/>
        <w:jc w:val="both"/>
        <w:rPr>
          <w:rFonts w:ascii="Times New Roman" w:hAnsi="Times New Roman" w:cs="Times New Roman"/>
          <w:szCs w:val="24"/>
        </w:rPr>
      </w:pPr>
    </w:p>
    <w:p w:rsidR="00C163A8" w:rsidRDefault="00C163A8" w:rsidP="00C163A8">
      <w:pPr>
        <w:pStyle w:val="Bullet"/>
        <w:jc w:val="both"/>
        <w:rPr>
          <w:rFonts w:ascii="Times New Roman" w:hAnsi="Times New Roman" w:cs="Times New Roman"/>
          <w:szCs w:val="24"/>
        </w:rPr>
      </w:pPr>
    </w:p>
    <w:p w:rsidR="00C163A8" w:rsidRDefault="00C163A8" w:rsidP="00C163A8">
      <w:pPr>
        <w:pStyle w:val="Bullet"/>
        <w:jc w:val="both"/>
        <w:rPr>
          <w:rFonts w:ascii="Times New Roman" w:hAnsi="Times New Roman" w:cs="Times New Roman"/>
          <w:szCs w:val="24"/>
        </w:rPr>
      </w:pPr>
    </w:p>
    <w:p w:rsidR="00C163A8" w:rsidRDefault="00C163A8" w:rsidP="00C163A8">
      <w:pPr>
        <w:pStyle w:val="Bullet"/>
        <w:jc w:val="both"/>
        <w:rPr>
          <w:rFonts w:ascii="Times New Roman" w:hAnsi="Times New Roman" w:cs="Times New Roman"/>
          <w:szCs w:val="24"/>
        </w:rPr>
      </w:pPr>
    </w:p>
    <w:p w:rsidR="00C163A8" w:rsidRPr="00793429" w:rsidRDefault="00C163A8" w:rsidP="00793429"/>
    <w:p w:rsidR="00C163A8" w:rsidRPr="00767CF7" w:rsidRDefault="00C163A8" w:rsidP="00C163A8">
      <w:pPr>
        <w:pStyle w:val="Bullet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95"/>
        <w:gridCol w:w="1887"/>
        <w:gridCol w:w="1899"/>
        <w:gridCol w:w="1895"/>
        <w:gridCol w:w="1900"/>
      </w:tblGrid>
      <w:tr w:rsidR="008528CC" w:rsidRPr="008528CC" w:rsidTr="008528CC">
        <w:trPr>
          <w:trHeight w:val="980"/>
        </w:trPr>
        <w:tc>
          <w:tcPr>
            <w:tcW w:w="1915" w:type="dxa"/>
            <w:shd w:val="clear" w:color="auto" w:fill="auto"/>
          </w:tcPr>
          <w:p w:rsidR="008528CC" w:rsidRPr="00C163A8" w:rsidRDefault="00793429" w:rsidP="00C163A8">
            <w:pPr>
              <w:pStyle w:val="Bulle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83135A">
              <w:rPr>
                <w:rFonts w:asciiTheme="minorHAnsi" w:hAnsiTheme="minorHAnsi" w:cs="Times New Roman"/>
                <w:b/>
                <w:color w:val="auto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r w:rsidR="008528CC"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Sharp </w:t>
            </w:r>
            <w:r w:rsidR="008528CC" w:rsidRPr="00C163A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GP2Y0A02YK</w:t>
            </w:r>
            <w:r w:rsidR="00ED5607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0F</w:t>
            </w:r>
            <w:r w:rsidR="008528CC" w:rsidRPr="00C163A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 xml:space="preserve"> </w:t>
            </w:r>
            <w:r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>sensor</w:t>
            </w:r>
          </w:p>
        </w:tc>
        <w:tc>
          <w:tcPr>
            <w:tcW w:w="1915" w:type="dxa"/>
            <w:shd w:val="clear" w:color="auto" w:fill="auto"/>
          </w:tcPr>
          <w:p w:rsidR="008528CC" w:rsidRPr="00C163A8" w:rsidRDefault="00793429" w:rsidP="00793429">
            <w:pPr>
              <w:pStyle w:val="Bulle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83135A">
              <w:rPr>
                <w:rFonts w:asciiTheme="minorHAnsi" w:hAnsiTheme="minorHAnsi" w:cs="Times New Roman"/>
                <w:b/>
                <w:color w:val="auto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r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four </w:t>
            </w:r>
            <w:r w:rsidR="008528CC"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AA </w:t>
            </w:r>
            <w:r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battery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h</w:t>
            </w:r>
            <w:r w:rsidR="008528CC"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older with </w:t>
            </w:r>
            <w:r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cover </w:t>
            </w:r>
            <w:r w:rsidR="0083135A">
              <w:rPr>
                <w:rFonts w:ascii="Times New Roman" w:hAnsi="Times New Roman" w:cs="Times New Roman"/>
                <w:b/>
                <w:color w:val="auto"/>
                <w:szCs w:val="24"/>
              </w:rPr>
              <w:br/>
            </w:r>
            <w:r w:rsidR="008528CC"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&amp; </w:t>
            </w:r>
            <w:r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>switch</w:t>
            </w:r>
          </w:p>
        </w:tc>
        <w:tc>
          <w:tcPr>
            <w:tcW w:w="1915" w:type="dxa"/>
            <w:shd w:val="clear" w:color="auto" w:fill="auto"/>
          </w:tcPr>
          <w:p w:rsidR="008528CC" w:rsidRPr="00C163A8" w:rsidRDefault="00793429" w:rsidP="00793429">
            <w:pPr>
              <w:pStyle w:val="Bulle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83135A">
              <w:rPr>
                <w:rFonts w:asciiTheme="minorHAnsi" w:hAnsiTheme="minorHAnsi" w:cs="Times New Roman"/>
                <w:b/>
                <w:color w:val="auto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three</w:t>
            </w:r>
            <w:r w:rsidRPr="00C163A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 xml:space="preserve"> </w:t>
            </w:r>
            <w:r w:rsidR="008528CC" w:rsidRPr="00C163A8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 xml:space="preserve">AA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a</w:t>
            </w:r>
            <w:r w:rsidR="008528CC"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>lkaline batteries</w:t>
            </w:r>
          </w:p>
        </w:tc>
        <w:tc>
          <w:tcPr>
            <w:tcW w:w="1915" w:type="dxa"/>
            <w:shd w:val="clear" w:color="auto" w:fill="auto"/>
          </w:tcPr>
          <w:p w:rsidR="008528CC" w:rsidRPr="00C163A8" w:rsidRDefault="008528CC" w:rsidP="008528CC">
            <w:pPr>
              <w:pStyle w:val="Bulle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83135A">
              <w:rPr>
                <w:rFonts w:asciiTheme="minorHAnsi" w:hAnsiTheme="minorHAnsi" w:cs="Times New Roman"/>
                <w:b/>
                <w:color w:val="auto"/>
                <w:szCs w:val="24"/>
              </w:rPr>
              <w:t>4</w:t>
            </w:r>
            <w:r w:rsidR="00793429" w:rsidRPr="0083135A">
              <w:rPr>
                <w:rFonts w:asciiTheme="minorHAnsi" w:hAnsiTheme="minorHAnsi" w:cs="Times New Roman"/>
                <w:b/>
                <w:color w:val="auto"/>
                <w:szCs w:val="24"/>
              </w:rPr>
              <w:t>.</w:t>
            </w:r>
            <w:r w:rsidR="00793429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r w:rsidR="00793429"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>wire</w:t>
            </w:r>
            <w:r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>-</w:t>
            </w:r>
            <w:r w:rsidR="00793429"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>connector</w:t>
            </w:r>
            <w:r w:rsidR="0099486A">
              <w:rPr>
                <w:rFonts w:ascii="Times New Roman" w:hAnsi="Times New Roman" w:cs="Times New Roman"/>
                <w:b/>
                <w:color w:val="auto"/>
                <w:szCs w:val="24"/>
              </w:rPr>
              <w:t>s</w:t>
            </w:r>
          </w:p>
        </w:tc>
        <w:tc>
          <w:tcPr>
            <w:tcW w:w="1916" w:type="dxa"/>
            <w:shd w:val="clear" w:color="auto" w:fill="auto"/>
          </w:tcPr>
          <w:p w:rsidR="008528CC" w:rsidRPr="008528CC" w:rsidRDefault="00793429" w:rsidP="0083135A">
            <w:pPr>
              <w:pStyle w:val="Bulle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83135A">
              <w:rPr>
                <w:rFonts w:asciiTheme="minorHAnsi" w:hAnsiTheme="minorHAnsi" w:cs="Times New Roman"/>
                <w:b/>
                <w:color w:val="auto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r w:rsidR="008528CC" w:rsidRPr="008528CC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18 AWG </w:t>
            </w:r>
            <w:r w:rsidR="0083135A">
              <w:rPr>
                <w:rFonts w:ascii="Times New Roman" w:hAnsi="Times New Roman" w:cs="Times New Roman"/>
                <w:b/>
                <w:color w:val="auto"/>
                <w:szCs w:val="24"/>
              </w:rPr>
              <w:br/>
            </w:r>
            <w:r w:rsidR="008528CC" w:rsidRPr="008528CC">
              <w:rPr>
                <w:rFonts w:ascii="Times New Roman" w:hAnsi="Times New Roman" w:cs="Times New Roman"/>
                <w:b/>
                <w:color w:val="auto"/>
                <w:szCs w:val="24"/>
              </w:rPr>
              <w:t>2</w:t>
            </w:r>
            <w:r w:rsidR="0083135A">
              <w:rPr>
                <w:rFonts w:ascii="Times New Roman" w:hAnsi="Times New Roman" w:cs="Times New Roman"/>
                <w:b/>
                <w:color w:val="auto"/>
                <w:szCs w:val="24"/>
              </w:rPr>
              <w:t>”</w:t>
            </w:r>
            <w:r w:rsidR="008528CC" w:rsidRPr="008528CC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r w:rsidRPr="008528CC">
              <w:rPr>
                <w:rFonts w:ascii="Times New Roman" w:hAnsi="Times New Roman" w:cs="Times New Roman"/>
                <w:b/>
                <w:color w:val="auto"/>
                <w:szCs w:val="24"/>
              </w:rPr>
              <w:t>shield wire</w:t>
            </w:r>
          </w:p>
        </w:tc>
      </w:tr>
      <w:tr w:rsidR="008528CC" w:rsidRPr="008528CC" w:rsidTr="008528CC">
        <w:trPr>
          <w:trHeight w:val="980"/>
        </w:trPr>
        <w:tc>
          <w:tcPr>
            <w:tcW w:w="1915" w:type="dxa"/>
            <w:shd w:val="clear" w:color="auto" w:fill="auto"/>
          </w:tcPr>
          <w:p w:rsidR="008528CC" w:rsidRPr="00C163A8" w:rsidRDefault="00793429" w:rsidP="008528CC">
            <w:pPr>
              <w:pStyle w:val="Bulle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83135A">
              <w:rPr>
                <w:rFonts w:asciiTheme="minorHAnsi" w:hAnsiTheme="minorHAnsi" w:cs="Times New Roman"/>
                <w:b/>
                <w:color w:val="auto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a</w:t>
            </w:r>
            <w:r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>lligator clips</w:t>
            </w:r>
          </w:p>
        </w:tc>
        <w:tc>
          <w:tcPr>
            <w:tcW w:w="1915" w:type="dxa"/>
            <w:shd w:val="clear" w:color="auto" w:fill="auto"/>
          </w:tcPr>
          <w:p w:rsidR="008528CC" w:rsidRPr="00C163A8" w:rsidRDefault="00793429" w:rsidP="0083135A">
            <w:pPr>
              <w:pStyle w:val="Bulle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83135A">
              <w:rPr>
                <w:rFonts w:asciiTheme="minorHAnsi" w:hAnsiTheme="minorHAnsi" w:cs="Times New Roman"/>
                <w:b/>
                <w:color w:val="auto"/>
                <w:szCs w:val="24"/>
              </w:rPr>
              <w:t>7.</w:t>
            </w:r>
            <w:r w:rsidRPr="0083135A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r w:rsidR="00C34F3D" w:rsidRPr="0083135A">
              <w:rPr>
                <w:rFonts w:ascii="Times New Roman" w:hAnsi="Times New Roman" w:cs="Times New Roman"/>
                <w:b/>
                <w:color w:val="auto"/>
                <w:szCs w:val="24"/>
              </w:rPr>
              <w:t>#40</w:t>
            </w:r>
            <w:r w:rsidR="00CB427E" w:rsidRPr="0083135A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r w:rsidR="008528CC" w:rsidRPr="0083135A">
              <w:rPr>
                <w:rFonts w:ascii="Times New Roman" w:hAnsi="Times New Roman" w:cs="Times New Roman"/>
                <w:b/>
                <w:color w:val="auto"/>
                <w:szCs w:val="24"/>
              </w:rPr>
              <w:t>x</w:t>
            </w:r>
            <w:r w:rsidR="00CB427E" w:rsidRPr="0083135A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r w:rsidR="0083135A">
              <w:rPr>
                <w:rFonts w:ascii="Times New Roman" w:hAnsi="Times New Roman" w:cs="Times New Roman"/>
                <w:b/>
                <w:color w:val="auto"/>
                <w:szCs w:val="24"/>
              </w:rPr>
              <w:t>¾”</w:t>
            </w:r>
            <w:r w:rsidR="008528CC" w:rsidRPr="00C163A8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 xml:space="preserve">machine </w:t>
            </w:r>
            <w:r w:rsidR="0083135A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screw</w:t>
            </w:r>
          </w:p>
        </w:tc>
        <w:tc>
          <w:tcPr>
            <w:tcW w:w="1915" w:type="dxa"/>
            <w:shd w:val="clear" w:color="auto" w:fill="auto"/>
          </w:tcPr>
          <w:p w:rsidR="008528CC" w:rsidRPr="0083135A" w:rsidRDefault="008528CC" w:rsidP="0083135A">
            <w:pPr>
              <w:pStyle w:val="Bulle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83135A">
              <w:rPr>
                <w:rFonts w:asciiTheme="minorHAnsi" w:hAnsiTheme="minorHAnsi" w:cs="Times New Roman"/>
                <w:b/>
                <w:color w:val="auto"/>
                <w:szCs w:val="24"/>
              </w:rPr>
              <w:t>8.</w:t>
            </w:r>
            <w:r w:rsidR="006118A7" w:rsidRPr="0083135A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r w:rsidRPr="0083135A">
              <w:rPr>
                <w:rFonts w:ascii="Times New Roman" w:hAnsi="Times New Roman" w:cs="Times New Roman"/>
                <w:b/>
                <w:color w:val="auto"/>
                <w:szCs w:val="24"/>
              </w:rPr>
              <w:t>#</w:t>
            </w:r>
            <w:r w:rsidR="00C34F3D" w:rsidRPr="0083135A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40 x </w:t>
            </w:r>
            <w:r w:rsidR="0083135A" w:rsidRPr="0083135A">
              <w:rPr>
                <w:rFonts w:ascii="Times New Roman" w:hAnsi="Times New Roman" w:cs="Times New Roman"/>
                <w:b/>
                <w:color w:val="auto"/>
                <w:szCs w:val="24"/>
              </w:rPr>
              <w:t>¾”</w:t>
            </w:r>
            <w:r w:rsidRPr="0083135A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(SAE) </w:t>
            </w:r>
            <w:r w:rsidR="0083135A">
              <w:rPr>
                <w:rFonts w:ascii="Times New Roman" w:hAnsi="Times New Roman" w:cs="Times New Roman"/>
                <w:b/>
                <w:color w:val="auto"/>
                <w:szCs w:val="24"/>
              </w:rPr>
              <w:br/>
            </w:r>
            <w:r w:rsidR="00793429" w:rsidRPr="0083135A">
              <w:rPr>
                <w:rFonts w:ascii="Times New Roman" w:hAnsi="Times New Roman" w:cs="Times New Roman"/>
                <w:b/>
                <w:color w:val="auto"/>
                <w:szCs w:val="24"/>
              </w:rPr>
              <w:t>hex nut</w:t>
            </w:r>
          </w:p>
        </w:tc>
        <w:tc>
          <w:tcPr>
            <w:tcW w:w="1915" w:type="dxa"/>
            <w:shd w:val="clear" w:color="auto" w:fill="auto"/>
          </w:tcPr>
          <w:p w:rsidR="008528CC" w:rsidRPr="0083135A" w:rsidRDefault="00793429" w:rsidP="008528CC">
            <w:pPr>
              <w:pStyle w:val="Bulle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83135A">
              <w:rPr>
                <w:rFonts w:asciiTheme="minorHAnsi" w:hAnsiTheme="minorHAnsi" w:cs="Times New Roman"/>
                <w:b/>
                <w:color w:val="auto"/>
                <w:szCs w:val="24"/>
              </w:rPr>
              <w:t>9.</w:t>
            </w:r>
            <w:r w:rsidRPr="0083135A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electrical </w:t>
            </w:r>
            <w:r w:rsidR="006118A7" w:rsidRPr="0083135A">
              <w:rPr>
                <w:rFonts w:ascii="Times New Roman" w:hAnsi="Times New Roman" w:cs="Times New Roman"/>
                <w:b/>
                <w:color w:val="auto"/>
                <w:szCs w:val="24"/>
              </w:rPr>
              <w:br/>
            </w:r>
            <w:r w:rsidR="008528CC" w:rsidRPr="0083135A">
              <w:rPr>
                <w:rFonts w:ascii="Times New Roman" w:hAnsi="Times New Roman" w:cs="Times New Roman"/>
                <w:b/>
                <w:color w:val="auto"/>
                <w:szCs w:val="24"/>
              </w:rPr>
              <w:t>tape</w:t>
            </w:r>
          </w:p>
        </w:tc>
        <w:tc>
          <w:tcPr>
            <w:tcW w:w="1916" w:type="dxa"/>
            <w:shd w:val="clear" w:color="auto" w:fill="auto"/>
          </w:tcPr>
          <w:p w:rsidR="008528CC" w:rsidRPr="008528CC" w:rsidRDefault="00793429" w:rsidP="008528CC">
            <w:pPr>
              <w:pStyle w:val="Bulle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83135A">
              <w:rPr>
                <w:rFonts w:asciiTheme="minorHAnsi" w:hAnsiTheme="minorHAnsi" w:cs="Times New Roman"/>
                <w:b/>
                <w:color w:val="auto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r w:rsidR="0099486A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class-shared </w:t>
            </w:r>
            <w:r w:rsidRPr="008528CC">
              <w:rPr>
                <w:rFonts w:ascii="Times New Roman" w:hAnsi="Times New Roman" w:cs="Times New Roman"/>
                <w:b/>
                <w:color w:val="auto"/>
                <w:szCs w:val="24"/>
              </w:rPr>
              <w:t>wire stripper</w:t>
            </w:r>
          </w:p>
        </w:tc>
      </w:tr>
      <w:tr w:rsidR="008528CC" w:rsidRPr="008528CC" w:rsidTr="008528CC">
        <w:trPr>
          <w:trHeight w:val="980"/>
        </w:trPr>
        <w:tc>
          <w:tcPr>
            <w:tcW w:w="1915" w:type="dxa"/>
            <w:shd w:val="clear" w:color="auto" w:fill="auto"/>
          </w:tcPr>
          <w:p w:rsidR="008528CC" w:rsidRPr="00C163A8" w:rsidRDefault="008528CC" w:rsidP="00277E38">
            <w:pPr>
              <w:pStyle w:val="Bulle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C163A8" w:rsidRPr="00C163A8" w:rsidRDefault="00C163A8" w:rsidP="00277E38">
            <w:pPr>
              <w:pStyle w:val="Bulle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9D085D" w:rsidRPr="00C163A8" w:rsidRDefault="009D085D" w:rsidP="009D085D"/>
        </w:tc>
        <w:tc>
          <w:tcPr>
            <w:tcW w:w="1915" w:type="dxa"/>
            <w:shd w:val="clear" w:color="auto" w:fill="auto"/>
          </w:tcPr>
          <w:p w:rsidR="008528CC" w:rsidRPr="00C163A8" w:rsidRDefault="008528CC" w:rsidP="008528CC">
            <w:pPr>
              <w:pStyle w:val="Bulle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8528CC" w:rsidRPr="00C163A8" w:rsidRDefault="00793429" w:rsidP="0083135A">
            <w:pPr>
              <w:pStyle w:val="Bulle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83135A">
              <w:rPr>
                <w:rFonts w:asciiTheme="minorHAnsi" w:hAnsiTheme="minorHAnsi" w:cs="Times New Roman"/>
                <w:b/>
                <w:color w:val="auto"/>
                <w:szCs w:val="24"/>
              </w:rPr>
              <w:t>11.</w:t>
            </w:r>
            <w:r w:rsidRPr="00ED53F5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precision screw</w:t>
            </w:r>
            <w:r w:rsidR="0083135A">
              <w:rPr>
                <w:rFonts w:ascii="Times New Roman" w:hAnsi="Times New Roman" w:cs="Times New Roman"/>
                <w:b/>
                <w:color w:val="auto"/>
                <w:szCs w:val="24"/>
              </w:rPr>
              <w:t>driver</w:t>
            </w:r>
            <w:r w:rsidR="0083135A">
              <w:rPr>
                <w:rFonts w:ascii="Times New Roman" w:hAnsi="Times New Roman" w:cs="Times New Roman"/>
                <w:b/>
                <w:color w:val="auto"/>
                <w:szCs w:val="24"/>
              </w:rPr>
              <w:br/>
            </w:r>
            <w:r w:rsidRPr="00ED53F5">
              <w:rPr>
                <w:rFonts w:ascii="Times New Roman" w:hAnsi="Times New Roman" w:cs="Times New Roman"/>
                <w:b/>
                <w:color w:val="auto"/>
                <w:szCs w:val="24"/>
              </w:rPr>
              <w:t>set</w:t>
            </w:r>
          </w:p>
        </w:tc>
        <w:tc>
          <w:tcPr>
            <w:tcW w:w="1915" w:type="dxa"/>
            <w:shd w:val="clear" w:color="auto" w:fill="auto"/>
          </w:tcPr>
          <w:p w:rsidR="008528CC" w:rsidRPr="0099486A" w:rsidRDefault="0099486A" w:rsidP="0083135A">
            <w:pPr>
              <w:pStyle w:val="Bulle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Also: </w:t>
            </w:r>
            <w:r w:rsidR="0083135A" w:rsidRPr="0099486A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class-shared drill with a 9/64 </w:t>
            </w:r>
            <w:r w:rsidR="0083135A" w:rsidRPr="0099486A">
              <w:rPr>
                <w:rFonts w:ascii="Times New Roman" w:hAnsi="Times New Roman" w:cs="Times New Roman"/>
                <w:b/>
                <w:color w:val="auto"/>
                <w:szCs w:val="24"/>
              </w:rPr>
              <w:br/>
              <w:t>drill bit</w:t>
            </w:r>
          </w:p>
        </w:tc>
        <w:tc>
          <w:tcPr>
            <w:tcW w:w="1916" w:type="dxa"/>
            <w:shd w:val="clear" w:color="auto" w:fill="auto"/>
          </w:tcPr>
          <w:p w:rsidR="008528CC" w:rsidRPr="0099486A" w:rsidRDefault="0099486A" w:rsidP="008528CC">
            <w:pPr>
              <w:pStyle w:val="Bulle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Also: </w:t>
            </w:r>
            <w:bookmarkStart w:id="0" w:name="_GoBack"/>
            <w:bookmarkEnd w:id="0"/>
            <w:r w:rsidR="0083135A" w:rsidRPr="0099486A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class-shared </w:t>
            </w:r>
            <w:r w:rsidR="0083135A" w:rsidRPr="0099486A">
              <w:rPr>
                <w:rFonts w:ascii="Times New Roman" w:hAnsi="Times New Roman" w:cs="Times New Roman"/>
                <w:b/>
                <w:color w:val="auto"/>
                <w:szCs w:val="24"/>
              </w:rPr>
              <w:br/>
              <w:t>Phillips screwdriver</w:t>
            </w:r>
          </w:p>
        </w:tc>
      </w:tr>
    </w:tbl>
    <w:p w:rsidR="00793429" w:rsidRPr="0083135A" w:rsidRDefault="00793429" w:rsidP="0083135A"/>
    <w:p w:rsidR="00D93C3F" w:rsidRPr="00767CF7" w:rsidRDefault="00793429" w:rsidP="00793429">
      <w:pPr>
        <w:pStyle w:val="Bullet"/>
        <w:numPr>
          <w:ilvl w:val="0"/>
          <w:numId w:val="5"/>
        </w:numPr>
        <w:ind w:left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  <w:r w:rsidR="00D93C3F" w:rsidRPr="00767CF7">
        <w:rPr>
          <w:rFonts w:ascii="Times New Roman" w:hAnsi="Times New Roman" w:cs="Times New Roman"/>
          <w:b/>
          <w:szCs w:val="24"/>
        </w:rPr>
        <w:lastRenderedPageBreak/>
        <w:t>Pre-Mark and Drill</w:t>
      </w:r>
    </w:p>
    <w:p w:rsidR="00DB42AD" w:rsidRPr="0083135A" w:rsidRDefault="00DB42AD" w:rsidP="00793429">
      <w:pPr>
        <w:pStyle w:val="Bullet"/>
        <w:numPr>
          <w:ilvl w:val="1"/>
          <w:numId w:val="5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Open </w:t>
      </w:r>
      <w:r w:rsidR="00AA53FD">
        <w:rPr>
          <w:rFonts w:ascii="Times New Roman" w:hAnsi="Times New Roman" w:cs="Times New Roman"/>
          <w:szCs w:val="24"/>
        </w:rPr>
        <w:t>the</w:t>
      </w:r>
      <w:r>
        <w:rPr>
          <w:rFonts w:ascii="Times New Roman" w:hAnsi="Times New Roman" w:cs="Times New Roman"/>
          <w:szCs w:val="24"/>
        </w:rPr>
        <w:t xml:space="preserve"> four AA battery holder </w:t>
      </w:r>
      <w:r w:rsidR="00787763">
        <w:rPr>
          <w:rFonts w:ascii="Times New Roman" w:hAnsi="Times New Roman" w:cs="Times New Roman"/>
          <w:szCs w:val="24"/>
        </w:rPr>
        <w:t>using</w:t>
      </w:r>
      <w:r>
        <w:rPr>
          <w:rFonts w:ascii="Times New Roman" w:hAnsi="Times New Roman" w:cs="Times New Roman"/>
          <w:szCs w:val="24"/>
        </w:rPr>
        <w:t xml:space="preserve"> </w:t>
      </w:r>
      <w:r w:rsidRPr="0083135A">
        <w:rPr>
          <w:rFonts w:ascii="Times New Roman" w:hAnsi="Times New Roman" w:cs="Times New Roman"/>
          <w:szCs w:val="24"/>
        </w:rPr>
        <w:t xml:space="preserve">a </w:t>
      </w:r>
      <w:r w:rsidR="00787763" w:rsidRPr="0083135A">
        <w:rPr>
          <w:rFonts w:ascii="Times New Roman" w:hAnsi="Times New Roman" w:cs="Times New Roman"/>
          <w:szCs w:val="24"/>
        </w:rPr>
        <w:t>Philips</w:t>
      </w:r>
      <w:r w:rsidRPr="0083135A">
        <w:rPr>
          <w:rFonts w:ascii="Times New Roman" w:hAnsi="Times New Roman" w:cs="Times New Roman"/>
          <w:szCs w:val="24"/>
        </w:rPr>
        <w:t xml:space="preserve"> </w:t>
      </w:r>
      <w:r w:rsidR="00591364" w:rsidRPr="0083135A">
        <w:rPr>
          <w:rFonts w:ascii="Times New Roman" w:hAnsi="Times New Roman" w:cs="Times New Roman"/>
          <w:szCs w:val="24"/>
        </w:rPr>
        <w:t>screwdriver</w:t>
      </w:r>
      <w:r w:rsidRPr="0083135A">
        <w:rPr>
          <w:rFonts w:ascii="Times New Roman" w:hAnsi="Times New Roman" w:cs="Times New Roman"/>
          <w:szCs w:val="24"/>
        </w:rPr>
        <w:t>.</w:t>
      </w:r>
    </w:p>
    <w:p w:rsidR="00591364" w:rsidRDefault="00591364" w:rsidP="00793429">
      <w:pPr>
        <w:pStyle w:val="Bullet"/>
        <w:numPr>
          <w:ilvl w:val="1"/>
          <w:numId w:val="5"/>
        </w:numPr>
        <w:ind w:left="720"/>
        <w:rPr>
          <w:rFonts w:ascii="Times New Roman" w:hAnsi="Times New Roman" w:cs="Times New Roman"/>
          <w:szCs w:val="24"/>
        </w:rPr>
      </w:pPr>
      <w:r w:rsidRPr="0083135A">
        <w:rPr>
          <w:rFonts w:ascii="Times New Roman" w:hAnsi="Times New Roman" w:cs="Times New Roman"/>
          <w:szCs w:val="24"/>
        </w:rPr>
        <w:t xml:space="preserve">Pre-mark the holder lid on the outside </w:t>
      </w:r>
      <w:r w:rsidR="001E67B6" w:rsidRPr="0083135A">
        <w:rPr>
          <w:rFonts w:ascii="Times New Roman" w:hAnsi="Times New Roman" w:cs="Times New Roman"/>
          <w:szCs w:val="24"/>
        </w:rPr>
        <w:t>with two holes using a 9/64 d</w:t>
      </w:r>
      <w:r w:rsidR="00AA53FD" w:rsidRPr="0083135A">
        <w:rPr>
          <w:rFonts w:ascii="Times New Roman" w:hAnsi="Times New Roman" w:cs="Times New Roman"/>
          <w:szCs w:val="24"/>
        </w:rPr>
        <w:t>r</w:t>
      </w:r>
      <w:r w:rsidR="001E67B6" w:rsidRPr="0083135A">
        <w:rPr>
          <w:rFonts w:ascii="Times New Roman" w:hAnsi="Times New Roman" w:cs="Times New Roman"/>
          <w:szCs w:val="24"/>
        </w:rPr>
        <w:t xml:space="preserve">ill bit </w:t>
      </w:r>
      <w:r w:rsidRPr="0083135A">
        <w:rPr>
          <w:rFonts w:ascii="Times New Roman" w:hAnsi="Times New Roman" w:cs="Times New Roman"/>
          <w:szCs w:val="24"/>
        </w:rPr>
        <w:t>about</w:t>
      </w:r>
      <w:r>
        <w:rPr>
          <w:rFonts w:ascii="Times New Roman" w:hAnsi="Times New Roman" w:cs="Times New Roman"/>
          <w:szCs w:val="24"/>
        </w:rPr>
        <w:t xml:space="preserve"> </w:t>
      </w:r>
      <w:r w:rsidR="001E67B6">
        <w:rPr>
          <w:rFonts w:ascii="Times New Roman" w:hAnsi="Times New Roman" w:cs="Times New Roman"/>
          <w:szCs w:val="24"/>
        </w:rPr>
        <w:t>37</w:t>
      </w:r>
      <w:r w:rsidR="00787763">
        <w:rPr>
          <w:rFonts w:ascii="Times New Roman" w:hAnsi="Times New Roman" w:cs="Times New Roman"/>
          <w:szCs w:val="24"/>
        </w:rPr>
        <w:t xml:space="preserve"> </w:t>
      </w:r>
      <w:r w:rsidR="001E67B6">
        <w:rPr>
          <w:rFonts w:ascii="Times New Roman" w:hAnsi="Times New Roman" w:cs="Times New Roman"/>
          <w:szCs w:val="24"/>
        </w:rPr>
        <w:t>mm apart</w:t>
      </w:r>
      <w:r w:rsidR="00357263">
        <w:rPr>
          <w:rFonts w:ascii="Times New Roman" w:hAnsi="Times New Roman" w:cs="Times New Roman"/>
          <w:szCs w:val="24"/>
        </w:rPr>
        <w:t>.</w:t>
      </w:r>
      <w:r w:rsidR="00787763">
        <w:rPr>
          <w:rFonts w:ascii="Times New Roman" w:hAnsi="Times New Roman" w:cs="Times New Roman"/>
          <w:szCs w:val="24"/>
        </w:rPr>
        <w:t xml:space="preserve"> </w:t>
      </w:r>
      <w:r w:rsidR="00D972EF">
        <w:rPr>
          <w:rFonts w:ascii="Times New Roman" w:hAnsi="Times New Roman" w:cs="Times New Roman"/>
          <w:szCs w:val="24"/>
        </w:rPr>
        <w:t xml:space="preserve">The holes should be directly above battery slot #1. </w:t>
      </w:r>
    </w:p>
    <w:p w:rsidR="00767CF7" w:rsidRDefault="00C163A8" w:rsidP="00793429">
      <w:pPr>
        <w:pStyle w:val="Bullet"/>
        <w:numPr>
          <w:ilvl w:val="1"/>
          <w:numId w:val="5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Verify that</w:t>
      </w:r>
      <w:r w:rsidR="00767CF7">
        <w:rPr>
          <w:rFonts w:ascii="Times New Roman" w:hAnsi="Times New Roman" w:cs="Times New Roman"/>
          <w:szCs w:val="24"/>
        </w:rPr>
        <w:t xml:space="preserve"> </w:t>
      </w:r>
      <w:r w:rsidR="00AA53FD">
        <w:rPr>
          <w:rFonts w:ascii="Times New Roman" w:hAnsi="Times New Roman" w:cs="Times New Roman"/>
          <w:szCs w:val="24"/>
        </w:rPr>
        <w:t>the</w:t>
      </w:r>
      <w:r w:rsidR="00767CF7">
        <w:rPr>
          <w:rFonts w:ascii="Times New Roman" w:hAnsi="Times New Roman" w:cs="Times New Roman"/>
          <w:szCs w:val="24"/>
        </w:rPr>
        <w:t xml:space="preserve"> battery holder does</w:t>
      </w:r>
      <w:r w:rsidR="00787763">
        <w:rPr>
          <w:rFonts w:ascii="Times New Roman" w:hAnsi="Times New Roman" w:cs="Times New Roman"/>
          <w:szCs w:val="24"/>
        </w:rPr>
        <w:t xml:space="preserve"> </w:t>
      </w:r>
      <w:r w:rsidR="00767CF7">
        <w:rPr>
          <w:rFonts w:ascii="Times New Roman" w:hAnsi="Times New Roman" w:cs="Times New Roman"/>
          <w:szCs w:val="24"/>
        </w:rPr>
        <w:t>n</w:t>
      </w:r>
      <w:r w:rsidR="00787763">
        <w:rPr>
          <w:rFonts w:ascii="Times New Roman" w:hAnsi="Times New Roman" w:cs="Times New Roman"/>
          <w:szCs w:val="24"/>
        </w:rPr>
        <w:t>o</w:t>
      </w:r>
      <w:r w:rsidR="00767CF7">
        <w:rPr>
          <w:rFonts w:ascii="Times New Roman" w:hAnsi="Times New Roman" w:cs="Times New Roman"/>
          <w:szCs w:val="24"/>
        </w:rPr>
        <w:t>t contain batteries.</w:t>
      </w:r>
      <w:r w:rsidR="006118A7">
        <w:rPr>
          <w:rFonts w:ascii="Times New Roman" w:hAnsi="Times New Roman" w:cs="Times New Roman"/>
          <w:szCs w:val="24"/>
        </w:rPr>
        <w:t xml:space="preserve"> </w:t>
      </w:r>
    </w:p>
    <w:p w:rsidR="009B7725" w:rsidRDefault="00DB42AD" w:rsidP="00793429">
      <w:pPr>
        <w:pStyle w:val="Bullet"/>
        <w:numPr>
          <w:ilvl w:val="1"/>
          <w:numId w:val="5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Identify the lower part of </w:t>
      </w:r>
      <w:r w:rsidR="00AA53FD">
        <w:rPr>
          <w:rFonts w:ascii="Times New Roman" w:hAnsi="Times New Roman" w:cs="Times New Roman"/>
          <w:szCs w:val="24"/>
        </w:rPr>
        <w:t>the</w:t>
      </w:r>
      <w:r>
        <w:rPr>
          <w:rFonts w:ascii="Times New Roman" w:hAnsi="Times New Roman" w:cs="Times New Roman"/>
          <w:szCs w:val="24"/>
        </w:rPr>
        <w:t xml:space="preserve"> four AA</w:t>
      </w:r>
      <w:r w:rsidR="00793429">
        <w:rPr>
          <w:rFonts w:ascii="Times New Roman" w:hAnsi="Times New Roman" w:cs="Times New Roman"/>
          <w:szCs w:val="24"/>
        </w:rPr>
        <w:t xml:space="preserve"> battery holder (</w:t>
      </w:r>
      <w:r w:rsidR="00787763">
        <w:rPr>
          <w:rFonts w:ascii="Times New Roman" w:hAnsi="Times New Roman" w:cs="Times New Roman"/>
          <w:szCs w:val="24"/>
        </w:rPr>
        <w:t>n</w:t>
      </w:r>
      <w:r w:rsidR="00793429">
        <w:rPr>
          <w:rFonts w:ascii="Times New Roman" w:hAnsi="Times New Roman" w:cs="Times New Roman"/>
          <w:szCs w:val="24"/>
        </w:rPr>
        <w:t>ot the lid).</w:t>
      </w:r>
    </w:p>
    <w:p w:rsidR="00277E38" w:rsidRDefault="00AA53FD" w:rsidP="00793429">
      <w:pPr>
        <w:pStyle w:val="Bullet"/>
        <w:numPr>
          <w:ilvl w:val="1"/>
          <w:numId w:val="5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</w:t>
      </w:r>
      <w:r w:rsidR="009B7725">
        <w:rPr>
          <w:rFonts w:ascii="Times New Roman" w:hAnsi="Times New Roman" w:cs="Times New Roman"/>
          <w:szCs w:val="24"/>
        </w:rPr>
        <w:t xml:space="preserve">ark and drill into the side of slot #1 of </w:t>
      </w:r>
      <w:r>
        <w:rPr>
          <w:rFonts w:ascii="Times New Roman" w:hAnsi="Times New Roman" w:cs="Times New Roman"/>
          <w:szCs w:val="24"/>
        </w:rPr>
        <w:t>the</w:t>
      </w:r>
      <w:r w:rsidR="009B7725">
        <w:rPr>
          <w:rFonts w:ascii="Times New Roman" w:hAnsi="Times New Roman" w:cs="Times New Roman"/>
          <w:szCs w:val="24"/>
        </w:rPr>
        <w:t xml:space="preserve"> battery holder.</w:t>
      </w:r>
      <w:r w:rsidR="006118A7">
        <w:rPr>
          <w:rFonts w:ascii="Times New Roman" w:hAnsi="Times New Roman" w:cs="Times New Roman"/>
          <w:szCs w:val="24"/>
        </w:rPr>
        <w:t xml:space="preserve"> </w:t>
      </w:r>
    </w:p>
    <w:p w:rsidR="00D93C3F" w:rsidRPr="00277E38" w:rsidRDefault="00DB42AD" w:rsidP="00AA53FD">
      <w:pPr>
        <w:pStyle w:val="Bullet"/>
        <w:numPr>
          <w:ilvl w:val="2"/>
          <w:numId w:val="5"/>
        </w:numPr>
        <w:ind w:left="1080" w:hanging="360"/>
        <w:rPr>
          <w:rFonts w:ascii="Times New Roman" w:hAnsi="Times New Roman" w:cs="Times New Roman"/>
          <w:szCs w:val="24"/>
        </w:rPr>
      </w:pPr>
      <w:r w:rsidRPr="00277E38">
        <w:rPr>
          <w:rFonts w:ascii="Times New Roman" w:hAnsi="Times New Roman" w:cs="Times New Roman"/>
          <w:szCs w:val="24"/>
        </w:rPr>
        <w:t xml:space="preserve">Pre-mark the </w:t>
      </w:r>
      <w:r w:rsidR="00326E4A" w:rsidRPr="00277E38">
        <w:rPr>
          <w:rFonts w:ascii="Times New Roman" w:hAnsi="Times New Roman" w:cs="Times New Roman"/>
          <w:szCs w:val="24"/>
        </w:rPr>
        <w:t xml:space="preserve">outside </w:t>
      </w:r>
      <w:r w:rsidRPr="00277E38">
        <w:rPr>
          <w:rFonts w:ascii="Times New Roman" w:hAnsi="Times New Roman" w:cs="Times New Roman"/>
          <w:szCs w:val="24"/>
        </w:rPr>
        <w:t xml:space="preserve">lower part of </w:t>
      </w:r>
      <w:r w:rsidR="00AA53FD">
        <w:rPr>
          <w:rFonts w:ascii="Times New Roman" w:hAnsi="Times New Roman" w:cs="Times New Roman"/>
          <w:szCs w:val="24"/>
        </w:rPr>
        <w:t>the</w:t>
      </w:r>
      <w:r w:rsidRPr="00277E38">
        <w:rPr>
          <w:rFonts w:ascii="Times New Roman" w:hAnsi="Times New Roman" w:cs="Times New Roman"/>
          <w:szCs w:val="24"/>
        </w:rPr>
        <w:t xml:space="preserve"> </w:t>
      </w:r>
      <w:r w:rsidR="00D93C3F" w:rsidRPr="00277E38">
        <w:rPr>
          <w:rFonts w:ascii="Times New Roman" w:hAnsi="Times New Roman" w:cs="Times New Roman"/>
          <w:szCs w:val="24"/>
        </w:rPr>
        <w:t>holder in the middle</w:t>
      </w:r>
      <w:r w:rsidR="00787763">
        <w:rPr>
          <w:rFonts w:ascii="Times New Roman" w:hAnsi="Times New Roman" w:cs="Times New Roman"/>
          <w:szCs w:val="24"/>
        </w:rPr>
        <w:t xml:space="preserve">. </w:t>
      </w:r>
      <w:r w:rsidR="00D972EF">
        <w:rPr>
          <w:rFonts w:ascii="Times New Roman" w:hAnsi="Times New Roman" w:cs="Times New Roman"/>
          <w:szCs w:val="24"/>
        </w:rPr>
        <w:t>Drill the hole using the same bit.</w:t>
      </w:r>
    </w:p>
    <w:p w:rsidR="00767CF7" w:rsidRDefault="00AA53FD" w:rsidP="00793429">
      <w:pPr>
        <w:pStyle w:val="Bullet"/>
        <w:numPr>
          <w:ilvl w:val="1"/>
          <w:numId w:val="5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</w:t>
      </w:r>
      <w:r w:rsidR="00326E4A">
        <w:rPr>
          <w:rFonts w:ascii="Times New Roman" w:hAnsi="Times New Roman" w:cs="Times New Roman"/>
          <w:szCs w:val="24"/>
        </w:rPr>
        <w:t xml:space="preserve">ark and drill inside your </w:t>
      </w:r>
      <w:r w:rsidR="00277E38">
        <w:rPr>
          <w:rFonts w:ascii="Times New Roman" w:hAnsi="Times New Roman" w:cs="Times New Roman"/>
          <w:szCs w:val="24"/>
        </w:rPr>
        <w:t xml:space="preserve">holder (adjacent to the </w:t>
      </w:r>
      <w:r w:rsidR="00C6343B">
        <w:rPr>
          <w:rFonts w:ascii="Times New Roman" w:hAnsi="Times New Roman" w:cs="Times New Roman"/>
          <w:szCs w:val="24"/>
        </w:rPr>
        <w:t>positive</w:t>
      </w:r>
      <w:r w:rsidR="00787763">
        <w:rPr>
          <w:rFonts w:ascii="Times New Roman" w:hAnsi="Times New Roman" w:cs="Times New Roman"/>
          <w:szCs w:val="24"/>
        </w:rPr>
        <w:t xml:space="preserve"> terminal of slot#1). </w:t>
      </w:r>
      <w:r w:rsidR="00277E38">
        <w:rPr>
          <w:rFonts w:ascii="Times New Roman" w:hAnsi="Times New Roman" w:cs="Times New Roman"/>
          <w:szCs w:val="24"/>
        </w:rPr>
        <w:t>This allow</w:t>
      </w:r>
      <w:r w:rsidR="00787763">
        <w:rPr>
          <w:rFonts w:ascii="Times New Roman" w:hAnsi="Times New Roman" w:cs="Times New Roman"/>
          <w:szCs w:val="24"/>
        </w:rPr>
        <w:t>s</w:t>
      </w:r>
      <w:r w:rsidR="00277E38">
        <w:rPr>
          <w:rFonts w:ascii="Times New Roman" w:hAnsi="Times New Roman" w:cs="Times New Roman"/>
          <w:szCs w:val="24"/>
        </w:rPr>
        <w:t xml:space="preserve"> the holder’s VCC and ground wires to enter into slot #1.</w:t>
      </w:r>
      <w:r w:rsidR="006118A7">
        <w:rPr>
          <w:rFonts w:ascii="Times New Roman" w:hAnsi="Times New Roman" w:cs="Times New Roman"/>
          <w:szCs w:val="24"/>
        </w:rPr>
        <w:t xml:space="preserve"> </w:t>
      </w:r>
    </w:p>
    <w:p w:rsidR="00591364" w:rsidRDefault="00767CF7" w:rsidP="00AA53FD">
      <w:pPr>
        <w:pStyle w:val="Bullet"/>
        <w:numPr>
          <w:ilvl w:val="2"/>
          <w:numId w:val="5"/>
        </w:numPr>
        <w:ind w:left="108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Pre-mark the edge of </w:t>
      </w:r>
      <w:r w:rsidR="00AA53FD">
        <w:rPr>
          <w:rFonts w:ascii="Times New Roman" w:hAnsi="Times New Roman" w:cs="Times New Roman"/>
          <w:szCs w:val="24"/>
        </w:rPr>
        <w:t>the</w:t>
      </w:r>
      <w:r>
        <w:rPr>
          <w:rFonts w:ascii="Times New Roman" w:hAnsi="Times New Roman" w:cs="Times New Roman"/>
          <w:szCs w:val="24"/>
        </w:rPr>
        <w:t xml:space="preserve"> holder above VCC and ground wire opening with a 4</w:t>
      </w:r>
      <w:r w:rsidR="00787763">
        <w:rPr>
          <w:rFonts w:ascii="Times New Roman" w:hAnsi="Times New Roman" w:cs="Times New Roman"/>
          <w:szCs w:val="24"/>
        </w:rPr>
        <w:t xml:space="preserve"> mm diameter. </w:t>
      </w:r>
      <w:r>
        <w:rPr>
          <w:rFonts w:ascii="Times New Roman" w:hAnsi="Times New Roman" w:cs="Times New Roman"/>
          <w:szCs w:val="24"/>
        </w:rPr>
        <w:t>Drill the hole.</w:t>
      </w:r>
    </w:p>
    <w:p w:rsidR="005B530F" w:rsidRDefault="00804CB1" w:rsidP="005462AB">
      <w:r w:rsidRPr="00297503"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532800" behindDoc="0" locked="0" layoutInCell="1" allowOverlap="1" wp14:anchorId="378C96C0" wp14:editId="27800A56">
            <wp:simplePos x="0" y="0"/>
            <wp:positionH relativeFrom="column">
              <wp:posOffset>4000500</wp:posOffset>
            </wp:positionH>
            <wp:positionV relativeFrom="paragraph">
              <wp:posOffset>5080</wp:posOffset>
            </wp:positionV>
            <wp:extent cx="1949450" cy="1554480"/>
            <wp:effectExtent l="0" t="0" r="0" b="0"/>
            <wp:wrapNone/>
            <wp:docPr id="3" name="Picture 3" descr="Fig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1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503"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514368" behindDoc="0" locked="0" layoutInCell="1" allowOverlap="1" wp14:anchorId="71D6BF16" wp14:editId="566D98F1">
            <wp:simplePos x="0" y="0"/>
            <wp:positionH relativeFrom="column">
              <wp:posOffset>1990725</wp:posOffset>
            </wp:positionH>
            <wp:positionV relativeFrom="paragraph">
              <wp:posOffset>5080</wp:posOffset>
            </wp:positionV>
            <wp:extent cx="1949450" cy="1554480"/>
            <wp:effectExtent l="0" t="0" r="0" b="0"/>
            <wp:wrapNone/>
            <wp:docPr id="2" name="Picture 2" descr="Fig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1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503"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494912" behindDoc="0" locked="0" layoutInCell="1" allowOverlap="1" wp14:anchorId="45912965" wp14:editId="6CEDEB58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1939290" cy="1554480"/>
            <wp:effectExtent l="0" t="0" r="0" b="0"/>
            <wp:wrapNone/>
            <wp:docPr id="1" name="Picture 1" descr="lid ho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d ho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2AB" w:rsidRDefault="005462AB" w:rsidP="005462AB"/>
    <w:p w:rsidR="005462AB" w:rsidRDefault="005462AB" w:rsidP="005462AB"/>
    <w:p w:rsidR="005462AB" w:rsidRDefault="005462AB" w:rsidP="005462AB"/>
    <w:p w:rsidR="005462AB" w:rsidRDefault="005462AB" w:rsidP="005462AB"/>
    <w:p w:rsidR="005462AB" w:rsidRDefault="005462AB" w:rsidP="005462AB"/>
    <w:p w:rsidR="005462AB" w:rsidRDefault="005462AB" w:rsidP="005462AB"/>
    <w:p w:rsidR="005462AB" w:rsidRPr="005462AB" w:rsidRDefault="005462AB" w:rsidP="005462AB"/>
    <w:p w:rsidR="007F4676" w:rsidRPr="005462AB" w:rsidRDefault="007F4676" w:rsidP="005462AB"/>
    <w:p w:rsidR="00D96025" w:rsidRPr="0083135A" w:rsidRDefault="00C149AF" w:rsidP="00113EC6">
      <w:pPr>
        <w:pStyle w:val="Bullet"/>
        <w:ind w:left="720"/>
        <w:rPr>
          <w:rFonts w:asciiTheme="minorHAnsi" w:hAnsiTheme="minorHAnsi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D150E9" w:rsidRPr="0083135A">
        <w:rPr>
          <w:rFonts w:asciiTheme="minorHAnsi" w:hAnsiTheme="minorHAnsi" w:cs="Times New Roman"/>
          <w:szCs w:val="24"/>
        </w:rPr>
        <w:t>1b</w:t>
      </w:r>
      <w:r w:rsidR="00D150E9" w:rsidRPr="0083135A">
        <w:rPr>
          <w:rFonts w:asciiTheme="minorHAnsi" w:hAnsiTheme="minorHAnsi" w:cs="Times New Roman"/>
          <w:szCs w:val="24"/>
        </w:rPr>
        <w:tab/>
      </w:r>
      <w:r w:rsidR="00D150E9" w:rsidRPr="0083135A">
        <w:rPr>
          <w:rFonts w:asciiTheme="minorHAnsi" w:hAnsiTheme="minorHAnsi" w:cs="Times New Roman"/>
          <w:szCs w:val="24"/>
        </w:rPr>
        <w:tab/>
      </w:r>
      <w:r w:rsidR="00D150E9" w:rsidRPr="0083135A">
        <w:rPr>
          <w:rFonts w:asciiTheme="minorHAnsi" w:hAnsiTheme="minorHAnsi" w:cs="Times New Roman"/>
          <w:szCs w:val="24"/>
        </w:rPr>
        <w:tab/>
      </w:r>
      <w:r w:rsidR="00D150E9" w:rsidRPr="0083135A">
        <w:rPr>
          <w:rFonts w:asciiTheme="minorHAnsi" w:hAnsiTheme="minorHAnsi" w:cs="Times New Roman"/>
          <w:szCs w:val="24"/>
        </w:rPr>
        <w:tab/>
      </w:r>
      <w:r w:rsidR="00804CB1">
        <w:rPr>
          <w:rFonts w:asciiTheme="minorHAnsi" w:hAnsiTheme="minorHAnsi" w:cs="Times New Roman"/>
          <w:szCs w:val="24"/>
        </w:rPr>
        <w:t xml:space="preserve">     </w:t>
      </w:r>
      <w:r w:rsidRPr="0083135A">
        <w:rPr>
          <w:rFonts w:asciiTheme="minorHAnsi" w:hAnsiTheme="minorHAnsi" w:cs="Times New Roman"/>
          <w:szCs w:val="24"/>
        </w:rPr>
        <w:t>1e</w:t>
      </w:r>
      <w:r w:rsidRPr="0083135A">
        <w:rPr>
          <w:rFonts w:asciiTheme="minorHAnsi" w:hAnsiTheme="minorHAnsi" w:cs="Times New Roman"/>
          <w:szCs w:val="24"/>
        </w:rPr>
        <w:tab/>
      </w:r>
      <w:r w:rsidRPr="0083135A">
        <w:rPr>
          <w:rFonts w:asciiTheme="minorHAnsi" w:hAnsiTheme="minorHAnsi" w:cs="Times New Roman"/>
          <w:szCs w:val="24"/>
        </w:rPr>
        <w:tab/>
      </w:r>
      <w:r w:rsidR="0083135A">
        <w:rPr>
          <w:rFonts w:asciiTheme="minorHAnsi" w:hAnsiTheme="minorHAnsi" w:cs="Times New Roman"/>
          <w:szCs w:val="24"/>
        </w:rPr>
        <w:tab/>
      </w:r>
      <w:r w:rsidR="00804CB1">
        <w:rPr>
          <w:rFonts w:asciiTheme="minorHAnsi" w:hAnsiTheme="minorHAnsi" w:cs="Times New Roman"/>
          <w:szCs w:val="24"/>
        </w:rPr>
        <w:tab/>
      </w:r>
      <w:r w:rsidR="00804CB1">
        <w:rPr>
          <w:rFonts w:asciiTheme="minorHAnsi" w:hAnsiTheme="minorHAnsi" w:cs="Times New Roman"/>
          <w:szCs w:val="24"/>
        </w:rPr>
        <w:tab/>
      </w:r>
      <w:r w:rsidR="00D150E9" w:rsidRPr="0083135A">
        <w:rPr>
          <w:rFonts w:asciiTheme="minorHAnsi" w:hAnsiTheme="minorHAnsi" w:cs="Times New Roman"/>
          <w:szCs w:val="24"/>
        </w:rPr>
        <w:t>1f</w:t>
      </w:r>
    </w:p>
    <w:p w:rsidR="007F4676" w:rsidRDefault="007F4676" w:rsidP="00787763">
      <w:pPr>
        <w:pStyle w:val="Bullet"/>
        <w:numPr>
          <w:ilvl w:val="0"/>
          <w:numId w:val="5"/>
        </w:numPr>
        <w:ind w:left="360"/>
        <w:rPr>
          <w:rFonts w:ascii="Times New Roman" w:hAnsi="Times New Roman" w:cs="Times New Roman"/>
          <w:b/>
          <w:szCs w:val="24"/>
        </w:rPr>
      </w:pPr>
      <w:r w:rsidRPr="009C191B">
        <w:rPr>
          <w:rFonts w:ascii="Times New Roman" w:hAnsi="Times New Roman" w:cs="Times New Roman"/>
          <w:b/>
          <w:szCs w:val="24"/>
        </w:rPr>
        <w:t>Sensor Stabilization</w:t>
      </w:r>
    </w:p>
    <w:p w:rsidR="007F4676" w:rsidRPr="007F4676" w:rsidRDefault="007F4676" w:rsidP="006118A7">
      <w:pPr>
        <w:pStyle w:val="Bullet"/>
        <w:numPr>
          <w:ilvl w:val="1"/>
          <w:numId w:val="5"/>
        </w:numPr>
        <w:ind w:left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Align the drilled holes on the holder lid with the sensor earlobe holes.</w:t>
      </w:r>
    </w:p>
    <w:p w:rsidR="007F4676" w:rsidRPr="003665F9" w:rsidRDefault="007F4676" w:rsidP="006118A7">
      <w:pPr>
        <w:pStyle w:val="Bullet"/>
        <w:numPr>
          <w:ilvl w:val="1"/>
          <w:numId w:val="5"/>
        </w:numPr>
        <w:ind w:left="720"/>
        <w:rPr>
          <w:rFonts w:ascii="Times New Roman" w:hAnsi="Times New Roman" w:cs="Times New Roman"/>
          <w:b/>
          <w:szCs w:val="24"/>
        </w:rPr>
      </w:pPr>
      <w:r w:rsidRPr="0083135A">
        <w:rPr>
          <w:rFonts w:ascii="Times New Roman" w:hAnsi="Times New Roman" w:cs="Times New Roman"/>
          <w:color w:val="auto"/>
          <w:szCs w:val="24"/>
        </w:rPr>
        <w:t>Run a #</w:t>
      </w:r>
      <w:r w:rsidR="00990D41" w:rsidRPr="0083135A">
        <w:rPr>
          <w:rFonts w:ascii="Times New Roman" w:hAnsi="Times New Roman" w:cs="Times New Roman"/>
          <w:color w:val="auto"/>
          <w:szCs w:val="24"/>
        </w:rPr>
        <w:t>40 x 3/4</w:t>
      </w:r>
      <w:r w:rsidRPr="0083135A">
        <w:rPr>
          <w:rFonts w:ascii="Times New Roman" w:hAnsi="Times New Roman" w:cs="Times New Roman"/>
          <w:color w:val="auto"/>
          <w:szCs w:val="24"/>
        </w:rPr>
        <w:t>” machine</w:t>
      </w:r>
      <w:r>
        <w:rPr>
          <w:rFonts w:ascii="Times New Roman" w:hAnsi="Times New Roman" w:cs="Times New Roman"/>
          <w:szCs w:val="24"/>
        </w:rPr>
        <w:t xml:space="preserve"> screw </w:t>
      </w:r>
      <w:r w:rsidR="0074203D">
        <w:rPr>
          <w:rFonts w:ascii="Times New Roman" w:hAnsi="Times New Roman" w:cs="Times New Roman"/>
          <w:szCs w:val="24"/>
        </w:rPr>
        <w:t>through each hole.</w:t>
      </w:r>
    </w:p>
    <w:p w:rsidR="007F4676" w:rsidRDefault="0074203D" w:rsidP="006118A7">
      <w:pPr>
        <w:pStyle w:val="Bullet"/>
        <w:numPr>
          <w:ilvl w:val="1"/>
          <w:numId w:val="5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Secure the sensor by using a hex nut on each screw inside the battery holder.</w:t>
      </w:r>
    </w:p>
    <w:p w:rsidR="0074203D" w:rsidRPr="00FE4057" w:rsidRDefault="00FE4057" w:rsidP="00FE4057">
      <w:r w:rsidRPr="00297503">
        <w:rPr>
          <w:rFonts w:ascii="Times New Roman" w:hAnsi="Times New Roman" w:cs="Times New Roman"/>
          <w:bCs/>
          <w:noProof/>
          <w:color w:val="auto"/>
          <w:lang w:eastAsia="en-US"/>
        </w:rPr>
        <w:drawing>
          <wp:anchor distT="0" distB="0" distL="114300" distR="114300" simplePos="0" relativeHeight="251589120" behindDoc="0" locked="0" layoutInCell="1" allowOverlap="1" wp14:anchorId="55EE53C0" wp14:editId="330FC77D">
            <wp:simplePos x="0" y="0"/>
            <wp:positionH relativeFrom="column">
              <wp:posOffset>2800350</wp:posOffset>
            </wp:positionH>
            <wp:positionV relativeFrom="paragraph">
              <wp:posOffset>160020</wp:posOffset>
            </wp:positionV>
            <wp:extent cx="2011680" cy="2011680"/>
            <wp:effectExtent l="0" t="0" r="0" b="0"/>
            <wp:wrapNone/>
            <wp:docPr id="5" name="Picture 5" descr="hexnut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xnutba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503">
        <w:rPr>
          <w:rFonts w:ascii="Times New Roman" w:hAnsi="Times New Roman" w:cs="Times New Roman"/>
          <w:bCs/>
          <w:noProof/>
          <w:color w:val="auto"/>
          <w:lang w:eastAsia="en-US"/>
        </w:rPr>
        <w:drawing>
          <wp:anchor distT="0" distB="0" distL="114300" distR="114300" simplePos="0" relativeHeight="251559424" behindDoc="0" locked="0" layoutInCell="1" allowOverlap="1" wp14:anchorId="59C47061" wp14:editId="601823B6">
            <wp:simplePos x="0" y="0"/>
            <wp:positionH relativeFrom="column">
              <wp:posOffset>238125</wp:posOffset>
            </wp:positionH>
            <wp:positionV relativeFrom="paragraph">
              <wp:posOffset>160020</wp:posOffset>
            </wp:positionV>
            <wp:extent cx="2370011" cy="2011680"/>
            <wp:effectExtent l="0" t="0" r="0" b="0"/>
            <wp:wrapNone/>
            <wp:docPr id="4" name="Picture 4" descr="screwearlo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wearlob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011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03D" w:rsidRPr="00FE4057" w:rsidRDefault="0074203D" w:rsidP="00FE4057"/>
    <w:p w:rsidR="00FE4057" w:rsidRPr="00FE4057" w:rsidRDefault="00FE4057" w:rsidP="00FE4057"/>
    <w:p w:rsidR="00FE4057" w:rsidRPr="00FE4057" w:rsidRDefault="00FE4057" w:rsidP="00FE4057"/>
    <w:p w:rsidR="00FE4057" w:rsidRPr="00FE4057" w:rsidRDefault="00FE4057" w:rsidP="00FE4057"/>
    <w:p w:rsidR="00FE4057" w:rsidRPr="00FE4057" w:rsidRDefault="00FE4057" w:rsidP="00FE4057"/>
    <w:p w:rsidR="00FE4057" w:rsidRPr="00FE4057" w:rsidRDefault="00FE4057" w:rsidP="00FE4057"/>
    <w:p w:rsidR="00FE4057" w:rsidRDefault="00FE4057" w:rsidP="00FE4057"/>
    <w:p w:rsidR="00FE4057" w:rsidRDefault="00FE4057" w:rsidP="00FE4057"/>
    <w:p w:rsidR="00FE4057" w:rsidRPr="00FE4057" w:rsidRDefault="00FE4057" w:rsidP="00FE4057"/>
    <w:p w:rsidR="00FE4057" w:rsidRPr="00FE4057" w:rsidRDefault="00FE4057" w:rsidP="00FE4057"/>
    <w:p w:rsidR="00FE4057" w:rsidRPr="00FE4057" w:rsidRDefault="00FE4057" w:rsidP="00FE4057"/>
    <w:p w:rsidR="00FE4057" w:rsidRPr="00FE4057" w:rsidRDefault="00FE4057" w:rsidP="00FE4057"/>
    <w:p w:rsidR="00113EC6" w:rsidRPr="0083135A" w:rsidRDefault="00FE4057" w:rsidP="0083135A">
      <w:pPr>
        <w:pStyle w:val="Bullet"/>
        <w:ind w:left="1440"/>
        <w:rPr>
          <w:rFonts w:asciiTheme="minorHAnsi" w:hAnsiTheme="minorHAnsi" w:cs="Times New Roman"/>
          <w:bCs/>
          <w:color w:val="auto"/>
          <w:szCs w:val="24"/>
        </w:rPr>
      </w:pPr>
      <w:r>
        <w:rPr>
          <w:rFonts w:asciiTheme="minorHAnsi" w:hAnsiTheme="minorHAnsi" w:cs="Times New Roman"/>
          <w:bCs/>
          <w:color w:val="auto"/>
          <w:szCs w:val="24"/>
        </w:rPr>
        <w:tab/>
        <w:t>2b</w:t>
      </w:r>
      <w:r>
        <w:rPr>
          <w:rFonts w:asciiTheme="minorHAnsi" w:hAnsiTheme="minorHAnsi" w:cs="Times New Roman"/>
          <w:bCs/>
          <w:color w:val="auto"/>
          <w:szCs w:val="24"/>
        </w:rPr>
        <w:tab/>
      </w:r>
      <w:r>
        <w:rPr>
          <w:rFonts w:asciiTheme="minorHAnsi" w:hAnsiTheme="minorHAnsi" w:cs="Times New Roman"/>
          <w:bCs/>
          <w:color w:val="auto"/>
          <w:szCs w:val="24"/>
        </w:rPr>
        <w:tab/>
      </w:r>
      <w:r>
        <w:rPr>
          <w:rFonts w:asciiTheme="minorHAnsi" w:hAnsiTheme="minorHAnsi" w:cs="Times New Roman"/>
          <w:bCs/>
          <w:color w:val="auto"/>
          <w:szCs w:val="24"/>
        </w:rPr>
        <w:tab/>
      </w:r>
      <w:r>
        <w:rPr>
          <w:rFonts w:asciiTheme="minorHAnsi" w:hAnsiTheme="minorHAnsi" w:cs="Times New Roman"/>
          <w:bCs/>
          <w:color w:val="auto"/>
          <w:szCs w:val="24"/>
        </w:rPr>
        <w:tab/>
      </w:r>
      <w:r>
        <w:rPr>
          <w:rFonts w:asciiTheme="minorHAnsi" w:hAnsiTheme="minorHAnsi" w:cs="Times New Roman"/>
          <w:bCs/>
          <w:color w:val="auto"/>
          <w:szCs w:val="24"/>
        </w:rPr>
        <w:tab/>
      </w:r>
      <w:r w:rsidR="00113EC6" w:rsidRPr="0083135A">
        <w:rPr>
          <w:rFonts w:asciiTheme="minorHAnsi" w:hAnsiTheme="minorHAnsi" w:cs="Times New Roman"/>
          <w:bCs/>
          <w:color w:val="auto"/>
          <w:szCs w:val="24"/>
        </w:rPr>
        <w:t>2c</w:t>
      </w:r>
    </w:p>
    <w:p w:rsidR="00113EC6" w:rsidRPr="00AA53FD" w:rsidRDefault="00113EC6" w:rsidP="00AA53FD"/>
    <w:p w:rsidR="00614AE4" w:rsidRPr="00113EC6" w:rsidRDefault="00793429" w:rsidP="00787763">
      <w:pPr>
        <w:pStyle w:val="Bullet"/>
        <w:numPr>
          <w:ilvl w:val="0"/>
          <w:numId w:val="5"/>
        </w:numPr>
        <w:ind w:left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  <w:r w:rsidR="00D96025" w:rsidRPr="00113EC6">
        <w:rPr>
          <w:rFonts w:ascii="Times New Roman" w:hAnsi="Times New Roman" w:cs="Times New Roman"/>
          <w:b/>
          <w:szCs w:val="24"/>
        </w:rPr>
        <w:lastRenderedPageBreak/>
        <w:t>Serial an</w:t>
      </w:r>
      <w:r w:rsidR="00787763">
        <w:rPr>
          <w:rFonts w:ascii="Times New Roman" w:hAnsi="Times New Roman" w:cs="Times New Roman"/>
          <w:b/>
          <w:szCs w:val="24"/>
        </w:rPr>
        <w:t>d Parallel Holder Configuration</w:t>
      </w:r>
    </w:p>
    <w:p w:rsidR="00341ABC" w:rsidRDefault="00AA53FD" w:rsidP="006118A7">
      <w:pPr>
        <w:pStyle w:val="Bullet"/>
        <w:numPr>
          <w:ilvl w:val="1"/>
          <w:numId w:val="5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Correctly i</w:t>
      </w:r>
      <w:r w:rsidR="00433ED9">
        <w:rPr>
          <w:rFonts w:ascii="Times New Roman" w:hAnsi="Times New Roman" w:cs="Times New Roman"/>
          <w:szCs w:val="24"/>
        </w:rPr>
        <w:t xml:space="preserve">nsert AA batteries into </w:t>
      </w:r>
      <w:r w:rsidR="006118A7">
        <w:rPr>
          <w:rFonts w:ascii="Times New Roman" w:hAnsi="Times New Roman" w:cs="Times New Roman"/>
          <w:szCs w:val="24"/>
        </w:rPr>
        <w:t>s</w:t>
      </w:r>
      <w:r w:rsidR="00433ED9">
        <w:rPr>
          <w:rFonts w:ascii="Times New Roman" w:hAnsi="Times New Roman" w:cs="Times New Roman"/>
          <w:szCs w:val="24"/>
        </w:rPr>
        <w:t>lots 2-4 (labeled as S2-S4).</w:t>
      </w:r>
    </w:p>
    <w:p w:rsidR="00995D33" w:rsidRDefault="00614AE4" w:rsidP="006118A7">
      <w:pPr>
        <w:pStyle w:val="Bullet"/>
        <w:numPr>
          <w:ilvl w:val="1"/>
          <w:numId w:val="5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Pop out the ground (negative) terminal in slot #1.</w:t>
      </w:r>
    </w:p>
    <w:p w:rsidR="00614AE4" w:rsidRDefault="00AA53FD" w:rsidP="006118A7">
      <w:pPr>
        <w:pStyle w:val="Bullet"/>
        <w:numPr>
          <w:ilvl w:val="1"/>
          <w:numId w:val="5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Make sure the s</w:t>
      </w:r>
      <w:r w:rsidR="00614AE4">
        <w:rPr>
          <w:rFonts w:ascii="Times New Roman" w:hAnsi="Times New Roman" w:cs="Times New Roman"/>
          <w:szCs w:val="24"/>
        </w:rPr>
        <w:t xml:space="preserve">hield wire </w:t>
      </w:r>
      <w:r>
        <w:rPr>
          <w:rFonts w:ascii="Times New Roman" w:hAnsi="Times New Roman" w:cs="Times New Roman"/>
          <w:szCs w:val="24"/>
        </w:rPr>
        <w:t>is</w:t>
      </w:r>
      <w:r w:rsidR="00614AE4">
        <w:rPr>
          <w:rFonts w:ascii="Times New Roman" w:hAnsi="Times New Roman" w:cs="Times New Roman"/>
          <w:szCs w:val="24"/>
        </w:rPr>
        <w:t xml:space="preserve"> at least 2 inches</w:t>
      </w:r>
      <w:r>
        <w:rPr>
          <w:rFonts w:ascii="Times New Roman" w:hAnsi="Times New Roman" w:cs="Times New Roman"/>
          <w:szCs w:val="24"/>
        </w:rPr>
        <w:t xml:space="preserve"> long</w:t>
      </w:r>
      <w:r w:rsidR="00614AE4">
        <w:rPr>
          <w:rFonts w:ascii="Times New Roman" w:hAnsi="Times New Roman" w:cs="Times New Roman"/>
          <w:szCs w:val="24"/>
        </w:rPr>
        <w:t xml:space="preserve"> and stripped at each end.</w:t>
      </w:r>
    </w:p>
    <w:p w:rsidR="00614AE4" w:rsidRPr="00614AE4" w:rsidRDefault="00AA53FD" w:rsidP="006118A7">
      <w:pPr>
        <w:pStyle w:val="Bullet"/>
        <w:numPr>
          <w:ilvl w:val="2"/>
          <w:numId w:val="5"/>
        </w:numPr>
        <w:ind w:left="108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Using</w:t>
      </w:r>
      <w:r w:rsidR="00614AE4" w:rsidRPr="00614AE4">
        <w:rPr>
          <w:rFonts w:ascii="Times New Roman" w:hAnsi="Times New Roman" w:cs="Times New Roman"/>
          <w:szCs w:val="24"/>
        </w:rPr>
        <w:t xml:space="preserve"> </w:t>
      </w:r>
      <w:r w:rsidR="0083135A">
        <w:rPr>
          <w:rFonts w:ascii="Times New Roman" w:hAnsi="Times New Roman" w:cs="Times New Roman"/>
          <w:szCs w:val="24"/>
        </w:rPr>
        <w:t>two-</w:t>
      </w:r>
      <w:r w:rsidR="0083135A" w:rsidRPr="0083135A">
        <w:rPr>
          <w:rFonts w:ascii="Times New Roman" w:hAnsi="Times New Roman" w:cs="Times New Roman"/>
          <w:szCs w:val="24"/>
        </w:rPr>
        <w:t>inch</w:t>
      </w:r>
      <w:r w:rsidR="0083135A">
        <w:rPr>
          <w:rFonts w:ascii="Times New Roman" w:hAnsi="Times New Roman" w:cs="Times New Roman"/>
          <w:szCs w:val="24"/>
        </w:rPr>
        <w:t>es of</w:t>
      </w:r>
      <w:r w:rsidR="00614AE4" w:rsidRPr="0083135A">
        <w:rPr>
          <w:rFonts w:ascii="Times New Roman" w:hAnsi="Times New Roman" w:cs="Times New Roman"/>
          <w:szCs w:val="24"/>
        </w:rPr>
        <w:t xml:space="preserve"> </w:t>
      </w:r>
      <w:r w:rsidR="00C6343B" w:rsidRPr="0083135A">
        <w:rPr>
          <w:rFonts w:ascii="Times New Roman" w:hAnsi="Times New Roman" w:cs="Times New Roman"/>
          <w:color w:val="auto"/>
          <w:szCs w:val="24"/>
        </w:rPr>
        <w:t xml:space="preserve">18 AWG </w:t>
      </w:r>
      <w:r w:rsidR="006118A7" w:rsidRPr="0083135A">
        <w:rPr>
          <w:rFonts w:ascii="Times New Roman" w:hAnsi="Times New Roman" w:cs="Times New Roman"/>
          <w:color w:val="auto"/>
          <w:szCs w:val="24"/>
        </w:rPr>
        <w:t xml:space="preserve">shield wire, </w:t>
      </w:r>
      <w:r w:rsidR="00614AE4" w:rsidRPr="0083135A">
        <w:rPr>
          <w:rFonts w:ascii="Times New Roman" w:hAnsi="Times New Roman" w:cs="Times New Roman"/>
          <w:color w:val="auto"/>
          <w:szCs w:val="24"/>
        </w:rPr>
        <w:t>connect</w:t>
      </w:r>
      <w:r w:rsidR="00614AE4" w:rsidRPr="00614AE4">
        <w:rPr>
          <w:rFonts w:ascii="Times New Roman" w:hAnsi="Times New Roman" w:cs="Times New Roman"/>
          <w:color w:val="auto"/>
          <w:szCs w:val="24"/>
        </w:rPr>
        <w:t xml:space="preserve"> it around the ground terminal.</w:t>
      </w:r>
      <w:r w:rsidR="006118A7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C6343B" w:rsidRPr="00113EC6" w:rsidRDefault="00614AE4" w:rsidP="00946C89">
      <w:pPr>
        <w:pStyle w:val="Bullet"/>
        <w:numPr>
          <w:ilvl w:val="1"/>
          <w:numId w:val="5"/>
        </w:numPr>
        <w:spacing w:after="120"/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Slide the gro</w:t>
      </w:r>
      <w:r w:rsidR="00C6343B">
        <w:rPr>
          <w:rFonts w:ascii="Times New Roman" w:hAnsi="Times New Roman" w:cs="Times New Roman"/>
          <w:color w:val="auto"/>
          <w:szCs w:val="24"/>
        </w:rPr>
        <w:t>und terminal into slot #1 and slide the other end of the shield wire under the positive terminal.</w:t>
      </w:r>
      <w:r w:rsidR="006118A7">
        <w:rPr>
          <w:rFonts w:ascii="Times New Roman" w:hAnsi="Times New Roman" w:cs="Times New Roman"/>
          <w:szCs w:val="24"/>
        </w:rPr>
        <w:t xml:space="preserve"> </w:t>
      </w:r>
      <w:r w:rsidR="006118A7">
        <w:rPr>
          <w:rFonts w:ascii="Times New Roman" w:hAnsi="Times New Roman" w:cs="Times New Roman"/>
          <w:color w:val="auto"/>
          <w:szCs w:val="24"/>
        </w:rPr>
        <w:t xml:space="preserve">Use a </w:t>
      </w:r>
      <w:r w:rsidR="006118A7" w:rsidRPr="00113EC6">
        <w:rPr>
          <w:rFonts w:ascii="Times New Roman" w:hAnsi="Times New Roman" w:cs="Times New Roman"/>
          <w:color w:val="auto"/>
          <w:szCs w:val="24"/>
        </w:rPr>
        <w:t>multimeter</w:t>
      </w:r>
      <w:r w:rsidR="006118A7">
        <w:rPr>
          <w:rFonts w:ascii="Times New Roman" w:hAnsi="Times New Roman" w:cs="Times New Roman"/>
          <w:color w:val="auto"/>
          <w:szCs w:val="24"/>
        </w:rPr>
        <w:t xml:space="preserve"> to </w:t>
      </w:r>
      <w:r w:rsidR="00433ED9" w:rsidRPr="00113EC6">
        <w:rPr>
          <w:rFonts w:ascii="Times New Roman" w:hAnsi="Times New Roman" w:cs="Times New Roman"/>
          <w:color w:val="auto"/>
          <w:szCs w:val="24"/>
        </w:rPr>
        <w:t>verify that you made a proper configuration.</w:t>
      </w:r>
    </w:p>
    <w:p w:rsidR="005B530F" w:rsidRDefault="00946C89" w:rsidP="00C6343B">
      <w:pPr>
        <w:pStyle w:val="Bullet"/>
        <w:rPr>
          <w:rFonts w:ascii="Times New Roman" w:hAnsi="Times New Roman" w:cs="Times New Roman"/>
          <w:color w:val="auto"/>
          <w:szCs w:val="24"/>
        </w:rPr>
      </w:pPr>
      <w:r w:rsidRPr="00297503">
        <w:rPr>
          <w:rFonts w:ascii="Times New Roman" w:hAnsi="Times New Roman" w:cs="Times New Roman"/>
          <w:noProof/>
          <w:color w:val="auto"/>
          <w:szCs w:val="24"/>
          <w:lang w:eastAsia="en-US"/>
        </w:rPr>
        <w:drawing>
          <wp:anchor distT="0" distB="0" distL="114300" distR="114300" simplePos="0" relativeHeight="251723264" behindDoc="0" locked="0" layoutInCell="1" allowOverlap="1" wp14:anchorId="3F836FAB" wp14:editId="305FD5E1">
            <wp:simplePos x="0" y="0"/>
            <wp:positionH relativeFrom="column">
              <wp:posOffset>4667250</wp:posOffset>
            </wp:positionH>
            <wp:positionV relativeFrom="paragraph">
              <wp:posOffset>114935</wp:posOffset>
            </wp:positionV>
            <wp:extent cx="1414145" cy="1280160"/>
            <wp:effectExtent l="0" t="0" r="0" b="0"/>
            <wp:wrapNone/>
            <wp:docPr id="9" name="Picture 9" descr="DSCN0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N03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503">
        <w:rPr>
          <w:rFonts w:ascii="Times New Roman" w:hAnsi="Times New Roman" w:cs="Times New Roman"/>
          <w:noProof/>
          <w:color w:val="auto"/>
          <w:szCs w:val="24"/>
          <w:lang w:eastAsia="en-US"/>
        </w:rPr>
        <w:drawing>
          <wp:anchor distT="0" distB="0" distL="114300" distR="114300" simplePos="0" relativeHeight="251672064" behindDoc="0" locked="0" layoutInCell="1" allowOverlap="1" wp14:anchorId="679CE71C" wp14:editId="095B1D3A">
            <wp:simplePos x="0" y="0"/>
            <wp:positionH relativeFrom="column">
              <wp:posOffset>1143000</wp:posOffset>
            </wp:positionH>
            <wp:positionV relativeFrom="paragraph">
              <wp:posOffset>114935</wp:posOffset>
            </wp:positionV>
            <wp:extent cx="1689100" cy="1280160"/>
            <wp:effectExtent l="0" t="0" r="0" b="0"/>
            <wp:wrapNone/>
            <wp:docPr id="7" name="Picture 7" descr="DSCN0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02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503">
        <w:rPr>
          <w:rFonts w:ascii="Times New Roman" w:hAnsi="Times New Roman" w:cs="Times New Roman"/>
          <w:noProof/>
          <w:color w:val="auto"/>
          <w:szCs w:val="24"/>
          <w:lang w:eastAsia="en-US"/>
        </w:rPr>
        <w:drawing>
          <wp:anchor distT="0" distB="0" distL="114300" distR="114300" simplePos="0" relativeHeight="251639296" behindDoc="0" locked="0" layoutInCell="1" allowOverlap="1" wp14:anchorId="077CFDCF" wp14:editId="6121A977">
            <wp:simplePos x="0" y="0"/>
            <wp:positionH relativeFrom="column">
              <wp:posOffset>-333375</wp:posOffset>
            </wp:positionH>
            <wp:positionV relativeFrom="paragraph">
              <wp:posOffset>114935</wp:posOffset>
            </wp:positionV>
            <wp:extent cx="1379220" cy="1280160"/>
            <wp:effectExtent l="0" t="0" r="0" b="0"/>
            <wp:wrapNone/>
            <wp:docPr id="6" name="Picture 6" descr="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C89" w:rsidRDefault="00946C89" w:rsidP="00C6343B">
      <w:pPr>
        <w:pStyle w:val="Bullet"/>
        <w:rPr>
          <w:rFonts w:ascii="Times New Roman" w:hAnsi="Times New Roman" w:cs="Times New Roman"/>
          <w:color w:val="auto"/>
          <w:szCs w:val="24"/>
        </w:rPr>
      </w:pPr>
    </w:p>
    <w:p w:rsidR="00946C89" w:rsidRDefault="00946C89" w:rsidP="00C6343B">
      <w:pPr>
        <w:pStyle w:val="Bullet"/>
        <w:rPr>
          <w:rFonts w:ascii="Times New Roman" w:hAnsi="Times New Roman" w:cs="Times New Roman"/>
          <w:color w:val="auto"/>
          <w:szCs w:val="24"/>
        </w:rPr>
      </w:pPr>
      <w:r w:rsidRPr="00297503">
        <w:rPr>
          <w:rFonts w:ascii="Times New Roman" w:hAnsi="Times New Roman" w:cs="Times New Roman"/>
          <w:noProof/>
          <w:color w:val="auto"/>
          <w:szCs w:val="24"/>
          <w:lang w:eastAsia="en-US"/>
        </w:rPr>
        <w:drawing>
          <wp:anchor distT="0" distB="0" distL="114300" distR="114300" simplePos="0" relativeHeight="251693568" behindDoc="0" locked="0" layoutInCell="1" allowOverlap="1" wp14:anchorId="213DD2F5" wp14:editId="5BD2B9FC">
            <wp:simplePos x="0" y="0"/>
            <wp:positionH relativeFrom="column">
              <wp:posOffset>2914650</wp:posOffset>
            </wp:positionH>
            <wp:positionV relativeFrom="paragraph">
              <wp:posOffset>145415</wp:posOffset>
            </wp:positionV>
            <wp:extent cx="1657194" cy="822960"/>
            <wp:effectExtent l="0" t="0" r="0" b="0"/>
            <wp:wrapNone/>
            <wp:docPr id="8" name="Picture 8" descr="DSCN0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N03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194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C89" w:rsidRDefault="00946C89" w:rsidP="00C6343B">
      <w:pPr>
        <w:pStyle w:val="Bullet"/>
        <w:rPr>
          <w:rFonts w:ascii="Times New Roman" w:hAnsi="Times New Roman" w:cs="Times New Roman"/>
          <w:color w:val="auto"/>
          <w:szCs w:val="24"/>
        </w:rPr>
      </w:pPr>
    </w:p>
    <w:p w:rsidR="00946C89" w:rsidRDefault="00946C89" w:rsidP="00C6343B">
      <w:pPr>
        <w:pStyle w:val="Bullet"/>
        <w:rPr>
          <w:rFonts w:ascii="Times New Roman" w:hAnsi="Times New Roman" w:cs="Times New Roman"/>
          <w:color w:val="auto"/>
          <w:szCs w:val="24"/>
        </w:rPr>
      </w:pPr>
    </w:p>
    <w:p w:rsidR="00946C89" w:rsidRDefault="00946C89" w:rsidP="00C6343B">
      <w:pPr>
        <w:pStyle w:val="Bullet"/>
        <w:rPr>
          <w:rFonts w:ascii="Times New Roman" w:hAnsi="Times New Roman" w:cs="Times New Roman"/>
          <w:color w:val="auto"/>
          <w:szCs w:val="24"/>
        </w:rPr>
      </w:pPr>
    </w:p>
    <w:p w:rsidR="00946C89" w:rsidRDefault="00946C89" w:rsidP="00C6343B">
      <w:pPr>
        <w:pStyle w:val="Bullet"/>
        <w:rPr>
          <w:rFonts w:ascii="Times New Roman" w:hAnsi="Times New Roman" w:cs="Times New Roman"/>
          <w:color w:val="auto"/>
          <w:szCs w:val="24"/>
        </w:rPr>
      </w:pPr>
    </w:p>
    <w:p w:rsidR="005B530F" w:rsidRPr="0083135A" w:rsidRDefault="00946C89" w:rsidP="00946C89">
      <w:pPr>
        <w:pStyle w:val="Bullet"/>
        <w:rPr>
          <w:rFonts w:asciiTheme="minorHAnsi" w:hAnsiTheme="minorHAnsi" w:cs="Times New Roman"/>
          <w:color w:val="auto"/>
          <w:szCs w:val="24"/>
        </w:rPr>
      </w:pPr>
      <w:r>
        <w:rPr>
          <w:rFonts w:asciiTheme="minorHAnsi" w:hAnsiTheme="minorHAnsi" w:cs="Times New Roman"/>
          <w:color w:val="auto"/>
          <w:szCs w:val="24"/>
        </w:rPr>
        <w:t xml:space="preserve">       </w:t>
      </w:r>
      <w:r w:rsidR="00125783">
        <w:rPr>
          <w:rFonts w:asciiTheme="minorHAnsi" w:hAnsiTheme="minorHAnsi" w:cs="Times New Roman"/>
          <w:color w:val="auto"/>
          <w:szCs w:val="24"/>
        </w:rPr>
        <w:t>3</w:t>
      </w:r>
      <w:r>
        <w:rPr>
          <w:rFonts w:asciiTheme="minorHAnsi" w:hAnsiTheme="minorHAnsi" w:cs="Times New Roman"/>
          <w:color w:val="auto"/>
          <w:szCs w:val="24"/>
        </w:rPr>
        <w:t>a</w:t>
      </w:r>
      <w:r>
        <w:rPr>
          <w:rFonts w:asciiTheme="minorHAnsi" w:hAnsiTheme="minorHAnsi" w:cs="Times New Roman"/>
          <w:color w:val="auto"/>
          <w:szCs w:val="24"/>
        </w:rPr>
        <w:tab/>
      </w:r>
      <w:r>
        <w:rPr>
          <w:rFonts w:asciiTheme="minorHAnsi" w:hAnsiTheme="minorHAnsi" w:cs="Times New Roman"/>
          <w:color w:val="auto"/>
          <w:szCs w:val="24"/>
        </w:rPr>
        <w:tab/>
      </w:r>
      <w:r>
        <w:rPr>
          <w:rFonts w:asciiTheme="minorHAnsi" w:hAnsiTheme="minorHAnsi" w:cs="Times New Roman"/>
          <w:color w:val="auto"/>
          <w:szCs w:val="24"/>
        </w:rPr>
        <w:tab/>
      </w:r>
      <w:r>
        <w:rPr>
          <w:rFonts w:asciiTheme="minorHAnsi" w:hAnsiTheme="minorHAnsi" w:cs="Times New Roman"/>
          <w:color w:val="auto"/>
          <w:szCs w:val="24"/>
        </w:rPr>
        <w:tab/>
        <w:t xml:space="preserve">  </w:t>
      </w:r>
      <w:r w:rsidR="00125783">
        <w:rPr>
          <w:rFonts w:asciiTheme="minorHAnsi" w:hAnsiTheme="minorHAnsi" w:cs="Times New Roman"/>
          <w:color w:val="auto"/>
          <w:szCs w:val="24"/>
        </w:rPr>
        <w:t>3</w:t>
      </w:r>
      <w:r>
        <w:rPr>
          <w:rFonts w:asciiTheme="minorHAnsi" w:hAnsiTheme="minorHAnsi" w:cs="Times New Roman"/>
          <w:color w:val="auto"/>
          <w:szCs w:val="24"/>
        </w:rPr>
        <w:t>b</w:t>
      </w:r>
      <w:r>
        <w:rPr>
          <w:rFonts w:asciiTheme="minorHAnsi" w:hAnsiTheme="minorHAnsi" w:cs="Times New Roman"/>
          <w:color w:val="auto"/>
          <w:szCs w:val="24"/>
        </w:rPr>
        <w:tab/>
      </w:r>
      <w:r>
        <w:rPr>
          <w:rFonts w:asciiTheme="minorHAnsi" w:hAnsiTheme="minorHAnsi" w:cs="Times New Roman"/>
          <w:color w:val="auto"/>
          <w:szCs w:val="24"/>
        </w:rPr>
        <w:tab/>
      </w:r>
      <w:r>
        <w:rPr>
          <w:rFonts w:asciiTheme="minorHAnsi" w:hAnsiTheme="minorHAnsi" w:cs="Times New Roman"/>
          <w:color w:val="auto"/>
          <w:szCs w:val="24"/>
        </w:rPr>
        <w:tab/>
      </w:r>
      <w:r>
        <w:rPr>
          <w:rFonts w:asciiTheme="minorHAnsi" w:hAnsiTheme="minorHAnsi" w:cs="Times New Roman"/>
          <w:color w:val="auto"/>
          <w:szCs w:val="24"/>
        </w:rPr>
        <w:tab/>
      </w:r>
      <w:r w:rsidR="00125783">
        <w:rPr>
          <w:rFonts w:asciiTheme="minorHAnsi" w:hAnsiTheme="minorHAnsi" w:cs="Times New Roman"/>
          <w:color w:val="auto"/>
          <w:szCs w:val="24"/>
        </w:rPr>
        <w:t>3</w:t>
      </w:r>
      <w:r>
        <w:rPr>
          <w:rFonts w:asciiTheme="minorHAnsi" w:hAnsiTheme="minorHAnsi" w:cs="Times New Roman"/>
          <w:color w:val="auto"/>
          <w:szCs w:val="24"/>
        </w:rPr>
        <w:t>c</w:t>
      </w:r>
      <w:r>
        <w:rPr>
          <w:rFonts w:asciiTheme="minorHAnsi" w:hAnsiTheme="minorHAnsi" w:cs="Times New Roman"/>
          <w:color w:val="auto"/>
          <w:szCs w:val="24"/>
        </w:rPr>
        <w:tab/>
      </w:r>
      <w:r>
        <w:rPr>
          <w:rFonts w:asciiTheme="minorHAnsi" w:hAnsiTheme="minorHAnsi" w:cs="Times New Roman"/>
          <w:color w:val="auto"/>
          <w:szCs w:val="24"/>
        </w:rPr>
        <w:tab/>
      </w:r>
      <w:r>
        <w:rPr>
          <w:rFonts w:asciiTheme="minorHAnsi" w:hAnsiTheme="minorHAnsi" w:cs="Times New Roman"/>
          <w:color w:val="auto"/>
          <w:szCs w:val="24"/>
        </w:rPr>
        <w:tab/>
        <w:t xml:space="preserve">         </w:t>
      </w:r>
      <w:r w:rsidR="00125783">
        <w:rPr>
          <w:rFonts w:asciiTheme="minorHAnsi" w:hAnsiTheme="minorHAnsi" w:cs="Times New Roman"/>
          <w:color w:val="auto"/>
          <w:szCs w:val="24"/>
        </w:rPr>
        <w:t>3</w:t>
      </w:r>
      <w:r w:rsidR="00433ED9" w:rsidRPr="0083135A">
        <w:rPr>
          <w:rFonts w:asciiTheme="minorHAnsi" w:hAnsiTheme="minorHAnsi" w:cs="Times New Roman"/>
          <w:color w:val="auto"/>
          <w:szCs w:val="24"/>
        </w:rPr>
        <w:t>d</w:t>
      </w:r>
    </w:p>
    <w:p w:rsidR="00152377" w:rsidRDefault="00D978AF" w:rsidP="00787763">
      <w:pPr>
        <w:pStyle w:val="Bullet"/>
        <w:numPr>
          <w:ilvl w:val="0"/>
          <w:numId w:val="5"/>
        </w:numPr>
        <w:ind w:left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Sensor Connections</w:t>
      </w:r>
    </w:p>
    <w:p w:rsidR="00D978AF" w:rsidRPr="00E51BB0" w:rsidRDefault="00E51BB0" w:rsidP="006118A7">
      <w:pPr>
        <w:pStyle w:val="Bullet"/>
        <w:numPr>
          <w:ilvl w:val="1"/>
          <w:numId w:val="5"/>
        </w:numPr>
        <w:ind w:left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Run the ground (black) and </w:t>
      </w:r>
      <w:r w:rsidR="00D978AF">
        <w:rPr>
          <w:rFonts w:ascii="Times New Roman" w:hAnsi="Times New Roman" w:cs="Times New Roman"/>
          <w:szCs w:val="24"/>
        </w:rPr>
        <w:t>VCC</w:t>
      </w:r>
      <w:r>
        <w:rPr>
          <w:rFonts w:ascii="Times New Roman" w:hAnsi="Times New Roman" w:cs="Times New Roman"/>
          <w:szCs w:val="24"/>
        </w:rPr>
        <w:t xml:space="preserve"> (red) wires coming out of the sensor unit through the hole on th</w:t>
      </w:r>
      <w:r w:rsidR="00D972EF">
        <w:rPr>
          <w:rFonts w:ascii="Times New Roman" w:hAnsi="Times New Roman" w:cs="Times New Roman"/>
          <w:szCs w:val="24"/>
        </w:rPr>
        <w:t>e battery holder lid (made in 1e</w:t>
      </w:r>
      <w:r>
        <w:rPr>
          <w:rFonts w:ascii="Times New Roman" w:hAnsi="Times New Roman" w:cs="Times New Roman"/>
          <w:szCs w:val="24"/>
        </w:rPr>
        <w:t>).</w:t>
      </w:r>
    </w:p>
    <w:p w:rsidR="00C00E79" w:rsidRPr="00C00E79" w:rsidRDefault="00E51BB0" w:rsidP="006118A7">
      <w:pPr>
        <w:pStyle w:val="Bullet"/>
        <w:numPr>
          <w:ilvl w:val="1"/>
          <w:numId w:val="5"/>
        </w:numPr>
        <w:ind w:left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Run the exiting ground (black) and VCC (red) wires from the lower part of the battery holder </w:t>
      </w:r>
      <w:r w:rsidR="00F30CB1">
        <w:rPr>
          <w:rFonts w:ascii="Times New Roman" w:hAnsi="Times New Roman" w:cs="Times New Roman"/>
          <w:szCs w:val="24"/>
        </w:rPr>
        <w:t>b</w:t>
      </w:r>
      <w:r>
        <w:rPr>
          <w:rFonts w:ascii="Times New Roman" w:hAnsi="Times New Roman" w:cs="Times New Roman"/>
          <w:szCs w:val="24"/>
        </w:rPr>
        <w:t xml:space="preserve">ack </w:t>
      </w:r>
      <w:r w:rsidR="00F30CB1">
        <w:rPr>
          <w:rFonts w:ascii="Times New Roman" w:hAnsi="Times New Roman" w:cs="Times New Roman"/>
          <w:szCs w:val="24"/>
        </w:rPr>
        <w:t xml:space="preserve">inside to slot #1 </w:t>
      </w:r>
      <w:r w:rsidR="006118A7">
        <w:rPr>
          <w:rFonts w:ascii="Times New Roman" w:hAnsi="Times New Roman" w:cs="Times New Roman"/>
          <w:szCs w:val="24"/>
        </w:rPr>
        <w:t xml:space="preserve">(using hole made in 1f). </w:t>
      </w:r>
    </w:p>
    <w:p w:rsidR="00F30CB1" w:rsidRDefault="00F30CB1" w:rsidP="006118A7">
      <w:pPr>
        <w:pStyle w:val="Bullet"/>
        <w:numPr>
          <w:ilvl w:val="1"/>
          <w:numId w:val="5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Group the </w:t>
      </w:r>
      <w:r w:rsidR="00113EC6">
        <w:rPr>
          <w:rFonts w:ascii="Times New Roman" w:hAnsi="Times New Roman" w:cs="Times New Roman"/>
          <w:szCs w:val="24"/>
        </w:rPr>
        <w:t>ground (black) wire</w:t>
      </w:r>
      <w:r>
        <w:rPr>
          <w:rFonts w:ascii="Times New Roman" w:hAnsi="Times New Roman" w:cs="Times New Roman"/>
          <w:szCs w:val="24"/>
        </w:rPr>
        <w:t xml:space="preserve"> from the sensor and the holder along with an </w:t>
      </w:r>
      <w:r w:rsidRPr="00F30CB1">
        <w:rPr>
          <w:rFonts w:ascii="Times New Roman" w:hAnsi="Times New Roman" w:cs="Times New Roman"/>
          <w:b/>
          <w:szCs w:val="24"/>
        </w:rPr>
        <w:t>additional ground (black) wire</w:t>
      </w:r>
      <w:r>
        <w:rPr>
          <w:rFonts w:ascii="Times New Roman" w:hAnsi="Times New Roman" w:cs="Times New Roman"/>
          <w:szCs w:val="24"/>
        </w:rPr>
        <w:t xml:space="preserve"> inside the battery holder.</w:t>
      </w:r>
      <w:r w:rsidR="006118A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Connect all </w:t>
      </w:r>
      <w:r w:rsidR="00D972EF">
        <w:rPr>
          <w:rFonts w:ascii="Times New Roman" w:hAnsi="Times New Roman" w:cs="Times New Roman"/>
          <w:szCs w:val="24"/>
        </w:rPr>
        <w:t>three</w:t>
      </w:r>
      <w:r>
        <w:rPr>
          <w:rFonts w:ascii="Times New Roman" w:hAnsi="Times New Roman" w:cs="Times New Roman"/>
          <w:szCs w:val="24"/>
        </w:rPr>
        <w:t xml:space="preserve"> wires with a wire-connector.</w:t>
      </w:r>
      <w:r w:rsidR="006118A7">
        <w:rPr>
          <w:rFonts w:ascii="Times New Roman" w:hAnsi="Times New Roman" w:cs="Times New Roman"/>
          <w:szCs w:val="24"/>
        </w:rPr>
        <w:t xml:space="preserve"> </w:t>
      </w:r>
      <w:r w:rsidR="006918F3">
        <w:rPr>
          <w:rFonts w:ascii="Times New Roman" w:hAnsi="Times New Roman" w:cs="Times New Roman"/>
          <w:b/>
          <w:szCs w:val="24"/>
        </w:rPr>
        <w:t xml:space="preserve">Run the </w:t>
      </w:r>
      <w:r w:rsidR="00D972EF">
        <w:rPr>
          <w:rFonts w:ascii="Times New Roman" w:hAnsi="Times New Roman" w:cs="Times New Roman"/>
          <w:b/>
          <w:szCs w:val="24"/>
        </w:rPr>
        <w:t>third</w:t>
      </w:r>
      <w:r w:rsidR="006918F3">
        <w:rPr>
          <w:rFonts w:ascii="Times New Roman" w:hAnsi="Times New Roman" w:cs="Times New Roman"/>
          <w:b/>
          <w:szCs w:val="24"/>
        </w:rPr>
        <w:t xml:space="preserve"> </w:t>
      </w:r>
      <w:r w:rsidR="006918F3" w:rsidRPr="006918F3">
        <w:rPr>
          <w:rFonts w:ascii="Times New Roman" w:hAnsi="Times New Roman" w:cs="Times New Roman"/>
          <w:b/>
          <w:szCs w:val="24"/>
        </w:rPr>
        <w:t xml:space="preserve">wire added </w:t>
      </w:r>
      <w:r w:rsidR="00113EC6">
        <w:rPr>
          <w:rFonts w:ascii="Times New Roman" w:hAnsi="Times New Roman" w:cs="Times New Roman"/>
          <w:b/>
          <w:szCs w:val="24"/>
        </w:rPr>
        <w:t xml:space="preserve">out </w:t>
      </w:r>
      <w:r w:rsidR="006918F3" w:rsidRPr="006918F3">
        <w:rPr>
          <w:rFonts w:ascii="Times New Roman" w:hAnsi="Times New Roman" w:cs="Times New Roman"/>
          <w:b/>
          <w:szCs w:val="24"/>
        </w:rPr>
        <w:t xml:space="preserve">through the hole in </w:t>
      </w:r>
      <w:r w:rsidR="00AA53FD">
        <w:rPr>
          <w:rFonts w:ascii="Times New Roman" w:hAnsi="Times New Roman" w:cs="Times New Roman"/>
          <w:b/>
          <w:szCs w:val="24"/>
        </w:rPr>
        <w:t xml:space="preserve">the </w:t>
      </w:r>
      <w:r w:rsidR="00113EC6">
        <w:rPr>
          <w:rFonts w:ascii="Times New Roman" w:hAnsi="Times New Roman" w:cs="Times New Roman"/>
          <w:b/>
          <w:szCs w:val="24"/>
        </w:rPr>
        <w:t xml:space="preserve">lower part of </w:t>
      </w:r>
      <w:r w:rsidR="00AA53FD">
        <w:rPr>
          <w:rFonts w:ascii="Times New Roman" w:hAnsi="Times New Roman" w:cs="Times New Roman"/>
          <w:b/>
          <w:szCs w:val="24"/>
        </w:rPr>
        <w:t>the</w:t>
      </w:r>
      <w:r w:rsidR="00113EC6">
        <w:rPr>
          <w:rFonts w:ascii="Times New Roman" w:hAnsi="Times New Roman" w:cs="Times New Roman"/>
          <w:b/>
          <w:szCs w:val="24"/>
        </w:rPr>
        <w:t xml:space="preserve"> battery holder (made in 1e)</w:t>
      </w:r>
      <w:r w:rsidR="006918F3" w:rsidRPr="006918F3">
        <w:rPr>
          <w:rFonts w:ascii="Times New Roman" w:hAnsi="Times New Roman" w:cs="Times New Roman"/>
          <w:b/>
          <w:szCs w:val="24"/>
        </w:rPr>
        <w:t>.</w:t>
      </w:r>
      <w:r w:rsidR="006918F3">
        <w:rPr>
          <w:rFonts w:ascii="Times New Roman" w:hAnsi="Times New Roman" w:cs="Times New Roman"/>
          <w:szCs w:val="24"/>
        </w:rPr>
        <w:t xml:space="preserve"> </w:t>
      </w:r>
    </w:p>
    <w:p w:rsidR="00277E38" w:rsidRDefault="00F30CB1" w:rsidP="006118A7">
      <w:pPr>
        <w:pStyle w:val="Bullet"/>
        <w:numPr>
          <w:ilvl w:val="1"/>
          <w:numId w:val="5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Group VCC wires from the sensor unit and the batte</w:t>
      </w:r>
      <w:r w:rsidR="006918F3">
        <w:rPr>
          <w:rFonts w:ascii="Times New Roman" w:hAnsi="Times New Roman" w:cs="Times New Roman"/>
          <w:szCs w:val="24"/>
        </w:rPr>
        <w:t>ry holder.</w:t>
      </w:r>
      <w:r w:rsidR="006118A7">
        <w:rPr>
          <w:rFonts w:ascii="Times New Roman" w:hAnsi="Times New Roman" w:cs="Times New Roman"/>
          <w:szCs w:val="24"/>
        </w:rPr>
        <w:t xml:space="preserve"> </w:t>
      </w:r>
      <w:r w:rsidR="006918F3">
        <w:rPr>
          <w:rFonts w:ascii="Times New Roman" w:hAnsi="Times New Roman" w:cs="Times New Roman"/>
          <w:szCs w:val="24"/>
        </w:rPr>
        <w:t>Connect them using a wire-connector.</w:t>
      </w:r>
      <w:r w:rsidR="006118A7">
        <w:rPr>
          <w:rFonts w:ascii="Times New Roman" w:hAnsi="Times New Roman" w:cs="Times New Roman"/>
          <w:szCs w:val="24"/>
        </w:rPr>
        <w:t xml:space="preserve"> </w:t>
      </w:r>
    </w:p>
    <w:p w:rsidR="006918F3" w:rsidRDefault="006918F3" w:rsidP="00125783">
      <w:pPr>
        <w:pStyle w:val="Bullet"/>
        <w:numPr>
          <w:ilvl w:val="1"/>
          <w:numId w:val="5"/>
        </w:numPr>
        <w:spacing w:after="120"/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Neatly place all connected components inside slot #1 of bat</w:t>
      </w:r>
      <w:r w:rsidR="00CA7301">
        <w:rPr>
          <w:rFonts w:ascii="Times New Roman" w:hAnsi="Times New Roman" w:cs="Times New Roman"/>
          <w:szCs w:val="24"/>
        </w:rPr>
        <w:t xml:space="preserve">tery holder and close the battery </w:t>
      </w:r>
      <w:r w:rsidR="009D085D">
        <w:rPr>
          <w:rFonts w:ascii="Times New Roman" w:hAnsi="Times New Roman" w:cs="Times New Roman"/>
          <w:szCs w:val="24"/>
        </w:rPr>
        <w:t>holder.</w:t>
      </w:r>
    </w:p>
    <w:p w:rsidR="00113EC6" w:rsidRDefault="00125783" w:rsidP="00113EC6">
      <w:pPr>
        <w:pStyle w:val="Bullet"/>
        <w:rPr>
          <w:rFonts w:ascii="Times New Roman" w:hAnsi="Times New Roman" w:cs="Times New Roman"/>
          <w:szCs w:val="24"/>
        </w:rPr>
      </w:pPr>
      <w:r w:rsidRPr="00297503">
        <w:rPr>
          <w:rFonts w:ascii="Times New Roman" w:hAnsi="Times New Roman" w:cs="Times New Roman"/>
          <w:noProof/>
          <w:szCs w:val="24"/>
          <w:lang w:eastAsia="en-US"/>
        </w:rPr>
        <w:drawing>
          <wp:anchor distT="0" distB="0" distL="114300" distR="114300" simplePos="0" relativeHeight="251838976" behindDoc="0" locked="0" layoutInCell="1" allowOverlap="1" wp14:anchorId="1356A4E5" wp14:editId="7E00B164">
            <wp:simplePos x="0" y="0"/>
            <wp:positionH relativeFrom="column">
              <wp:posOffset>4432935</wp:posOffset>
            </wp:positionH>
            <wp:positionV relativeFrom="paragraph">
              <wp:posOffset>5715</wp:posOffset>
            </wp:positionV>
            <wp:extent cx="1234440" cy="1645920"/>
            <wp:effectExtent l="0" t="0" r="0" b="0"/>
            <wp:wrapNone/>
            <wp:docPr id="13" name="Picture 13" descr="DSCN0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N05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503">
        <w:rPr>
          <w:rFonts w:ascii="Times New Roman" w:hAnsi="Times New Roman" w:cs="Times New Roman"/>
          <w:noProof/>
          <w:szCs w:val="24"/>
          <w:lang w:eastAsia="en-US"/>
        </w:rPr>
        <w:drawing>
          <wp:anchor distT="0" distB="0" distL="114300" distR="114300" simplePos="0" relativeHeight="251812352" behindDoc="0" locked="0" layoutInCell="1" allowOverlap="1" wp14:anchorId="606F386D" wp14:editId="25D48C29">
            <wp:simplePos x="0" y="0"/>
            <wp:positionH relativeFrom="column">
              <wp:posOffset>3095625</wp:posOffset>
            </wp:positionH>
            <wp:positionV relativeFrom="paragraph">
              <wp:posOffset>5715</wp:posOffset>
            </wp:positionV>
            <wp:extent cx="1231265" cy="1645920"/>
            <wp:effectExtent l="0" t="0" r="0" b="0"/>
            <wp:wrapNone/>
            <wp:docPr id="12" name="Picture 12" descr="DSCN0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N05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503">
        <w:rPr>
          <w:rFonts w:ascii="Times New Roman" w:hAnsi="Times New Roman" w:cs="Times New Roman"/>
          <w:noProof/>
          <w:szCs w:val="24"/>
          <w:lang w:eastAsia="en-US"/>
        </w:rPr>
        <w:drawing>
          <wp:anchor distT="0" distB="0" distL="114300" distR="114300" simplePos="0" relativeHeight="251782656" behindDoc="0" locked="0" layoutInCell="1" allowOverlap="1" wp14:anchorId="65598854" wp14:editId="36CFE41F">
            <wp:simplePos x="0" y="0"/>
            <wp:positionH relativeFrom="column">
              <wp:posOffset>1767205</wp:posOffset>
            </wp:positionH>
            <wp:positionV relativeFrom="paragraph">
              <wp:posOffset>5715</wp:posOffset>
            </wp:positionV>
            <wp:extent cx="1247140" cy="1645920"/>
            <wp:effectExtent l="0" t="0" r="0" b="0"/>
            <wp:wrapNone/>
            <wp:docPr id="11" name="Picture 11" descr="DSCN0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N05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503">
        <w:rPr>
          <w:rFonts w:ascii="Times New Roman" w:hAnsi="Times New Roman" w:cs="Times New Roman"/>
          <w:noProof/>
          <w:szCs w:val="24"/>
          <w:lang w:eastAsia="en-US"/>
        </w:rPr>
        <w:drawing>
          <wp:anchor distT="0" distB="0" distL="114300" distR="114300" simplePos="0" relativeHeight="251750912" behindDoc="0" locked="0" layoutInCell="1" allowOverlap="1" wp14:anchorId="5CC631ED" wp14:editId="3A763EF1">
            <wp:simplePos x="0" y="0"/>
            <wp:positionH relativeFrom="column">
              <wp:posOffset>57150</wp:posOffset>
            </wp:positionH>
            <wp:positionV relativeFrom="paragraph">
              <wp:posOffset>5715</wp:posOffset>
            </wp:positionV>
            <wp:extent cx="1624330" cy="1645920"/>
            <wp:effectExtent l="0" t="0" r="0" b="0"/>
            <wp:wrapNone/>
            <wp:docPr id="10" name="Picture 10" descr="DSCN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N05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783" w:rsidRDefault="00125783" w:rsidP="00113EC6">
      <w:pPr>
        <w:pStyle w:val="Bullet"/>
        <w:rPr>
          <w:rFonts w:ascii="Times New Roman" w:hAnsi="Times New Roman" w:cs="Times New Roman"/>
          <w:szCs w:val="24"/>
        </w:rPr>
      </w:pPr>
    </w:p>
    <w:p w:rsidR="00125783" w:rsidRDefault="00125783" w:rsidP="00113EC6">
      <w:pPr>
        <w:pStyle w:val="Bullet"/>
        <w:rPr>
          <w:rFonts w:ascii="Times New Roman" w:hAnsi="Times New Roman" w:cs="Times New Roman"/>
          <w:szCs w:val="24"/>
        </w:rPr>
      </w:pPr>
    </w:p>
    <w:p w:rsidR="00125783" w:rsidRDefault="00125783" w:rsidP="00113EC6">
      <w:pPr>
        <w:pStyle w:val="Bullet"/>
        <w:rPr>
          <w:rFonts w:ascii="Times New Roman" w:hAnsi="Times New Roman" w:cs="Times New Roman"/>
          <w:szCs w:val="24"/>
        </w:rPr>
      </w:pPr>
    </w:p>
    <w:p w:rsidR="00125783" w:rsidRDefault="00125783" w:rsidP="00113EC6">
      <w:pPr>
        <w:pStyle w:val="Bullet"/>
        <w:rPr>
          <w:rFonts w:ascii="Times New Roman" w:hAnsi="Times New Roman" w:cs="Times New Roman"/>
          <w:szCs w:val="24"/>
        </w:rPr>
      </w:pPr>
    </w:p>
    <w:p w:rsidR="00125783" w:rsidRDefault="00125783" w:rsidP="00113EC6">
      <w:pPr>
        <w:pStyle w:val="Bullet"/>
        <w:rPr>
          <w:rFonts w:ascii="Times New Roman" w:hAnsi="Times New Roman" w:cs="Times New Roman"/>
          <w:szCs w:val="24"/>
        </w:rPr>
      </w:pPr>
    </w:p>
    <w:p w:rsidR="00125783" w:rsidRDefault="00125783" w:rsidP="00113EC6">
      <w:pPr>
        <w:pStyle w:val="Bullet"/>
        <w:rPr>
          <w:rFonts w:ascii="Times New Roman" w:hAnsi="Times New Roman" w:cs="Times New Roman"/>
          <w:szCs w:val="24"/>
        </w:rPr>
      </w:pPr>
    </w:p>
    <w:p w:rsidR="00125783" w:rsidRDefault="00125783" w:rsidP="00113EC6">
      <w:pPr>
        <w:pStyle w:val="Bullet"/>
        <w:rPr>
          <w:rFonts w:ascii="Times New Roman" w:hAnsi="Times New Roman" w:cs="Times New Roman"/>
          <w:szCs w:val="24"/>
        </w:rPr>
      </w:pPr>
    </w:p>
    <w:p w:rsidR="006918F3" w:rsidRPr="0083135A" w:rsidRDefault="00125783" w:rsidP="00125783">
      <w:pPr>
        <w:pStyle w:val="Bullet"/>
        <w:ind w:left="720" w:firstLine="720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4</w:t>
      </w:r>
      <w:r w:rsidR="00357B52" w:rsidRPr="0083135A">
        <w:rPr>
          <w:rFonts w:asciiTheme="minorHAnsi" w:hAnsiTheme="minorHAnsi" w:cs="Times New Roman"/>
          <w:szCs w:val="24"/>
        </w:rPr>
        <w:t>a</w:t>
      </w:r>
      <w:r w:rsidR="00357B52" w:rsidRPr="0083135A">
        <w:rPr>
          <w:rFonts w:asciiTheme="minorHAnsi" w:hAnsiTheme="minorHAnsi" w:cs="Times New Roman"/>
          <w:szCs w:val="24"/>
        </w:rPr>
        <w:tab/>
      </w:r>
      <w:r w:rsidR="00357B52" w:rsidRPr="0083135A">
        <w:rPr>
          <w:rFonts w:asciiTheme="minorHAnsi" w:hAnsiTheme="minorHAnsi" w:cs="Times New Roman"/>
          <w:szCs w:val="24"/>
        </w:rPr>
        <w:tab/>
      </w:r>
      <w:r w:rsidR="00357B52" w:rsidRPr="0083135A">
        <w:rPr>
          <w:rFonts w:asciiTheme="minorHAnsi" w:hAnsiTheme="minorHAnsi" w:cs="Times New Roman"/>
          <w:szCs w:val="24"/>
        </w:rPr>
        <w:tab/>
      </w:r>
      <w:r>
        <w:rPr>
          <w:rFonts w:asciiTheme="minorHAnsi" w:hAnsiTheme="minorHAnsi" w:cs="Times New Roman"/>
          <w:szCs w:val="24"/>
        </w:rPr>
        <w:t>4c</w:t>
      </w:r>
      <w:r>
        <w:rPr>
          <w:rFonts w:asciiTheme="minorHAnsi" w:hAnsiTheme="minorHAnsi" w:cs="Times New Roman"/>
          <w:szCs w:val="24"/>
        </w:rPr>
        <w:tab/>
      </w:r>
      <w:r>
        <w:rPr>
          <w:rFonts w:asciiTheme="minorHAnsi" w:hAnsiTheme="minorHAnsi" w:cs="Times New Roman"/>
          <w:szCs w:val="24"/>
        </w:rPr>
        <w:tab/>
      </w:r>
      <w:r>
        <w:rPr>
          <w:rFonts w:asciiTheme="minorHAnsi" w:hAnsiTheme="minorHAnsi" w:cs="Times New Roman"/>
          <w:szCs w:val="24"/>
        </w:rPr>
        <w:tab/>
        <w:t>4</w:t>
      </w:r>
      <w:r w:rsidR="0053587E" w:rsidRPr="0083135A">
        <w:rPr>
          <w:rFonts w:asciiTheme="minorHAnsi" w:hAnsiTheme="minorHAnsi" w:cs="Times New Roman"/>
          <w:szCs w:val="24"/>
        </w:rPr>
        <w:t>d</w:t>
      </w:r>
      <w:r>
        <w:rPr>
          <w:rFonts w:asciiTheme="minorHAnsi" w:hAnsiTheme="minorHAnsi" w:cs="Times New Roman"/>
          <w:szCs w:val="24"/>
        </w:rPr>
        <w:tab/>
      </w:r>
      <w:r>
        <w:rPr>
          <w:rFonts w:asciiTheme="minorHAnsi" w:hAnsiTheme="minorHAnsi" w:cs="Times New Roman"/>
          <w:szCs w:val="24"/>
        </w:rPr>
        <w:tab/>
        <w:t xml:space="preserve">           4</w:t>
      </w:r>
      <w:r w:rsidR="00787763" w:rsidRPr="0083135A">
        <w:rPr>
          <w:rFonts w:asciiTheme="minorHAnsi" w:hAnsiTheme="minorHAnsi" w:cs="Times New Roman"/>
          <w:szCs w:val="24"/>
        </w:rPr>
        <w:t>e</w:t>
      </w:r>
    </w:p>
    <w:p w:rsidR="00CA7301" w:rsidRPr="00125783" w:rsidRDefault="00CA7301" w:rsidP="00125783"/>
    <w:p w:rsidR="00635D14" w:rsidRPr="00C149AF" w:rsidRDefault="00793429" w:rsidP="00787763">
      <w:pPr>
        <w:pStyle w:val="Bullet"/>
        <w:numPr>
          <w:ilvl w:val="0"/>
          <w:numId w:val="5"/>
        </w:numPr>
        <w:ind w:left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Cs/>
          <w:color w:val="auto"/>
          <w:szCs w:val="24"/>
        </w:rPr>
        <w:br w:type="page"/>
      </w:r>
      <w:r w:rsidR="00635D14" w:rsidRPr="00787763">
        <w:rPr>
          <w:rFonts w:ascii="Times New Roman" w:hAnsi="Times New Roman" w:cs="Times New Roman"/>
          <w:b/>
          <w:szCs w:val="24"/>
        </w:rPr>
        <w:lastRenderedPageBreak/>
        <w:t>Alligator</w:t>
      </w:r>
      <w:r w:rsidR="00635D14" w:rsidRPr="008A3823">
        <w:rPr>
          <w:rFonts w:ascii="Times New Roman" w:hAnsi="Times New Roman" w:cs="Times New Roman"/>
          <w:b/>
          <w:bCs/>
          <w:color w:val="auto"/>
          <w:szCs w:val="24"/>
        </w:rPr>
        <w:t xml:space="preserve"> Clips</w:t>
      </w:r>
    </w:p>
    <w:p w:rsidR="00C149AF" w:rsidRPr="00C149AF" w:rsidRDefault="00C149AF" w:rsidP="006F6E60">
      <w:pPr>
        <w:pStyle w:val="Bullet"/>
        <w:numPr>
          <w:ilvl w:val="1"/>
          <w:numId w:val="5"/>
        </w:numPr>
        <w:ind w:left="720" w:right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Cs/>
          <w:color w:val="auto"/>
          <w:szCs w:val="24"/>
        </w:rPr>
        <w:t>Connect alligator clips to corresponding sensor output wire (</w:t>
      </w:r>
      <w:r w:rsidR="00CA7301">
        <w:rPr>
          <w:rFonts w:ascii="Times New Roman" w:hAnsi="Times New Roman" w:cs="Times New Roman"/>
          <w:bCs/>
          <w:color w:val="auto"/>
          <w:szCs w:val="24"/>
        </w:rPr>
        <w:t>yellow</w:t>
      </w:r>
      <w:r>
        <w:rPr>
          <w:rFonts w:ascii="Times New Roman" w:hAnsi="Times New Roman" w:cs="Times New Roman"/>
          <w:bCs/>
          <w:color w:val="auto"/>
          <w:szCs w:val="24"/>
        </w:rPr>
        <w:t>) and battery holder g</w:t>
      </w:r>
      <w:r w:rsidR="009D085D">
        <w:rPr>
          <w:rFonts w:ascii="Times New Roman" w:hAnsi="Times New Roman" w:cs="Times New Roman"/>
          <w:bCs/>
          <w:color w:val="auto"/>
          <w:szCs w:val="24"/>
        </w:rPr>
        <w:t xml:space="preserve">round (black). </w:t>
      </w:r>
      <w:r w:rsidR="00A7721A">
        <w:rPr>
          <w:rFonts w:ascii="Times New Roman" w:hAnsi="Times New Roman" w:cs="Times New Roman"/>
          <w:bCs/>
          <w:color w:val="auto"/>
          <w:szCs w:val="24"/>
        </w:rPr>
        <w:t xml:space="preserve">Use a 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red alligator clip for the </w:t>
      </w:r>
      <w:r w:rsidR="00CA7301">
        <w:rPr>
          <w:rFonts w:ascii="Times New Roman" w:hAnsi="Times New Roman" w:cs="Times New Roman"/>
          <w:bCs/>
          <w:color w:val="auto"/>
          <w:szCs w:val="24"/>
        </w:rPr>
        <w:t>yellow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 wire and </w:t>
      </w:r>
      <w:r w:rsidR="00A7721A">
        <w:rPr>
          <w:rFonts w:ascii="Times New Roman" w:hAnsi="Times New Roman" w:cs="Times New Roman"/>
          <w:bCs/>
          <w:color w:val="auto"/>
          <w:szCs w:val="24"/>
        </w:rPr>
        <w:t xml:space="preserve">a 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black </w:t>
      </w:r>
      <w:r w:rsidR="00A7721A">
        <w:rPr>
          <w:rFonts w:ascii="Times New Roman" w:hAnsi="Times New Roman" w:cs="Times New Roman"/>
          <w:bCs/>
          <w:color w:val="auto"/>
          <w:szCs w:val="24"/>
        </w:rPr>
        <w:t xml:space="preserve">alligator clip 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for </w:t>
      </w:r>
      <w:r w:rsidR="009D085D">
        <w:rPr>
          <w:rFonts w:ascii="Times New Roman" w:hAnsi="Times New Roman" w:cs="Times New Roman"/>
          <w:bCs/>
          <w:color w:val="auto"/>
          <w:szCs w:val="24"/>
        </w:rPr>
        <w:t>the black wire</w:t>
      </w:r>
      <w:r w:rsidR="00AA53FD">
        <w:rPr>
          <w:rFonts w:ascii="Times New Roman" w:hAnsi="Times New Roman" w:cs="Times New Roman"/>
          <w:bCs/>
          <w:color w:val="auto"/>
          <w:szCs w:val="24"/>
        </w:rPr>
        <w:t>.</w:t>
      </w:r>
    </w:p>
    <w:p w:rsidR="005B530F" w:rsidRPr="00CA7301" w:rsidRDefault="00C149AF" w:rsidP="006118A7">
      <w:pPr>
        <w:pStyle w:val="Bullet"/>
        <w:numPr>
          <w:ilvl w:val="1"/>
          <w:numId w:val="5"/>
        </w:numPr>
        <w:ind w:left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Cs/>
          <w:color w:val="auto"/>
          <w:szCs w:val="24"/>
        </w:rPr>
        <w:t xml:space="preserve">Use a bit of electrical tape to secure </w:t>
      </w:r>
      <w:r w:rsidR="006F6E60">
        <w:rPr>
          <w:rFonts w:ascii="Times New Roman" w:hAnsi="Times New Roman" w:cs="Times New Roman"/>
          <w:bCs/>
          <w:color w:val="auto"/>
          <w:szCs w:val="24"/>
        </w:rPr>
        <w:t>good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 connection</w:t>
      </w:r>
      <w:r w:rsidR="006F6E60">
        <w:rPr>
          <w:rFonts w:ascii="Times New Roman" w:hAnsi="Times New Roman" w:cs="Times New Roman"/>
          <w:bCs/>
          <w:color w:val="auto"/>
          <w:szCs w:val="24"/>
        </w:rPr>
        <w:t>s</w:t>
      </w:r>
      <w:r>
        <w:rPr>
          <w:rFonts w:ascii="Times New Roman" w:hAnsi="Times New Roman" w:cs="Times New Roman"/>
          <w:bCs/>
          <w:color w:val="auto"/>
          <w:szCs w:val="24"/>
        </w:rPr>
        <w:t>.</w:t>
      </w:r>
    </w:p>
    <w:p w:rsidR="00CA7301" w:rsidRPr="006F6E60" w:rsidRDefault="00CA7301" w:rsidP="006F6E60"/>
    <w:p w:rsidR="00C149AF" w:rsidRPr="006F6E60" w:rsidRDefault="006F6E60" w:rsidP="006F6E60">
      <w:r w:rsidRPr="00297503">
        <w:rPr>
          <w:rFonts w:ascii="Times New Roman" w:hAnsi="Times New Roman" w:cs="Times New Roman"/>
          <w:bCs/>
          <w:noProof/>
          <w:color w:val="auto"/>
          <w:lang w:eastAsia="en-US"/>
        </w:rPr>
        <w:drawing>
          <wp:anchor distT="0" distB="0" distL="114300" distR="114300" simplePos="0" relativeHeight="251605504" behindDoc="0" locked="0" layoutInCell="1" allowOverlap="1" wp14:anchorId="06472924" wp14:editId="7302098A">
            <wp:simplePos x="0" y="0"/>
            <wp:positionH relativeFrom="column">
              <wp:posOffset>2867025</wp:posOffset>
            </wp:positionH>
            <wp:positionV relativeFrom="paragraph">
              <wp:posOffset>15240</wp:posOffset>
            </wp:positionV>
            <wp:extent cx="2072005" cy="3017520"/>
            <wp:effectExtent l="0" t="0" r="0" b="0"/>
            <wp:wrapNone/>
            <wp:docPr id="15" name="Picture 15" descr="DSCN0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SCN05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503">
        <w:rPr>
          <w:rFonts w:ascii="Times New Roman" w:hAnsi="Times New Roman" w:cs="Times New Roman"/>
          <w:bCs/>
          <w:noProof/>
          <w:color w:val="auto"/>
          <w:lang w:eastAsia="en-US"/>
        </w:rPr>
        <w:drawing>
          <wp:anchor distT="0" distB="0" distL="114300" distR="114300" simplePos="0" relativeHeight="251598336" behindDoc="0" locked="0" layoutInCell="1" allowOverlap="1" wp14:anchorId="1E39D325" wp14:editId="2B65E445">
            <wp:simplePos x="0" y="0"/>
            <wp:positionH relativeFrom="column">
              <wp:posOffset>457200</wp:posOffset>
            </wp:positionH>
            <wp:positionV relativeFrom="paragraph">
              <wp:posOffset>15240</wp:posOffset>
            </wp:positionV>
            <wp:extent cx="2260083" cy="3017520"/>
            <wp:effectExtent l="0" t="0" r="0" b="0"/>
            <wp:wrapNone/>
            <wp:docPr id="14" name="Picture 14" descr="DSCN0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SCN05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083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E60" w:rsidRPr="006F6E60" w:rsidRDefault="006F6E60" w:rsidP="006F6E60"/>
    <w:p w:rsidR="006F6E60" w:rsidRPr="006F6E60" w:rsidRDefault="006F6E60" w:rsidP="006F6E60"/>
    <w:p w:rsidR="006F6E60" w:rsidRPr="006F6E60" w:rsidRDefault="006F6E60" w:rsidP="006F6E60"/>
    <w:p w:rsidR="006F6E60" w:rsidRPr="006F6E60" w:rsidRDefault="006F6E60" w:rsidP="006F6E60"/>
    <w:p w:rsidR="006F6E60" w:rsidRDefault="006F6E60" w:rsidP="006F6E60"/>
    <w:p w:rsidR="006F6E60" w:rsidRDefault="006F6E60" w:rsidP="006F6E60"/>
    <w:p w:rsidR="006F6E60" w:rsidRDefault="006F6E60" w:rsidP="006F6E60"/>
    <w:p w:rsidR="006F6E60" w:rsidRPr="006F6E60" w:rsidRDefault="006F6E60" w:rsidP="006F6E60"/>
    <w:p w:rsidR="006F6E60" w:rsidRPr="006F6E60" w:rsidRDefault="006F6E60" w:rsidP="006F6E60"/>
    <w:p w:rsidR="006F6E60" w:rsidRPr="006F6E60" w:rsidRDefault="006F6E60" w:rsidP="006F6E60"/>
    <w:p w:rsidR="006F6E60" w:rsidRPr="006F6E60" w:rsidRDefault="006F6E60" w:rsidP="006F6E60"/>
    <w:p w:rsidR="006F6E60" w:rsidRPr="006F6E60" w:rsidRDefault="006F6E60" w:rsidP="006F6E60"/>
    <w:p w:rsidR="006F6E60" w:rsidRPr="006F6E60" w:rsidRDefault="006F6E60" w:rsidP="006F6E60"/>
    <w:p w:rsidR="006F6E60" w:rsidRPr="006F6E60" w:rsidRDefault="006F6E60" w:rsidP="006F6E60"/>
    <w:p w:rsidR="006F6E60" w:rsidRPr="006F6E60" w:rsidRDefault="006F6E60" w:rsidP="006F6E60"/>
    <w:p w:rsidR="006F6E60" w:rsidRPr="006F6E60" w:rsidRDefault="006F6E60" w:rsidP="006F6E60"/>
    <w:p w:rsidR="006F6E60" w:rsidRPr="006F6E60" w:rsidRDefault="006F6E60" w:rsidP="006F6E60"/>
    <w:p w:rsidR="00651C72" w:rsidRPr="0083135A" w:rsidRDefault="006F6E60" w:rsidP="00F5315A">
      <w:pPr>
        <w:pStyle w:val="Bullet"/>
        <w:jc w:val="both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b/>
          <w:szCs w:val="24"/>
        </w:rPr>
        <w:tab/>
      </w:r>
      <w:r>
        <w:rPr>
          <w:rFonts w:asciiTheme="minorHAnsi" w:hAnsiTheme="minorHAnsi" w:cs="Times New Roman"/>
          <w:b/>
          <w:szCs w:val="24"/>
        </w:rPr>
        <w:tab/>
      </w:r>
      <w:r>
        <w:rPr>
          <w:rFonts w:asciiTheme="minorHAnsi" w:hAnsiTheme="minorHAnsi" w:cs="Times New Roman"/>
          <w:b/>
          <w:szCs w:val="24"/>
        </w:rPr>
        <w:tab/>
      </w:r>
      <w:r w:rsidR="00F5315A" w:rsidRPr="0083135A">
        <w:rPr>
          <w:rFonts w:asciiTheme="minorHAnsi" w:hAnsiTheme="minorHAnsi" w:cs="Times New Roman"/>
          <w:szCs w:val="24"/>
        </w:rPr>
        <w:t>5a</w:t>
      </w:r>
      <w:r>
        <w:rPr>
          <w:rFonts w:asciiTheme="minorHAnsi" w:hAnsiTheme="minorHAnsi" w:cs="Times New Roman"/>
          <w:szCs w:val="24"/>
        </w:rPr>
        <w:tab/>
      </w:r>
      <w:r>
        <w:rPr>
          <w:rFonts w:asciiTheme="minorHAnsi" w:hAnsiTheme="minorHAnsi" w:cs="Times New Roman"/>
          <w:szCs w:val="24"/>
        </w:rPr>
        <w:tab/>
      </w:r>
      <w:r>
        <w:rPr>
          <w:rFonts w:asciiTheme="minorHAnsi" w:hAnsiTheme="minorHAnsi" w:cs="Times New Roman"/>
          <w:szCs w:val="24"/>
        </w:rPr>
        <w:tab/>
      </w:r>
      <w:r>
        <w:rPr>
          <w:rFonts w:asciiTheme="minorHAnsi" w:hAnsiTheme="minorHAnsi" w:cs="Times New Roman"/>
          <w:szCs w:val="24"/>
        </w:rPr>
        <w:tab/>
      </w:r>
      <w:r w:rsidR="00A7721A" w:rsidRPr="0083135A">
        <w:rPr>
          <w:rFonts w:asciiTheme="minorHAnsi" w:hAnsiTheme="minorHAnsi" w:cs="Times New Roman"/>
          <w:szCs w:val="24"/>
        </w:rPr>
        <w:tab/>
      </w:r>
      <w:r>
        <w:rPr>
          <w:rFonts w:asciiTheme="minorHAnsi" w:hAnsiTheme="minorHAnsi" w:cs="Times New Roman"/>
          <w:szCs w:val="24"/>
        </w:rPr>
        <w:t xml:space="preserve">   </w:t>
      </w:r>
      <w:r w:rsidR="00A7721A" w:rsidRPr="0083135A">
        <w:rPr>
          <w:rFonts w:asciiTheme="minorHAnsi" w:hAnsiTheme="minorHAnsi" w:cs="Times New Roman"/>
          <w:szCs w:val="24"/>
        </w:rPr>
        <w:t>5b</w:t>
      </w:r>
    </w:p>
    <w:sectPr w:rsidR="00651C72" w:rsidRPr="0083135A" w:rsidSect="00793429">
      <w:headerReference w:type="even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810" w:left="1440" w:header="1008" w:footer="1008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9A" w:rsidRDefault="001D549A">
      <w:r>
        <w:separator/>
      </w:r>
    </w:p>
  </w:endnote>
  <w:endnote w:type="continuationSeparator" w:id="0">
    <w:p w:rsidR="001D549A" w:rsidRDefault="001D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301" w:rsidRPr="002B7975" w:rsidRDefault="00CA7301" w:rsidP="002B7975">
    <w:pPr>
      <w:pStyle w:val="Footer"/>
      <w:ind w:right="360"/>
      <w:jc w:val="right"/>
      <w:rPr>
        <w:rFonts w:ascii="Times New Roman" w:hAnsi="Times New Roman" w:cs="Times New Roman"/>
      </w:rPr>
    </w:pPr>
    <w:r w:rsidRPr="002B7975">
      <w:rPr>
        <w:rFonts w:ascii="Times New Roman" w:hAnsi="Times New Roman" w:cs="Times New Roman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301" w:rsidRPr="0083135A" w:rsidRDefault="009D085D" w:rsidP="00793429">
    <w:pPr>
      <w:pStyle w:val="Footer"/>
      <w:widowControl w:val="0"/>
      <w:suppressLineNumbers w:val="0"/>
      <w:tabs>
        <w:tab w:val="clear" w:pos="8640"/>
        <w:tab w:val="right" w:pos="9360"/>
      </w:tabs>
      <w:suppressAutoHyphens w:val="0"/>
      <w:spacing w:after="0"/>
      <w:rPr>
        <w:rFonts w:asciiTheme="minorHAnsi" w:hAnsiTheme="minorHAnsi"/>
        <w:sz w:val="28"/>
      </w:rPr>
    </w:pPr>
    <w:r w:rsidRPr="0083135A">
      <w:rPr>
        <w:rFonts w:asciiTheme="minorHAnsi" w:hAnsiTheme="minorHAnsi"/>
        <w:b/>
        <w:sz w:val="20"/>
        <w:szCs w:val="18"/>
      </w:rPr>
      <w:t>The Invi</w:t>
    </w:r>
    <w:r w:rsidR="00793429" w:rsidRPr="0083135A">
      <w:rPr>
        <w:rFonts w:asciiTheme="minorHAnsi" w:hAnsiTheme="minorHAnsi"/>
        <w:b/>
        <w:sz w:val="20"/>
        <w:szCs w:val="18"/>
      </w:rPr>
      <w:t>sible Radar Triangle activity—</w:t>
    </w:r>
    <w:r w:rsidRPr="0083135A">
      <w:rPr>
        <w:rFonts w:asciiTheme="minorHAnsi" w:hAnsiTheme="minorHAnsi"/>
        <w:b/>
        <w:sz w:val="20"/>
        <w:szCs w:val="18"/>
      </w:rPr>
      <w:t xml:space="preserve">Assembling the Sensor </w:t>
    </w:r>
    <w:r w:rsidR="00793429" w:rsidRPr="0083135A">
      <w:rPr>
        <w:rFonts w:asciiTheme="minorHAnsi" w:hAnsiTheme="minorHAnsi"/>
        <w:b/>
        <w:sz w:val="20"/>
        <w:szCs w:val="18"/>
      </w:rPr>
      <w:t>Handout</w:t>
    </w:r>
    <w:r w:rsidR="00793429" w:rsidRPr="0083135A">
      <w:rPr>
        <w:rFonts w:asciiTheme="minorHAnsi" w:hAnsiTheme="minorHAnsi"/>
        <w:b/>
        <w:sz w:val="20"/>
        <w:szCs w:val="18"/>
      </w:rPr>
      <w:tab/>
    </w:r>
    <w:r w:rsidR="008A6637" w:rsidRPr="0083135A">
      <w:rPr>
        <w:rFonts w:asciiTheme="minorHAnsi" w:hAnsiTheme="minorHAnsi"/>
        <w:b/>
        <w:sz w:val="20"/>
        <w:szCs w:val="18"/>
      </w:rPr>
      <w:fldChar w:fldCharType="begin"/>
    </w:r>
    <w:r w:rsidRPr="0083135A">
      <w:rPr>
        <w:rFonts w:asciiTheme="minorHAnsi" w:hAnsiTheme="minorHAnsi"/>
        <w:b/>
        <w:sz w:val="20"/>
        <w:szCs w:val="18"/>
      </w:rPr>
      <w:instrText xml:space="preserve"> PAGE   \* MERGEFORMAT </w:instrText>
    </w:r>
    <w:r w:rsidR="008A6637" w:rsidRPr="0083135A">
      <w:rPr>
        <w:rFonts w:asciiTheme="minorHAnsi" w:hAnsiTheme="minorHAnsi"/>
        <w:b/>
        <w:sz w:val="20"/>
        <w:szCs w:val="18"/>
      </w:rPr>
      <w:fldChar w:fldCharType="separate"/>
    </w:r>
    <w:r w:rsidR="0099486A">
      <w:rPr>
        <w:rFonts w:asciiTheme="minorHAnsi" w:hAnsiTheme="minorHAnsi"/>
        <w:b/>
        <w:noProof/>
        <w:sz w:val="20"/>
        <w:szCs w:val="18"/>
      </w:rPr>
      <w:t>2</w:t>
    </w:r>
    <w:r w:rsidR="008A6637" w:rsidRPr="0083135A">
      <w:rPr>
        <w:rFonts w:asciiTheme="minorHAnsi" w:hAnsiTheme="minorHAnsi"/>
        <w:b/>
        <w:noProof/>
        <w:sz w:val="2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85D" w:rsidRPr="0083135A" w:rsidRDefault="009D085D" w:rsidP="00793429">
    <w:pPr>
      <w:pStyle w:val="Footer"/>
      <w:widowControl w:val="0"/>
      <w:suppressLineNumbers w:val="0"/>
      <w:tabs>
        <w:tab w:val="clear" w:pos="8640"/>
        <w:tab w:val="right" w:pos="9360"/>
      </w:tabs>
      <w:suppressAutoHyphens w:val="0"/>
      <w:spacing w:after="0"/>
      <w:rPr>
        <w:rFonts w:asciiTheme="minorHAnsi" w:hAnsiTheme="minorHAnsi"/>
        <w:sz w:val="20"/>
        <w:szCs w:val="18"/>
      </w:rPr>
    </w:pPr>
    <w:r w:rsidRPr="0083135A">
      <w:rPr>
        <w:rFonts w:asciiTheme="minorHAnsi" w:hAnsiTheme="minorHAnsi"/>
        <w:b/>
        <w:sz w:val="20"/>
        <w:szCs w:val="18"/>
      </w:rPr>
      <w:t>The Invisible Radar Triangle activity — Assembling the Sensor</w:t>
    </w:r>
    <w:r w:rsidR="00125783">
      <w:rPr>
        <w:rFonts w:asciiTheme="minorHAnsi" w:hAnsiTheme="minorHAnsi"/>
        <w:b/>
        <w:sz w:val="20"/>
        <w:szCs w:val="18"/>
      </w:rPr>
      <w:t xml:space="preserve"> Handout</w:t>
    </w:r>
    <w:r w:rsidR="00793429" w:rsidRPr="0083135A">
      <w:rPr>
        <w:rFonts w:asciiTheme="minorHAnsi" w:hAnsiTheme="minorHAnsi"/>
        <w:b/>
        <w:sz w:val="20"/>
        <w:szCs w:val="18"/>
      </w:rPr>
      <w:tab/>
    </w:r>
    <w:r w:rsidR="008A6637" w:rsidRPr="0083135A">
      <w:rPr>
        <w:rFonts w:asciiTheme="minorHAnsi" w:hAnsiTheme="minorHAnsi"/>
        <w:b/>
        <w:sz w:val="20"/>
        <w:szCs w:val="18"/>
      </w:rPr>
      <w:fldChar w:fldCharType="begin"/>
    </w:r>
    <w:r w:rsidRPr="0083135A">
      <w:rPr>
        <w:rFonts w:asciiTheme="minorHAnsi" w:hAnsiTheme="minorHAnsi"/>
        <w:b/>
        <w:sz w:val="20"/>
        <w:szCs w:val="18"/>
      </w:rPr>
      <w:instrText xml:space="preserve"> PAGE   \* MERGEFORMAT </w:instrText>
    </w:r>
    <w:r w:rsidR="008A6637" w:rsidRPr="0083135A">
      <w:rPr>
        <w:rFonts w:asciiTheme="minorHAnsi" w:hAnsiTheme="minorHAnsi"/>
        <w:b/>
        <w:sz w:val="20"/>
        <w:szCs w:val="18"/>
      </w:rPr>
      <w:fldChar w:fldCharType="separate"/>
    </w:r>
    <w:r w:rsidR="0099486A">
      <w:rPr>
        <w:rFonts w:asciiTheme="minorHAnsi" w:hAnsiTheme="minorHAnsi"/>
        <w:b/>
        <w:noProof/>
        <w:sz w:val="20"/>
        <w:szCs w:val="18"/>
      </w:rPr>
      <w:t>1</w:t>
    </w:r>
    <w:r w:rsidR="008A6637" w:rsidRPr="0083135A">
      <w:rPr>
        <w:rFonts w:asciiTheme="minorHAnsi" w:hAnsiTheme="minorHAnsi"/>
        <w:b/>
        <w:noProof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9A" w:rsidRDefault="001D549A">
      <w:r>
        <w:separator/>
      </w:r>
    </w:p>
  </w:footnote>
  <w:footnote w:type="continuationSeparator" w:id="0">
    <w:p w:rsidR="001D549A" w:rsidRDefault="001D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301" w:rsidRDefault="00CA7301">
    <w:pPr>
      <w:pStyle w:val="Heading1"/>
      <w:keepNext w:val="0"/>
      <w:spacing w:before="0" w:after="0"/>
    </w:pPr>
    <w:r>
      <w:rPr>
        <w:rFonts w:ascii="Times New Roman" w:hAnsi="Times New Roman" w:cs="Times New Roman"/>
        <w:szCs w:val="24"/>
      </w:rPr>
      <w:t>Version 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85D" w:rsidRPr="003B52E7" w:rsidRDefault="00793429" w:rsidP="00793429">
    <w:pPr>
      <w:pStyle w:val="Header"/>
      <w:widowControl w:val="0"/>
      <w:suppressLineNumbers w:val="0"/>
      <w:suppressAutoHyphens w:val="0"/>
      <w:rPr>
        <w:rFonts w:ascii="Calibri" w:hAnsi="Calibri"/>
        <w:sz w:val="18"/>
        <w:szCs w:val="18"/>
      </w:rPr>
    </w:pPr>
    <w:r w:rsidRPr="003B52E7">
      <w:rPr>
        <w:rFonts w:ascii="Calibri" w:hAnsi="Calibri"/>
        <w:b/>
        <w:sz w:val="18"/>
        <w:szCs w:val="18"/>
      </w:rPr>
      <w:t>Team Name: ____________</w:t>
    </w:r>
    <w:r w:rsidR="009D085D" w:rsidRPr="003B52E7">
      <w:rPr>
        <w:rFonts w:ascii="Calibri" w:hAnsi="Calibri"/>
        <w:b/>
        <w:sz w:val="18"/>
        <w:szCs w:val="18"/>
      </w:rPr>
      <w:t>_________________</w:t>
    </w:r>
    <w:r w:rsidRPr="003B52E7">
      <w:rPr>
        <w:rFonts w:ascii="Calibri" w:hAnsi="Calibri"/>
        <w:b/>
        <w:sz w:val="18"/>
        <w:szCs w:val="18"/>
      </w:rPr>
      <w:t>_______</w:t>
    </w:r>
    <w:r w:rsidR="009D085D" w:rsidRPr="003B52E7">
      <w:rPr>
        <w:rFonts w:ascii="Calibri" w:hAnsi="Calibri"/>
        <w:b/>
        <w:sz w:val="18"/>
        <w:szCs w:val="18"/>
      </w:rPr>
      <w:t>__________ Date: ___</w:t>
    </w:r>
    <w:r w:rsidRPr="003B52E7">
      <w:rPr>
        <w:rFonts w:ascii="Calibri" w:hAnsi="Calibri"/>
        <w:b/>
        <w:sz w:val="18"/>
        <w:szCs w:val="18"/>
      </w:rPr>
      <w:t>__</w:t>
    </w:r>
    <w:r w:rsidR="009D085D" w:rsidRPr="003B52E7">
      <w:rPr>
        <w:rFonts w:ascii="Calibri" w:hAnsi="Calibri"/>
        <w:b/>
        <w:sz w:val="18"/>
        <w:szCs w:val="18"/>
      </w:rPr>
      <w:t>______________ Class: _______</w:t>
    </w:r>
    <w:r w:rsidRPr="003B52E7">
      <w:rPr>
        <w:rFonts w:ascii="Calibri" w:hAnsi="Calibri"/>
        <w:b/>
        <w:sz w:val="18"/>
        <w:szCs w:val="18"/>
      </w:rPr>
      <w:t>___</w:t>
    </w:r>
    <w:r w:rsidR="009D085D" w:rsidRPr="003B52E7">
      <w:rPr>
        <w:rFonts w:ascii="Calibri" w:hAnsi="Calibri"/>
        <w:b/>
        <w:sz w:val="18"/>
        <w:szCs w:val="18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19E3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8034F7"/>
    <w:multiLevelType w:val="hybridMultilevel"/>
    <w:tmpl w:val="F028E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3AEC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10A5A"/>
    <w:rsid w:val="00071EF3"/>
    <w:rsid w:val="00081C49"/>
    <w:rsid w:val="000859E8"/>
    <w:rsid w:val="001014AF"/>
    <w:rsid w:val="00101863"/>
    <w:rsid w:val="00113EC6"/>
    <w:rsid w:val="0012092D"/>
    <w:rsid w:val="00125783"/>
    <w:rsid w:val="00152377"/>
    <w:rsid w:val="001A119F"/>
    <w:rsid w:val="001D549A"/>
    <w:rsid w:val="001E67B6"/>
    <w:rsid w:val="00215CD1"/>
    <w:rsid w:val="00277E38"/>
    <w:rsid w:val="00297503"/>
    <w:rsid w:val="002B5F22"/>
    <w:rsid w:val="002B7975"/>
    <w:rsid w:val="0032195F"/>
    <w:rsid w:val="00326E4A"/>
    <w:rsid w:val="00341ABC"/>
    <w:rsid w:val="00357263"/>
    <w:rsid w:val="00357B52"/>
    <w:rsid w:val="003665F9"/>
    <w:rsid w:val="003B52E7"/>
    <w:rsid w:val="003C37D1"/>
    <w:rsid w:val="00433ED9"/>
    <w:rsid w:val="004A5F26"/>
    <w:rsid w:val="004B2F87"/>
    <w:rsid w:val="004F20FF"/>
    <w:rsid w:val="00525113"/>
    <w:rsid w:val="0053587E"/>
    <w:rsid w:val="0053785C"/>
    <w:rsid w:val="005462AB"/>
    <w:rsid w:val="00591364"/>
    <w:rsid w:val="005A31C9"/>
    <w:rsid w:val="005B530F"/>
    <w:rsid w:val="00600D25"/>
    <w:rsid w:val="006118A7"/>
    <w:rsid w:val="00614527"/>
    <w:rsid w:val="00614AE4"/>
    <w:rsid w:val="00635D14"/>
    <w:rsid w:val="00651C72"/>
    <w:rsid w:val="006918F3"/>
    <w:rsid w:val="006F6E60"/>
    <w:rsid w:val="00710B21"/>
    <w:rsid w:val="0074203D"/>
    <w:rsid w:val="00765032"/>
    <w:rsid w:val="00767CF7"/>
    <w:rsid w:val="00787763"/>
    <w:rsid w:val="00793429"/>
    <w:rsid w:val="007B0DF6"/>
    <w:rsid w:val="007B2DA9"/>
    <w:rsid w:val="007B5FB3"/>
    <w:rsid w:val="007F4676"/>
    <w:rsid w:val="00804CB1"/>
    <w:rsid w:val="00821638"/>
    <w:rsid w:val="0083135A"/>
    <w:rsid w:val="008528CC"/>
    <w:rsid w:val="008A275A"/>
    <w:rsid w:val="008A3823"/>
    <w:rsid w:val="008A6637"/>
    <w:rsid w:val="008C4509"/>
    <w:rsid w:val="00946C89"/>
    <w:rsid w:val="00990D41"/>
    <w:rsid w:val="0099486A"/>
    <w:rsid w:val="00995D33"/>
    <w:rsid w:val="009B7725"/>
    <w:rsid w:val="009C191B"/>
    <w:rsid w:val="009D085D"/>
    <w:rsid w:val="00A21007"/>
    <w:rsid w:val="00A7721A"/>
    <w:rsid w:val="00A8502A"/>
    <w:rsid w:val="00AA53FD"/>
    <w:rsid w:val="00B115C3"/>
    <w:rsid w:val="00B317CC"/>
    <w:rsid w:val="00B371E3"/>
    <w:rsid w:val="00B4367E"/>
    <w:rsid w:val="00B72E06"/>
    <w:rsid w:val="00BC6251"/>
    <w:rsid w:val="00BD23A6"/>
    <w:rsid w:val="00BD52C1"/>
    <w:rsid w:val="00C00E79"/>
    <w:rsid w:val="00C149AF"/>
    <w:rsid w:val="00C163A8"/>
    <w:rsid w:val="00C3055C"/>
    <w:rsid w:val="00C34F3D"/>
    <w:rsid w:val="00C6343B"/>
    <w:rsid w:val="00CA7301"/>
    <w:rsid w:val="00CB427E"/>
    <w:rsid w:val="00D150E9"/>
    <w:rsid w:val="00D93C3F"/>
    <w:rsid w:val="00D96025"/>
    <w:rsid w:val="00D972EF"/>
    <w:rsid w:val="00D978AF"/>
    <w:rsid w:val="00DB42AD"/>
    <w:rsid w:val="00E10A5A"/>
    <w:rsid w:val="00E51BB0"/>
    <w:rsid w:val="00ED53F5"/>
    <w:rsid w:val="00ED5607"/>
    <w:rsid w:val="00EF4FF2"/>
    <w:rsid w:val="00F30CB1"/>
    <w:rsid w:val="00F35DF0"/>
    <w:rsid w:val="00F40C4D"/>
    <w:rsid w:val="00F5315A"/>
    <w:rsid w:val="00F71DBD"/>
    <w:rsid w:val="00FB30A4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8BF4B6C-4E91-4776-A8C1-63D5A032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03"/>
    <w:pPr>
      <w:suppressAutoHyphens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297503"/>
    <w:pPr>
      <w:keepNext/>
      <w:spacing w:before="240" w:after="120"/>
      <w:outlineLvl w:val="0"/>
    </w:pPr>
    <w:rPr>
      <w:b/>
      <w:szCs w:val="20"/>
    </w:rPr>
  </w:style>
  <w:style w:type="paragraph" w:styleId="Heading2">
    <w:name w:val="heading 2"/>
    <w:basedOn w:val="Normal"/>
    <w:next w:val="BodyText"/>
    <w:qFormat/>
    <w:rsid w:val="00297503"/>
    <w:pPr>
      <w:keepNext/>
      <w:numPr>
        <w:ilvl w:val="1"/>
        <w:numId w:val="1"/>
      </w:numPr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297503"/>
    <w:rPr>
      <w:rFonts w:ascii="Symbol" w:hAnsi="Symbol" w:cs="Symbol"/>
    </w:rPr>
  </w:style>
  <w:style w:type="character" w:customStyle="1" w:styleId="WW8Num2z1">
    <w:name w:val="WW8Num2z1"/>
    <w:rsid w:val="00297503"/>
    <w:rPr>
      <w:rFonts w:ascii="Courier New" w:hAnsi="Courier New" w:cs="Courier New"/>
    </w:rPr>
  </w:style>
  <w:style w:type="character" w:customStyle="1" w:styleId="WW8Num2z2">
    <w:name w:val="WW8Num2z2"/>
    <w:rsid w:val="00297503"/>
    <w:rPr>
      <w:rFonts w:ascii="Wingdings" w:hAnsi="Wingdings" w:cs="Wingdings"/>
    </w:rPr>
  </w:style>
  <w:style w:type="character" w:styleId="Hyperlink">
    <w:name w:val="Hyperlink"/>
    <w:rsid w:val="00297503"/>
    <w:rPr>
      <w:color w:val="0000FF"/>
      <w:u w:val="single"/>
    </w:rPr>
  </w:style>
  <w:style w:type="character" w:styleId="FollowedHyperlink">
    <w:name w:val="FollowedHyperlink"/>
    <w:rsid w:val="00297503"/>
    <w:rPr>
      <w:color w:val="800080"/>
      <w:u w:val="single"/>
    </w:rPr>
  </w:style>
  <w:style w:type="character" w:customStyle="1" w:styleId="CommentReference1">
    <w:name w:val="Comment Reference1"/>
    <w:rsid w:val="00297503"/>
    <w:rPr>
      <w:sz w:val="16"/>
      <w:szCs w:val="16"/>
    </w:rPr>
  </w:style>
  <w:style w:type="character" w:customStyle="1" w:styleId="normalfont1">
    <w:name w:val="normalfont1"/>
    <w:rsid w:val="00297503"/>
    <w:rPr>
      <w:rFonts w:ascii="Arial" w:hAnsi="Arial" w:cs="Arial"/>
      <w:b w:val="0"/>
      <w:bCs w:val="0"/>
      <w:color w:val="000000"/>
      <w:sz w:val="20"/>
      <w:szCs w:val="20"/>
    </w:rPr>
  </w:style>
  <w:style w:type="character" w:customStyle="1" w:styleId="PageNumber1">
    <w:name w:val="Page Number1"/>
    <w:basedOn w:val="DefaultParagraphFont"/>
    <w:rsid w:val="00297503"/>
  </w:style>
  <w:style w:type="character" w:customStyle="1" w:styleId="FooterChar">
    <w:name w:val="Footer Char"/>
    <w:rsid w:val="00297503"/>
    <w:rPr>
      <w:sz w:val="24"/>
    </w:rPr>
  </w:style>
  <w:style w:type="character" w:customStyle="1" w:styleId="Heading1Char">
    <w:name w:val="Heading 1 Char"/>
    <w:rsid w:val="00297503"/>
    <w:rPr>
      <w:rFonts w:ascii="Arial" w:hAnsi="Arial" w:cs="Arial"/>
      <w:b/>
      <w:sz w:val="24"/>
    </w:rPr>
  </w:style>
  <w:style w:type="character" w:customStyle="1" w:styleId="ListLabel1">
    <w:name w:val="ListLabel 1"/>
    <w:rsid w:val="00297503"/>
    <w:rPr>
      <w:sz w:val="20"/>
    </w:rPr>
  </w:style>
  <w:style w:type="character" w:customStyle="1" w:styleId="ListLabel2">
    <w:name w:val="ListLabel 2"/>
    <w:rsid w:val="00297503"/>
    <w:rPr>
      <w:rFonts w:cs="Courier New"/>
    </w:rPr>
  </w:style>
  <w:style w:type="character" w:customStyle="1" w:styleId="ListLabel3">
    <w:name w:val="ListLabel 3"/>
    <w:rsid w:val="00297503"/>
    <w:rPr>
      <w:rFonts w:eastAsia="Times New Roman" w:cs="Times New Roman"/>
      <w:b/>
    </w:rPr>
  </w:style>
  <w:style w:type="character" w:customStyle="1" w:styleId="NumberingSymbols">
    <w:name w:val="Numbering Symbols"/>
    <w:rsid w:val="00297503"/>
  </w:style>
  <w:style w:type="paragraph" w:customStyle="1" w:styleId="Heading">
    <w:name w:val="Heading"/>
    <w:basedOn w:val="Normal"/>
    <w:next w:val="BodyText"/>
    <w:rsid w:val="0029750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297503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  <w:spacing w:after="80"/>
    </w:pPr>
    <w:rPr>
      <w:sz w:val="28"/>
      <w:szCs w:val="20"/>
    </w:rPr>
  </w:style>
  <w:style w:type="paragraph" w:styleId="List">
    <w:name w:val="List"/>
    <w:basedOn w:val="BodyText"/>
    <w:rsid w:val="00297503"/>
    <w:rPr>
      <w:rFonts w:cs="Mangal"/>
    </w:rPr>
  </w:style>
  <w:style w:type="paragraph" w:styleId="Caption">
    <w:name w:val="caption"/>
    <w:basedOn w:val="Normal"/>
    <w:qFormat/>
    <w:rsid w:val="0029750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97503"/>
    <w:pPr>
      <w:suppressLineNumbers/>
    </w:pPr>
    <w:rPr>
      <w:rFonts w:cs="Mangal"/>
    </w:rPr>
  </w:style>
  <w:style w:type="paragraph" w:customStyle="1" w:styleId="Bullet">
    <w:name w:val="Bullet"/>
    <w:basedOn w:val="Normal"/>
    <w:rsid w:val="00297503"/>
    <w:pPr>
      <w:spacing w:after="60"/>
    </w:pPr>
    <w:rPr>
      <w:szCs w:val="20"/>
    </w:rPr>
  </w:style>
  <w:style w:type="paragraph" w:customStyle="1" w:styleId="BulletIndented">
    <w:name w:val="Bullet Indented"/>
    <w:basedOn w:val="Bullet"/>
    <w:rsid w:val="00297503"/>
  </w:style>
  <w:style w:type="paragraph" w:customStyle="1" w:styleId="Bulleted2">
    <w:name w:val="Bulleted2"/>
    <w:basedOn w:val="Normal"/>
    <w:rsid w:val="00297503"/>
    <w:pPr>
      <w:spacing w:after="80"/>
    </w:pPr>
    <w:rPr>
      <w:szCs w:val="20"/>
    </w:rPr>
  </w:style>
  <w:style w:type="paragraph" w:customStyle="1" w:styleId="BulletIndent">
    <w:name w:val="Bullet Indent+"/>
    <w:basedOn w:val="Bulleted2"/>
    <w:rsid w:val="00297503"/>
  </w:style>
  <w:style w:type="paragraph" w:customStyle="1" w:styleId="Numbered">
    <w:name w:val="Numbered"/>
    <w:basedOn w:val="Normal"/>
    <w:rsid w:val="00297503"/>
    <w:pPr>
      <w:numPr>
        <w:numId w:val="1"/>
      </w:numPr>
      <w:outlineLvl w:val="0"/>
    </w:pPr>
    <w:rPr>
      <w:szCs w:val="20"/>
    </w:rPr>
  </w:style>
  <w:style w:type="paragraph" w:styleId="NormalWeb">
    <w:name w:val="Normal (Web)"/>
    <w:basedOn w:val="Normal"/>
    <w:rsid w:val="00297503"/>
    <w:pPr>
      <w:spacing w:before="28" w:after="28"/>
    </w:pPr>
  </w:style>
  <w:style w:type="paragraph" w:customStyle="1" w:styleId="Body">
    <w:name w:val="Body"/>
    <w:basedOn w:val="Normal"/>
    <w:rsid w:val="00297503"/>
    <w:pPr>
      <w:spacing w:after="120" w:line="260" w:lineRule="exact"/>
    </w:pPr>
    <w:rPr>
      <w:szCs w:val="20"/>
    </w:rPr>
  </w:style>
  <w:style w:type="paragraph" w:styleId="BodyTextIndent">
    <w:name w:val="Body Text Indent"/>
    <w:basedOn w:val="Normal"/>
    <w:rsid w:val="00297503"/>
    <w:pPr>
      <w:spacing w:before="28" w:after="28"/>
      <w:ind w:left="585" w:hanging="225"/>
    </w:pPr>
  </w:style>
  <w:style w:type="paragraph" w:customStyle="1" w:styleId="CommentText1">
    <w:name w:val="Comment Text1"/>
    <w:basedOn w:val="Normal"/>
    <w:rsid w:val="00297503"/>
    <w:rPr>
      <w:sz w:val="20"/>
      <w:szCs w:val="20"/>
    </w:rPr>
  </w:style>
  <w:style w:type="paragraph" w:styleId="Footer">
    <w:name w:val="footer"/>
    <w:basedOn w:val="Normal"/>
    <w:rsid w:val="00297503"/>
    <w:pPr>
      <w:suppressLineNumbers/>
      <w:tabs>
        <w:tab w:val="center" w:pos="4320"/>
        <w:tab w:val="right" w:pos="8640"/>
      </w:tabs>
      <w:spacing w:after="80"/>
    </w:pPr>
    <w:rPr>
      <w:szCs w:val="20"/>
    </w:rPr>
  </w:style>
  <w:style w:type="paragraph" w:styleId="BalloonText">
    <w:name w:val="Balloon Text"/>
    <w:basedOn w:val="Normal"/>
    <w:rsid w:val="00297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97503"/>
    <w:pPr>
      <w:suppressLineNumbers/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297503"/>
    <w:pPr>
      <w:ind w:left="720"/>
    </w:pPr>
  </w:style>
  <w:style w:type="paragraph" w:customStyle="1" w:styleId="TableContents">
    <w:name w:val="Table Contents"/>
    <w:basedOn w:val="Normal"/>
    <w:rsid w:val="00297503"/>
    <w:pPr>
      <w:suppressLineNumbers/>
    </w:pPr>
  </w:style>
  <w:style w:type="paragraph" w:customStyle="1" w:styleId="TableHeading">
    <w:name w:val="Table Heading"/>
    <w:basedOn w:val="TableContents"/>
    <w:rsid w:val="00297503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7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9D085D"/>
    <w:rPr>
      <w:rFonts w:ascii="Arial" w:eastAsia="Calibri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Template</vt:lpstr>
    </vt:vector>
  </TitlesOfParts>
  <Company>UTPA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Template</dc:title>
  <dc:creator>gst-rnava</dc:creator>
  <cp:lastModifiedBy>Denise</cp:lastModifiedBy>
  <cp:revision>11</cp:revision>
  <cp:lastPrinted>2003-12-17T07:07:00Z</cp:lastPrinted>
  <dcterms:created xsi:type="dcterms:W3CDTF">2013-10-08T17:53:00Z</dcterms:created>
  <dcterms:modified xsi:type="dcterms:W3CDTF">2013-10-10T00:39:00Z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