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46A" w:rsidRPr="002C3419" w:rsidRDefault="0081163B" w:rsidP="002C3419">
      <w:pPr>
        <w:spacing w:before="360" w:after="360"/>
        <w:jc w:val="center"/>
        <w:rPr>
          <w:sz w:val="36"/>
        </w:rPr>
      </w:pPr>
      <w:r w:rsidRPr="002C3419">
        <w:rPr>
          <w:b/>
          <w:sz w:val="36"/>
        </w:rPr>
        <w:t xml:space="preserve">What Does Light See? </w:t>
      </w:r>
      <w:r w:rsidR="002C3419" w:rsidRPr="002C3419">
        <w:rPr>
          <w:b/>
          <w:sz w:val="36"/>
        </w:rPr>
        <w:t>Worksheet</w:t>
      </w:r>
      <w:r w:rsidRPr="002C3419">
        <w:rPr>
          <w:b/>
          <w:sz w:val="36"/>
        </w:rPr>
        <w:t xml:space="preserve"> </w:t>
      </w:r>
      <w:r w:rsidR="002C3419" w:rsidRPr="002C3419">
        <w:rPr>
          <w:b/>
          <w:color w:val="FF0000"/>
          <w:sz w:val="36"/>
        </w:rPr>
        <w:t>Example</w:t>
      </w:r>
      <w:r w:rsidRPr="002C3419">
        <w:rPr>
          <w:b/>
          <w:color w:val="FF0000"/>
          <w:sz w:val="36"/>
        </w:rPr>
        <w:t xml:space="preserve"> Answers</w:t>
      </w:r>
    </w:p>
    <w:p w:rsidR="0075646A" w:rsidRPr="002C3419" w:rsidRDefault="0075646A" w:rsidP="002C3419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2C3419">
        <w:rPr>
          <w:b/>
        </w:rPr>
        <w:t>For this lesson, we need to know several key fa</w:t>
      </w:r>
      <w:r w:rsidR="002C3419">
        <w:rPr>
          <w:b/>
        </w:rPr>
        <w:t>cts about the nature of light. In the space below, l</w:t>
      </w:r>
      <w:r w:rsidRPr="002C3419">
        <w:rPr>
          <w:b/>
        </w:rPr>
        <w:t>ist at least three things you know ab</w:t>
      </w:r>
      <w:r w:rsidR="002C3419">
        <w:rPr>
          <w:b/>
        </w:rPr>
        <w:t>out light that may be important.</w:t>
      </w:r>
      <w:r w:rsidR="00124199">
        <w:rPr>
          <w:b/>
        </w:rPr>
        <w:t xml:space="preserve"> (work in student pairs)</w:t>
      </w:r>
    </w:p>
    <w:p w:rsidR="0075646A" w:rsidRPr="002C3419" w:rsidRDefault="0075646A" w:rsidP="002C3419">
      <w:pPr>
        <w:spacing w:after="120"/>
        <w:ind w:left="360"/>
        <w:rPr>
          <w:b/>
          <w:color w:val="FF0000"/>
        </w:rPr>
      </w:pPr>
      <w:r w:rsidRPr="002C3419">
        <w:rPr>
          <w:b/>
          <w:color w:val="FF0000"/>
        </w:rPr>
        <w:t>Responses will vary</w:t>
      </w:r>
      <w:r w:rsidR="002C3419">
        <w:rPr>
          <w:b/>
          <w:color w:val="FF0000"/>
        </w:rPr>
        <w:t>. Example answers: L</w:t>
      </w:r>
      <w:r w:rsidRPr="002C3419">
        <w:rPr>
          <w:b/>
          <w:color w:val="FF0000"/>
        </w:rPr>
        <w:t xml:space="preserve">ight is a particle, light is a wave, light can carry heat or energy, light can come in different colors, light has various wavelengths, light can be visible or invisible, </w:t>
      </w:r>
      <w:proofErr w:type="gramStart"/>
      <w:r w:rsidRPr="002C3419">
        <w:rPr>
          <w:b/>
          <w:color w:val="FF0000"/>
        </w:rPr>
        <w:t>light</w:t>
      </w:r>
      <w:proofErr w:type="gramEnd"/>
      <w:r w:rsidRPr="002C3419">
        <w:rPr>
          <w:b/>
          <w:color w:val="FF0000"/>
        </w:rPr>
        <w:t xml:space="preserve"> is an electromagnetic wave</w:t>
      </w:r>
      <w:r w:rsidR="002C3419">
        <w:rPr>
          <w:b/>
          <w:color w:val="FF0000"/>
        </w:rPr>
        <w:t>.</w:t>
      </w:r>
    </w:p>
    <w:p w:rsidR="0075646A" w:rsidRPr="002C3419" w:rsidRDefault="0075646A" w:rsidP="002C3419"/>
    <w:p w:rsidR="0075646A" w:rsidRPr="002C3419" w:rsidRDefault="0075646A" w:rsidP="002C3419"/>
    <w:p w:rsidR="0075646A" w:rsidRPr="002C3419" w:rsidRDefault="0075646A" w:rsidP="002C3419"/>
    <w:p w:rsidR="0075646A" w:rsidRPr="002C3419" w:rsidRDefault="0075646A" w:rsidP="002C3419">
      <w:pPr>
        <w:spacing w:after="0"/>
        <w:rPr>
          <w:b/>
          <w:sz w:val="24"/>
        </w:rPr>
      </w:pPr>
      <w:r w:rsidRPr="002C3419">
        <w:rPr>
          <w:b/>
          <w:sz w:val="24"/>
        </w:rPr>
        <w:t>Blowing Bubbles</w:t>
      </w:r>
      <w:r w:rsidR="002C3419">
        <w:rPr>
          <w:b/>
          <w:sz w:val="24"/>
        </w:rPr>
        <w:t xml:space="preserve"> Activity</w:t>
      </w:r>
    </w:p>
    <w:p w:rsidR="0075646A" w:rsidRPr="002C3419" w:rsidRDefault="00FB16D7" w:rsidP="002C3419">
      <w:pPr>
        <w:pStyle w:val="ListParagraph"/>
        <w:numPr>
          <w:ilvl w:val="0"/>
          <w:numId w:val="1"/>
        </w:numPr>
        <w:spacing w:after="120"/>
        <w:rPr>
          <w:b/>
        </w:rPr>
      </w:pPr>
      <w:r>
        <w:rPr>
          <w:b/>
        </w:rPr>
        <w:t xml:space="preserve">(in groups of three) </w:t>
      </w:r>
      <w:r w:rsidR="00124199">
        <w:rPr>
          <w:b/>
        </w:rPr>
        <w:t>Have one team member p</w:t>
      </w:r>
      <w:r w:rsidR="0075646A" w:rsidRPr="002C3419">
        <w:rPr>
          <w:b/>
        </w:rPr>
        <w:t>our a small amount of bubble fluid onto the plate and us</w:t>
      </w:r>
      <w:r w:rsidR="002C3419">
        <w:rPr>
          <w:b/>
        </w:rPr>
        <w:t xml:space="preserve">e the straw to stir it around. </w:t>
      </w:r>
      <w:r w:rsidR="0075646A" w:rsidRPr="002C3419">
        <w:rPr>
          <w:b/>
        </w:rPr>
        <w:t>Then use the straw to slowly blow a bubbl</w:t>
      </w:r>
      <w:r w:rsidR="002C3419">
        <w:rPr>
          <w:b/>
        </w:rPr>
        <w:t xml:space="preserve">e on the surface of the plate. </w:t>
      </w:r>
      <w:r w:rsidR="00124199">
        <w:rPr>
          <w:b/>
        </w:rPr>
        <w:t xml:space="preserve">Have another team member </w:t>
      </w:r>
      <w:r w:rsidR="0075646A" w:rsidRPr="002C3419">
        <w:rPr>
          <w:b/>
        </w:rPr>
        <w:t>obs</w:t>
      </w:r>
      <w:r w:rsidR="00124199">
        <w:rPr>
          <w:b/>
        </w:rPr>
        <w:t>erve and describe the bubble from eye level. Have the third team member record the observations. S</w:t>
      </w:r>
      <w:r w:rsidR="002C3419">
        <w:rPr>
          <w:b/>
        </w:rPr>
        <w:t xml:space="preserve">witch </w:t>
      </w:r>
      <w:r w:rsidR="00124199">
        <w:rPr>
          <w:b/>
        </w:rPr>
        <w:t>roles</w:t>
      </w:r>
      <w:r w:rsidR="002C3419">
        <w:rPr>
          <w:b/>
        </w:rPr>
        <w:t xml:space="preserve"> and repeat</w:t>
      </w:r>
      <w:r w:rsidR="00124199">
        <w:rPr>
          <w:b/>
        </w:rPr>
        <w:t xml:space="preserve"> so every team member does each role</w:t>
      </w:r>
      <w:r w:rsidR="002C3419">
        <w:rPr>
          <w:b/>
        </w:rPr>
        <w:t xml:space="preserve">. </w:t>
      </w:r>
      <w:r w:rsidR="0075646A" w:rsidRPr="002C3419">
        <w:rPr>
          <w:b/>
        </w:rPr>
        <w:t>What did yo</w:t>
      </w:r>
      <w:r w:rsidR="002C3419">
        <w:rPr>
          <w:b/>
        </w:rPr>
        <w:t>u see?</w:t>
      </w:r>
      <w:r w:rsidR="0075646A" w:rsidRPr="002C3419">
        <w:rPr>
          <w:b/>
        </w:rPr>
        <w:t xml:space="preserve"> Write your </w:t>
      </w:r>
      <w:r w:rsidR="002C3419">
        <w:rPr>
          <w:b/>
        </w:rPr>
        <w:t>observations in the space below.</w:t>
      </w:r>
    </w:p>
    <w:p w:rsidR="0075646A" w:rsidRDefault="002C3419" w:rsidP="002C3419">
      <w:pPr>
        <w:spacing w:after="120"/>
        <w:ind w:left="360"/>
        <w:rPr>
          <w:b/>
          <w:color w:val="FF0000"/>
        </w:rPr>
      </w:pPr>
      <w:r>
        <w:rPr>
          <w:b/>
          <w:color w:val="FF0000"/>
        </w:rPr>
        <w:t>Expected</w:t>
      </w:r>
      <w:r w:rsidR="0075646A" w:rsidRPr="002C3419">
        <w:rPr>
          <w:b/>
          <w:color w:val="FF0000"/>
        </w:rPr>
        <w:t xml:space="preserve"> </w:t>
      </w:r>
      <w:r>
        <w:rPr>
          <w:b/>
          <w:color w:val="FF0000"/>
        </w:rPr>
        <w:t>o</w:t>
      </w:r>
      <w:r w:rsidR="0075646A" w:rsidRPr="002C3419">
        <w:rPr>
          <w:b/>
          <w:color w:val="FF0000"/>
        </w:rPr>
        <w:t xml:space="preserve">bservations: </w:t>
      </w:r>
      <w:r>
        <w:rPr>
          <w:b/>
          <w:color w:val="FF0000"/>
        </w:rPr>
        <w:t>S</w:t>
      </w:r>
      <w:r w:rsidR="0075646A" w:rsidRPr="002C3419">
        <w:rPr>
          <w:b/>
          <w:color w:val="FF0000"/>
        </w:rPr>
        <w:t>wirls of</w:t>
      </w:r>
      <w:r w:rsidR="006427D3">
        <w:rPr>
          <w:b/>
          <w:color w:val="FF0000"/>
        </w:rPr>
        <w:t xml:space="preserve"> various</w:t>
      </w:r>
      <w:r w:rsidR="0075646A" w:rsidRPr="002C3419">
        <w:rPr>
          <w:b/>
          <w:color w:val="FF0000"/>
        </w:rPr>
        <w:t xml:space="preserve"> color</w:t>
      </w:r>
      <w:r w:rsidR="006427D3">
        <w:rPr>
          <w:b/>
          <w:color w:val="FF0000"/>
        </w:rPr>
        <w:t>s</w:t>
      </w:r>
      <w:r w:rsidR="0075646A" w:rsidRPr="002C3419">
        <w:rPr>
          <w:b/>
          <w:color w:val="FF0000"/>
        </w:rPr>
        <w:t>, different colors are separated as in a rainbow</w:t>
      </w:r>
      <w:r w:rsidR="006427D3">
        <w:rPr>
          <w:b/>
          <w:color w:val="FF0000"/>
        </w:rPr>
        <w:t xml:space="preserve"> on the bubble surfaces</w:t>
      </w:r>
      <w:r w:rsidR="0075646A" w:rsidRPr="002C3419">
        <w:rPr>
          <w:b/>
          <w:color w:val="FF0000"/>
        </w:rPr>
        <w:t xml:space="preserve">, light causes bubble to </w:t>
      </w:r>
      <w:r w:rsidR="0081163B" w:rsidRPr="002C3419">
        <w:rPr>
          <w:b/>
          <w:color w:val="FF0000"/>
        </w:rPr>
        <w:t>shimmer;</w:t>
      </w:r>
      <w:r w:rsidR="0075646A" w:rsidRPr="002C3419">
        <w:rPr>
          <w:b/>
          <w:color w:val="FF0000"/>
        </w:rPr>
        <w:t xml:space="preserve"> light is reflected from the </w:t>
      </w:r>
      <w:r w:rsidR="006427D3">
        <w:rPr>
          <w:b/>
          <w:color w:val="FF0000"/>
        </w:rPr>
        <w:t>bubble surfaces</w:t>
      </w:r>
      <w:r w:rsidR="0075646A" w:rsidRPr="002C3419">
        <w:rPr>
          <w:b/>
          <w:color w:val="FF0000"/>
        </w:rPr>
        <w:t>.</w:t>
      </w:r>
    </w:p>
    <w:p w:rsidR="0057709E" w:rsidRPr="0057709E" w:rsidRDefault="0057709E" w:rsidP="0057709E">
      <w:bookmarkStart w:id="0" w:name="_GoBack"/>
      <w:bookmarkEnd w:id="0"/>
    </w:p>
    <w:p w:rsidR="0075646A" w:rsidRPr="002C3419" w:rsidRDefault="0075646A" w:rsidP="002C3419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2C3419">
        <w:rPr>
          <w:b/>
        </w:rPr>
        <w:t>What causes the light to d</w:t>
      </w:r>
      <w:r w:rsidR="002C3419">
        <w:rPr>
          <w:b/>
        </w:rPr>
        <w:t>o this? In the space below, w</w:t>
      </w:r>
      <w:r w:rsidRPr="002C3419">
        <w:rPr>
          <w:b/>
        </w:rPr>
        <w:t>rite your</w:t>
      </w:r>
      <w:r w:rsidR="00647F2D">
        <w:rPr>
          <w:b/>
        </w:rPr>
        <w:t xml:space="preserve"> hypothesis/explanation</w:t>
      </w:r>
      <w:r w:rsidRPr="002C3419">
        <w:rPr>
          <w:b/>
        </w:rPr>
        <w:t xml:space="preserve"> in at least two complete sentences</w:t>
      </w:r>
      <w:r w:rsidR="002C3419">
        <w:rPr>
          <w:b/>
        </w:rPr>
        <w:t>.</w:t>
      </w:r>
    </w:p>
    <w:p w:rsidR="0075646A" w:rsidRPr="002C3419" w:rsidRDefault="0075646A" w:rsidP="002C3419">
      <w:pPr>
        <w:spacing w:after="120"/>
        <w:ind w:left="360"/>
        <w:rPr>
          <w:b/>
          <w:color w:val="FF0000"/>
        </w:rPr>
      </w:pPr>
      <w:r w:rsidRPr="002C3419">
        <w:rPr>
          <w:b/>
          <w:color w:val="FF0000"/>
        </w:rPr>
        <w:t>Responses will vary</w:t>
      </w:r>
      <w:r w:rsidR="002C3419">
        <w:rPr>
          <w:b/>
          <w:color w:val="FF0000"/>
        </w:rPr>
        <w:t xml:space="preserve">. Possible answers: </w:t>
      </w:r>
      <w:r w:rsidRPr="002C3419">
        <w:rPr>
          <w:b/>
          <w:color w:val="FF0000"/>
        </w:rPr>
        <w:t xml:space="preserve">Bubble separates colors, bubble and air have different consistencies/thicknesses </w:t>
      </w:r>
      <w:r w:rsidR="002C3419">
        <w:rPr>
          <w:b/>
          <w:color w:val="FF0000"/>
        </w:rPr>
        <w:t>that</w:t>
      </w:r>
      <w:r w:rsidRPr="002C3419">
        <w:rPr>
          <w:b/>
          <w:color w:val="FF0000"/>
        </w:rPr>
        <w:t xml:space="preserve"> cause colors to separate, bubble acts like a mirror in the same way water does—light bounces off of it, different colors bounce back to your eyes at different angles.</w:t>
      </w:r>
    </w:p>
    <w:p w:rsidR="0075646A" w:rsidRPr="00647F2D" w:rsidRDefault="00647F2D" w:rsidP="00647F2D">
      <w:pPr>
        <w:spacing w:after="120"/>
        <w:ind w:left="360"/>
        <w:rPr>
          <w:b/>
          <w:color w:val="FF0000"/>
        </w:rPr>
      </w:pPr>
      <w:r>
        <w:rPr>
          <w:b/>
          <w:color w:val="FF0000"/>
        </w:rPr>
        <w:t>F</w:t>
      </w:r>
      <w:r w:rsidRPr="00647F2D">
        <w:rPr>
          <w:b/>
          <w:color w:val="FF0000"/>
        </w:rPr>
        <w:t xml:space="preserve">actors that could change the color that interferes constructively </w:t>
      </w:r>
      <w:r>
        <w:rPr>
          <w:b/>
          <w:color w:val="FF0000"/>
        </w:rPr>
        <w:t>are: w</w:t>
      </w:r>
      <w:r w:rsidRPr="00647F2D">
        <w:rPr>
          <w:b/>
          <w:color w:val="FF0000"/>
        </w:rPr>
        <w:t>avelength of light used, film thickness and index of refraction of the film.</w:t>
      </w:r>
    </w:p>
    <w:p w:rsidR="002C3419" w:rsidRPr="002C3419" w:rsidRDefault="002C3419" w:rsidP="002C3419"/>
    <w:p w:rsidR="0075646A" w:rsidRPr="002C3419" w:rsidRDefault="0075646A" w:rsidP="002C3419">
      <w:pPr>
        <w:spacing w:after="0"/>
        <w:rPr>
          <w:b/>
          <w:sz w:val="24"/>
        </w:rPr>
      </w:pPr>
      <w:r w:rsidRPr="002C3419">
        <w:rPr>
          <w:b/>
          <w:sz w:val="24"/>
        </w:rPr>
        <w:t>Bragg Mirrors/Porous Thin Films</w:t>
      </w:r>
      <w:r w:rsidR="00647F2D">
        <w:rPr>
          <w:b/>
          <w:sz w:val="24"/>
        </w:rPr>
        <w:t xml:space="preserve"> Activity</w:t>
      </w:r>
    </w:p>
    <w:p w:rsidR="0075646A" w:rsidRPr="002C3419" w:rsidRDefault="00647F2D" w:rsidP="002C3419">
      <w:pPr>
        <w:pStyle w:val="ListParagraph"/>
        <w:numPr>
          <w:ilvl w:val="0"/>
          <w:numId w:val="1"/>
        </w:numPr>
        <w:spacing w:after="120"/>
        <w:rPr>
          <w:b/>
        </w:rPr>
      </w:pPr>
      <w:r>
        <w:rPr>
          <w:b/>
        </w:rPr>
        <w:t xml:space="preserve">(in groups of three) </w:t>
      </w:r>
      <w:r w:rsidR="0075646A" w:rsidRPr="002C3419">
        <w:rPr>
          <w:b/>
        </w:rPr>
        <w:t>Dip your pipet into the jar of water, and let a small drop of water fall onto the surfa</w:t>
      </w:r>
      <w:r w:rsidR="002C3419">
        <w:rPr>
          <w:b/>
        </w:rPr>
        <w:t>ce of the Bragg mirror. In the space below, record what you see.</w:t>
      </w:r>
    </w:p>
    <w:p w:rsidR="0075646A" w:rsidRPr="002C3419" w:rsidRDefault="002C3419" w:rsidP="002C3419">
      <w:pPr>
        <w:spacing w:after="120"/>
        <w:ind w:left="360"/>
        <w:rPr>
          <w:b/>
          <w:color w:val="FF0000"/>
        </w:rPr>
      </w:pPr>
      <w:r>
        <w:rPr>
          <w:b/>
          <w:color w:val="FF0000"/>
        </w:rPr>
        <w:t>Expected</w:t>
      </w:r>
      <w:r w:rsidR="0075646A" w:rsidRPr="002C3419">
        <w:rPr>
          <w:b/>
          <w:color w:val="FF0000"/>
        </w:rPr>
        <w:t xml:space="preserve"> observations</w:t>
      </w:r>
      <w:r>
        <w:rPr>
          <w:b/>
          <w:color w:val="FF0000"/>
        </w:rPr>
        <w:t>: C</w:t>
      </w:r>
      <w:r w:rsidR="0075646A" w:rsidRPr="002C3419">
        <w:rPr>
          <w:b/>
          <w:color w:val="FF0000"/>
        </w:rPr>
        <w:t xml:space="preserve">olor changes from purple or blue to </w:t>
      </w:r>
      <w:r w:rsidR="0081163B" w:rsidRPr="002C3419">
        <w:rPr>
          <w:b/>
          <w:color w:val="FF0000"/>
        </w:rPr>
        <w:t>green when</w:t>
      </w:r>
      <w:r w:rsidR="0075646A" w:rsidRPr="002C3419">
        <w:rPr>
          <w:b/>
          <w:color w:val="FF0000"/>
        </w:rPr>
        <w:t xml:space="preserve"> wat</w:t>
      </w:r>
      <w:r>
        <w:rPr>
          <w:b/>
          <w:color w:val="FF0000"/>
        </w:rPr>
        <w:t>er is dropped onto its surface.</w:t>
      </w:r>
      <w:r w:rsidR="0075646A" w:rsidRPr="002C3419">
        <w:rPr>
          <w:b/>
          <w:color w:val="FF0000"/>
        </w:rPr>
        <w:t xml:space="preserve"> Color chang</w:t>
      </w:r>
      <w:r>
        <w:rPr>
          <w:b/>
          <w:color w:val="FF0000"/>
        </w:rPr>
        <w:t>e is almost universal, distinct</w:t>
      </w:r>
      <w:r w:rsidR="0075646A" w:rsidRPr="002C3419">
        <w:rPr>
          <w:b/>
          <w:color w:val="FF0000"/>
        </w:rPr>
        <w:t xml:space="preserve"> and complete.</w:t>
      </w:r>
    </w:p>
    <w:p w:rsidR="002C3419" w:rsidRPr="002C3419" w:rsidRDefault="002C3419" w:rsidP="00647F2D">
      <w:pPr>
        <w:tabs>
          <w:tab w:val="left" w:pos="2968"/>
        </w:tabs>
      </w:pPr>
    </w:p>
    <w:p w:rsidR="0075646A" w:rsidRPr="00FB16D7" w:rsidRDefault="0075646A" w:rsidP="002C3419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FB16D7">
        <w:rPr>
          <w:b/>
        </w:rPr>
        <w:lastRenderedPageBreak/>
        <w:t>Based on what you now know about refraction, what parameter was altered when you drop</w:t>
      </w:r>
      <w:r w:rsidR="002C3419" w:rsidRPr="00FB16D7">
        <w:rPr>
          <w:b/>
        </w:rPr>
        <w:t xml:space="preserve">ped the water onto the sample? </w:t>
      </w:r>
      <w:r w:rsidRPr="00FB16D7">
        <w:rPr>
          <w:b/>
        </w:rPr>
        <w:t>How did changing this parameter cause the observed effect?</w:t>
      </w:r>
    </w:p>
    <w:p w:rsidR="0075646A" w:rsidRPr="002C3419" w:rsidRDefault="0075646A" w:rsidP="002C3419">
      <w:pPr>
        <w:spacing w:after="120"/>
        <w:ind w:left="360"/>
        <w:rPr>
          <w:b/>
          <w:color w:val="FF0000"/>
        </w:rPr>
      </w:pPr>
      <w:r w:rsidRPr="002C3419">
        <w:rPr>
          <w:b/>
          <w:color w:val="FF0000"/>
        </w:rPr>
        <w:t>Possible correct responses include: 1) Thickness of sample changed due to water sitting on top o</w:t>
      </w:r>
      <w:r w:rsidR="002C3419">
        <w:rPr>
          <w:b/>
          <w:color w:val="FF0000"/>
        </w:rPr>
        <w:t xml:space="preserve">f it. </w:t>
      </w:r>
      <w:r w:rsidRPr="002C3419">
        <w:rPr>
          <w:b/>
          <w:color w:val="FF0000"/>
        </w:rPr>
        <w:t>Since it was thicker, a longer wavelength of light “fit” into it, and underwent constructive interference</w:t>
      </w:r>
      <w:r w:rsidR="002C3419">
        <w:rPr>
          <w:b/>
          <w:color w:val="FF0000"/>
        </w:rPr>
        <w:t xml:space="preserve"> back to our eyes, and 2) t</w:t>
      </w:r>
      <w:r w:rsidR="00DF1675" w:rsidRPr="002C3419">
        <w:rPr>
          <w:b/>
          <w:color w:val="FF0000"/>
        </w:rPr>
        <w:t>he index of refraction changed, causing the light to be bent more (or less), so the longer or shorter path the light took allowed a different wavelength of light undergo constructive interference back to our eyes.</w:t>
      </w:r>
    </w:p>
    <w:p w:rsidR="0075646A" w:rsidRDefault="0075646A" w:rsidP="0075646A"/>
    <w:p w:rsidR="0075646A" w:rsidRPr="002C3419" w:rsidRDefault="0075646A" w:rsidP="002C3419">
      <w:pPr>
        <w:spacing w:after="0"/>
        <w:rPr>
          <w:b/>
          <w:sz w:val="24"/>
        </w:rPr>
      </w:pPr>
      <w:r w:rsidRPr="002C3419">
        <w:rPr>
          <w:b/>
          <w:sz w:val="24"/>
        </w:rPr>
        <w:t>Exit Ticket (</w:t>
      </w:r>
      <w:r w:rsidR="002C3419" w:rsidRPr="002C3419">
        <w:rPr>
          <w:b/>
          <w:sz w:val="24"/>
        </w:rPr>
        <w:t>answer the following questions</w:t>
      </w:r>
      <w:r w:rsidRPr="002C3419">
        <w:rPr>
          <w:b/>
          <w:sz w:val="24"/>
        </w:rPr>
        <w:t>)</w:t>
      </w:r>
    </w:p>
    <w:p w:rsidR="0075646A" w:rsidRPr="002C3419" w:rsidRDefault="0075646A" w:rsidP="002C3419">
      <w:pPr>
        <w:pStyle w:val="ListParagraph"/>
        <w:numPr>
          <w:ilvl w:val="0"/>
          <w:numId w:val="2"/>
        </w:numPr>
        <w:spacing w:after="120"/>
        <w:rPr>
          <w:b/>
        </w:rPr>
      </w:pPr>
      <w:r w:rsidRPr="002C3419">
        <w:rPr>
          <w:b/>
        </w:rPr>
        <w:t>What is refraction, and what causes it?</w:t>
      </w:r>
    </w:p>
    <w:p w:rsidR="0075646A" w:rsidRPr="0081163B" w:rsidRDefault="00647F2D" w:rsidP="002C3419">
      <w:pPr>
        <w:spacing w:after="120"/>
        <w:ind w:left="360"/>
        <w:rPr>
          <w:b/>
          <w:color w:val="FF0000"/>
        </w:rPr>
      </w:pPr>
      <w:r>
        <w:rPr>
          <w:b/>
          <w:color w:val="FF0000"/>
        </w:rPr>
        <w:t xml:space="preserve">Answer: </w:t>
      </w:r>
      <w:r w:rsidR="00DF1675" w:rsidRPr="0081163B">
        <w:rPr>
          <w:b/>
          <w:color w:val="FF0000"/>
        </w:rPr>
        <w:t>Refraction is the bending of light, caused by the change in speed of light as it enters a different material.</w:t>
      </w:r>
    </w:p>
    <w:p w:rsidR="0075646A" w:rsidRDefault="0075646A" w:rsidP="0075646A"/>
    <w:p w:rsidR="0075646A" w:rsidRPr="002C3419" w:rsidRDefault="0075646A" w:rsidP="002C3419">
      <w:pPr>
        <w:pStyle w:val="ListParagraph"/>
        <w:numPr>
          <w:ilvl w:val="0"/>
          <w:numId w:val="2"/>
        </w:numPr>
        <w:spacing w:after="120"/>
        <w:rPr>
          <w:b/>
        </w:rPr>
      </w:pPr>
      <w:r w:rsidRPr="002C3419">
        <w:rPr>
          <w:b/>
        </w:rPr>
        <w:t>What parameters can we change to cause a shift in the color that we observe in a thin film, and how do these paramet</w:t>
      </w:r>
      <w:r w:rsidR="000147EE">
        <w:rPr>
          <w:b/>
        </w:rPr>
        <w:t xml:space="preserve">ers bring these changes about? </w:t>
      </w:r>
      <w:r w:rsidRPr="002C3419">
        <w:rPr>
          <w:b/>
        </w:rPr>
        <w:t>Explain each parameter in at least one complete sentence, or draw a picture.</w:t>
      </w:r>
    </w:p>
    <w:p w:rsidR="00DF1675" w:rsidRPr="002C3419" w:rsidRDefault="00647F2D" w:rsidP="002C3419">
      <w:pPr>
        <w:spacing w:after="120"/>
        <w:ind w:left="360"/>
        <w:rPr>
          <w:b/>
          <w:color w:val="FF0000"/>
        </w:rPr>
      </w:pPr>
      <w:r>
        <w:rPr>
          <w:b/>
          <w:color w:val="FF0000"/>
        </w:rPr>
        <w:t>A</w:t>
      </w:r>
      <w:r w:rsidR="00DF1675" w:rsidRPr="002C3419">
        <w:rPr>
          <w:b/>
          <w:color w:val="FF0000"/>
        </w:rPr>
        <w:t>nswers:</w:t>
      </w:r>
    </w:p>
    <w:p w:rsidR="00DF1675" w:rsidRPr="002C3419" w:rsidRDefault="00DF1675" w:rsidP="002C3419">
      <w:pPr>
        <w:spacing w:after="120"/>
        <w:ind w:left="360"/>
        <w:rPr>
          <w:b/>
          <w:color w:val="FF0000"/>
        </w:rPr>
      </w:pPr>
      <w:r w:rsidRPr="002C3419">
        <w:rPr>
          <w:b/>
          <w:i/>
          <w:color w:val="FF0000"/>
        </w:rPr>
        <w:t xml:space="preserve">Thickness of </w:t>
      </w:r>
      <w:r w:rsidR="002C3419" w:rsidRPr="002C3419">
        <w:rPr>
          <w:b/>
          <w:i/>
          <w:color w:val="FF0000"/>
        </w:rPr>
        <w:t>s</w:t>
      </w:r>
      <w:r w:rsidRPr="002C3419">
        <w:rPr>
          <w:b/>
          <w:i/>
          <w:color w:val="FF0000"/>
        </w:rPr>
        <w:t>ample</w:t>
      </w:r>
      <w:r w:rsidR="00647F2D">
        <w:rPr>
          <w:b/>
          <w:color w:val="FF0000"/>
        </w:rPr>
        <w:t xml:space="preserve">: </w:t>
      </w:r>
      <w:r w:rsidRPr="002C3419">
        <w:rPr>
          <w:b/>
          <w:color w:val="FF0000"/>
        </w:rPr>
        <w:t>A thicker or thinner sample means that a longer or shorter wavelength of light will “fit” into it, causing a different wavelength of light to undergo constructive interference and return to our eyes.</w:t>
      </w:r>
    </w:p>
    <w:p w:rsidR="0075646A" w:rsidRPr="002C3419" w:rsidRDefault="002C3419" w:rsidP="002C3419">
      <w:pPr>
        <w:spacing w:after="120"/>
        <w:ind w:left="360"/>
        <w:rPr>
          <w:b/>
          <w:color w:val="FF0000"/>
        </w:rPr>
      </w:pPr>
      <w:r w:rsidRPr="002C3419">
        <w:rPr>
          <w:b/>
          <w:i/>
          <w:color w:val="FF0000"/>
        </w:rPr>
        <w:t>Index of r</w:t>
      </w:r>
      <w:r w:rsidR="00DF1675" w:rsidRPr="002C3419">
        <w:rPr>
          <w:b/>
          <w:i/>
          <w:color w:val="FF0000"/>
        </w:rPr>
        <w:t>efraction</w:t>
      </w:r>
      <w:r w:rsidR="000147EE">
        <w:rPr>
          <w:b/>
          <w:color w:val="FF0000"/>
        </w:rPr>
        <w:t xml:space="preserve">: </w:t>
      </w:r>
      <w:r w:rsidR="00DF1675" w:rsidRPr="002C3419">
        <w:rPr>
          <w:b/>
          <w:color w:val="FF0000"/>
        </w:rPr>
        <w:t>Controls the extent to which light is bent as it enters the thin film, which results in a longer or shorter path for the light ray to follow, so a different wavelength of light will undergo constructive interference and return to our eyes.</w:t>
      </w:r>
    </w:p>
    <w:p w:rsidR="0075646A" w:rsidRDefault="0075646A" w:rsidP="002C3419"/>
    <w:p w:rsidR="002C3419" w:rsidRPr="002C3419" w:rsidRDefault="002C3419" w:rsidP="002C3419"/>
    <w:p w:rsidR="0075646A" w:rsidRPr="002C3419" w:rsidRDefault="0075646A" w:rsidP="002C3419">
      <w:pPr>
        <w:pStyle w:val="ListParagraph"/>
        <w:numPr>
          <w:ilvl w:val="0"/>
          <w:numId w:val="2"/>
        </w:numPr>
        <w:spacing w:after="120"/>
        <w:rPr>
          <w:b/>
        </w:rPr>
      </w:pPr>
      <w:r w:rsidRPr="002C3419">
        <w:rPr>
          <w:b/>
        </w:rPr>
        <w:t>How can a porous thin film use refraction to tell us if a certain microscopic element is present, and could this help us solve our challenge question?</w:t>
      </w:r>
    </w:p>
    <w:p w:rsidR="0075646A" w:rsidRPr="002C3419" w:rsidRDefault="00647F2D" w:rsidP="002C3419">
      <w:pPr>
        <w:spacing w:after="120"/>
        <w:ind w:left="360"/>
        <w:rPr>
          <w:b/>
          <w:color w:val="FF0000"/>
        </w:rPr>
      </w:pPr>
      <w:r>
        <w:rPr>
          <w:b/>
          <w:color w:val="FF0000"/>
        </w:rPr>
        <w:t>A</w:t>
      </w:r>
      <w:r w:rsidR="002C3419">
        <w:rPr>
          <w:b/>
          <w:color w:val="FF0000"/>
        </w:rPr>
        <w:t xml:space="preserve">nswer: </w:t>
      </w:r>
      <w:r w:rsidR="00DF1675" w:rsidRPr="002C3419">
        <w:rPr>
          <w:b/>
          <w:color w:val="FF0000"/>
        </w:rPr>
        <w:t>If a certain microscopic element binds to our film, it change</w:t>
      </w:r>
      <w:r w:rsidR="000147EE">
        <w:rPr>
          <w:b/>
          <w:color w:val="FF0000"/>
        </w:rPr>
        <w:t>s</w:t>
      </w:r>
      <w:r w:rsidR="00DF1675" w:rsidRPr="002C3419">
        <w:rPr>
          <w:b/>
          <w:color w:val="FF0000"/>
        </w:rPr>
        <w:t xml:space="preserve"> the index of refraction of the film, causing it to reflect different wavelengths of light than it originally did before exposure to the microscopic element in question, as described in #2 above. This could help us solve our challenge question by giving us a way to detect certain genes</w:t>
      </w:r>
      <w:r>
        <w:rPr>
          <w:b/>
          <w:color w:val="FF0000"/>
        </w:rPr>
        <w:t>, for example, i</w:t>
      </w:r>
      <w:r w:rsidR="00DF1675" w:rsidRPr="002C3419">
        <w:rPr>
          <w:b/>
          <w:color w:val="FF0000"/>
        </w:rPr>
        <w:t>f a cancer-causing gene were to bind to our sample, we could detect its presence.</w:t>
      </w:r>
    </w:p>
    <w:p w:rsidR="00C611F6" w:rsidRDefault="00C611F6"/>
    <w:sectPr w:rsidR="00C611F6" w:rsidSect="000147E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849" w:rsidRDefault="00144849" w:rsidP="0081163B">
      <w:pPr>
        <w:spacing w:after="0" w:line="240" w:lineRule="auto"/>
      </w:pPr>
      <w:r>
        <w:separator/>
      </w:r>
    </w:p>
  </w:endnote>
  <w:endnote w:type="continuationSeparator" w:id="0">
    <w:p w:rsidR="00144849" w:rsidRDefault="00144849" w:rsidP="0081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7EE" w:rsidRPr="000147EE" w:rsidRDefault="000147EE" w:rsidP="000147EE">
    <w:pPr>
      <w:tabs>
        <w:tab w:val="center" w:pos="4680"/>
        <w:tab w:val="right" w:pos="9360"/>
      </w:tabs>
      <w:rPr>
        <w:rFonts w:eastAsia="Calibri"/>
      </w:rPr>
    </w:pPr>
    <w:r>
      <w:rPr>
        <w:rFonts w:eastAsia="Calibri"/>
        <w:b/>
        <w:sz w:val="18"/>
        <w:szCs w:val="18"/>
      </w:rPr>
      <w:t>What Does Light See?</w:t>
    </w:r>
    <w:r w:rsidRPr="009F4E3E">
      <w:rPr>
        <w:rFonts w:eastAsia="Calibri"/>
        <w:b/>
        <w:sz w:val="18"/>
        <w:szCs w:val="18"/>
      </w:rPr>
      <w:t xml:space="preserve"> </w:t>
    </w:r>
    <w:r w:rsidR="00647F2D">
      <w:rPr>
        <w:rFonts w:eastAsia="Calibri"/>
        <w:b/>
        <w:sz w:val="18"/>
        <w:szCs w:val="18"/>
      </w:rPr>
      <w:t xml:space="preserve">Lesson </w:t>
    </w:r>
    <w:r w:rsidR="00DB3ADB">
      <w:rPr>
        <w:rFonts w:eastAsia="Calibri"/>
        <w:b/>
        <w:sz w:val="18"/>
        <w:szCs w:val="18"/>
      </w:rPr>
      <w:t>&gt;</w:t>
    </w:r>
    <w:r w:rsidR="00647F2D">
      <w:rPr>
        <w:rFonts w:eastAsia="Calibri"/>
        <w:b/>
        <w:sz w:val="18"/>
        <w:szCs w:val="18"/>
      </w:rPr>
      <w:t xml:space="preserve"> </w:t>
    </w:r>
    <w:r w:rsidR="00DB3ADB">
      <w:rPr>
        <w:rFonts w:eastAsia="Calibri"/>
        <w:b/>
        <w:sz w:val="18"/>
        <w:szCs w:val="18"/>
      </w:rPr>
      <w:t>Bubbles and Biosensors Activity</w:t>
    </w:r>
    <w:r>
      <w:rPr>
        <w:rFonts w:eastAsia="Calibri"/>
        <w:b/>
        <w:sz w:val="18"/>
        <w:szCs w:val="18"/>
      </w:rPr>
      <w:t xml:space="preserve">—Worksheet </w:t>
    </w:r>
    <w:r>
      <w:rPr>
        <w:rFonts w:eastAsia="Calibri"/>
        <w:b/>
        <w:color w:val="FF0000"/>
        <w:sz w:val="18"/>
        <w:szCs w:val="18"/>
      </w:rPr>
      <w:t>Example Answers</w:t>
    </w:r>
    <w:r>
      <w:rPr>
        <w:rFonts w:eastAsia="Calibri"/>
        <w:b/>
        <w:color w:val="FF0000"/>
        <w:sz w:val="18"/>
        <w:szCs w:val="18"/>
      </w:rPr>
      <w:tab/>
    </w:r>
    <w:r w:rsidRPr="000147EE">
      <w:rPr>
        <w:rFonts w:eastAsia="Calibri"/>
        <w:b/>
        <w:sz w:val="18"/>
        <w:szCs w:val="18"/>
      </w:rPr>
      <w:fldChar w:fldCharType="begin"/>
    </w:r>
    <w:r w:rsidRPr="000147EE">
      <w:rPr>
        <w:rFonts w:eastAsia="Calibri"/>
        <w:b/>
        <w:sz w:val="18"/>
        <w:szCs w:val="18"/>
      </w:rPr>
      <w:instrText xml:space="preserve"> PAGE   \* MERGEFORMAT </w:instrText>
    </w:r>
    <w:r w:rsidRPr="000147EE">
      <w:rPr>
        <w:rFonts w:eastAsia="Calibri"/>
        <w:b/>
        <w:sz w:val="18"/>
        <w:szCs w:val="18"/>
      </w:rPr>
      <w:fldChar w:fldCharType="separate"/>
    </w:r>
    <w:r w:rsidR="0057709E">
      <w:rPr>
        <w:rFonts w:eastAsia="Calibri"/>
        <w:b/>
        <w:noProof/>
        <w:sz w:val="18"/>
        <w:szCs w:val="18"/>
      </w:rPr>
      <w:t>2</w:t>
    </w:r>
    <w:r w:rsidRPr="000147EE">
      <w:rPr>
        <w:rFonts w:eastAsia="Calibri"/>
        <w:b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7EE" w:rsidRPr="000147EE" w:rsidRDefault="000147EE" w:rsidP="000147EE">
    <w:pPr>
      <w:tabs>
        <w:tab w:val="center" w:pos="4680"/>
        <w:tab w:val="right" w:pos="9360"/>
      </w:tabs>
      <w:rPr>
        <w:rFonts w:eastAsia="Calibri"/>
      </w:rPr>
    </w:pPr>
    <w:r>
      <w:rPr>
        <w:rFonts w:eastAsia="Calibri"/>
        <w:b/>
        <w:sz w:val="18"/>
        <w:szCs w:val="18"/>
      </w:rPr>
      <w:t>What Does Light See?</w:t>
    </w:r>
    <w:r w:rsidRPr="009F4E3E">
      <w:rPr>
        <w:rFonts w:eastAsia="Calibri"/>
        <w:b/>
        <w:sz w:val="18"/>
        <w:szCs w:val="18"/>
      </w:rPr>
      <w:t xml:space="preserve"> </w:t>
    </w:r>
    <w:r>
      <w:rPr>
        <w:rFonts w:eastAsia="Calibri"/>
        <w:b/>
        <w:sz w:val="18"/>
        <w:szCs w:val="18"/>
      </w:rPr>
      <w:t>Lesson</w:t>
    </w:r>
    <w:r w:rsidR="00647F2D">
      <w:rPr>
        <w:rFonts w:eastAsia="Calibri"/>
        <w:b/>
        <w:sz w:val="18"/>
        <w:szCs w:val="18"/>
      </w:rPr>
      <w:t xml:space="preserve"> </w:t>
    </w:r>
    <w:r w:rsidR="00DB3ADB">
      <w:rPr>
        <w:rFonts w:eastAsia="Calibri"/>
        <w:b/>
        <w:sz w:val="18"/>
        <w:szCs w:val="18"/>
      </w:rPr>
      <w:t>&gt;</w:t>
    </w:r>
    <w:r w:rsidR="00647F2D">
      <w:rPr>
        <w:rFonts w:eastAsia="Calibri"/>
        <w:b/>
        <w:sz w:val="18"/>
        <w:szCs w:val="18"/>
      </w:rPr>
      <w:t xml:space="preserve"> </w:t>
    </w:r>
    <w:r w:rsidR="00DB3ADB">
      <w:rPr>
        <w:rFonts w:eastAsia="Calibri"/>
        <w:b/>
        <w:sz w:val="18"/>
        <w:szCs w:val="18"/>
      </w:rPr>
      <w:t xml:space="preserve">Bubbles and Biosensors </w:t>
    </w:r>
    <w:r w:rsidR="00647F2D">
      <w:rPr>
        <w:rFonts w:eastAsia="Calibri"/>
        <w:b/>
        <w:sz w:val="18"/>
        <w:szCs w:val="18"/>
      </w:rPr>
      <w:t>Activity</w:t>
    </w:r>
    <w:r>
      <w:rPr>
        <w:rFonts w:eastAsia="Calibri"/>
        <w:b/>
        <w:sz w:val="18"/>
        <w:szCs w:val="18"/>
      </w:rPr>
      <w:t xml:space="preserve">—Worksheet </w:t>
    </w:r>
    <w:r>
      <w:rPr>
        <w:rFonts w:eastAsia="Calibri"/>
        <w:b/>
        <w:color w:val="FF0000"/>
        <w:sz w:val="18"/>
        <w:szCs w:val="18"/>
      </w:rPr>
      <w:t>Example Answers</w:t>
    </w:r>
    <w:r>
      <w:rPr>
        <w:rFonts w:eastAsia="Calibri"/>
        <w:b/>
        <w:color w:val="FF0000"/>
        <w:sz w:val="18"/>
        <w:szCs w:val="18"/>
      </w:rPr>
      <w:tab/>
    </w:r>
    <w:r w:rsidRPr="000147EE">
      <w:rPr>
        <w:rFonts w:eastAsia="Calibri"/>
        <w:b/>
        <w:sz w:val="18"/>
        <w:szCs w:val="18"/>
      </w:rPr>
      <w:fldChar w:fldCharType="begin"/>
    </w:r>
    <w:r w:rsidRPr="000147EE">
      <w:rPr>
        <w:rFonts w:eastAsia="Calibri"/>
        <w:b/>
        <w:sz w:val="18"/>
        <w:szCs w:val="18"/>
      </w:rPr>
      <w:instrText xml:space="preserve"> PAGE   \* MERGEFORMAT </w:instrText>
    </w:r>
    <w:r w:rsidRPr="000147EE">
      <w:rPr>
        <w:rFonts w:eastAsia="Calibri"/>
        <w:b/>
        <w:sz w:val="18"/>
        <w:szCs w:val="18"/>
      </w:rPr>
      <w:fldChar w:fldCharType="separate"/>
    </w:r>
    <w:r w:rsidR="0057709E">
      <w:rPr>
        <w:rFonts w:eastAsia="Calibri"/>
        <w:b/>
        <w:noProof/>
        <w:sz w:val="18"/>
        <w:szCs w:val="18"/>
      </w:rPr>
      <w:t>1</w:t>
    </w:r>
    <w:r w:rsidRPr="000147EE">
      <w:rPr>
        <w:rFonts w:eastAsia="Calibri"/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849" w:rsidRDefault="00144849" w:rsidP="0081163B">
      <w:pPr>
        <w:spacing w:after="0" w:line="240" w:lineRule="auto"/>
      </w:pPr>
      <w:r>
        <w:separator/>
      </w:r>
    </w:p>
  </w:footnote>
  <w:footnote w:type="continuationSeparator" w:id="0">
    <w:p w:rsidR="00144849" w:rsidRDefault="00144849" w:rsidP="00811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7EE" w:rsidRPr="003E76A0" w:rsidRDefault="000147EE" w:rsidP="000147EE">
    <w:pPr>
      <w:tabs>
        <w:tab w:val="center" w:pos="4680"/>
        <w:tab w:val="right" w:pos="9360"/>
      </w:tabs>
      <w:rPr>
        <w:rFonts w:asciiTheme="minorHAnsi" w:hAnsiTheme="minorHAnsi"/>
        <w:b/>
        <w:sz w:val="18"/>
        <w:szCs w:val="18"/>
      </w:rPr>
    </w:pPr>
    <w:r w:rsidRPr="003E76A0">
      <w:rPr>
        <w:rFonts w:asciiTheme="minorHAnsi" w:hAnsiTheme="minorHAnsi"/>
        <w:b/>
        <w:sz w:val="18"/>
        <w:szCs w:val="18"/>
      </w:rPr>
      <w:t xml:space="preserve">Name: ____________________________________________ </w:t>
    </w:r>
    <w:r w:rsidRPr="003E76A0">
      <w:rPr>
        <w:rFonts w:asciiTheme="minorHAnsi" w:hAnsiTheme="minorHAnsi"/>
        <w:b/>
        <w:sz w:val="18"/>
        <w:szCs w:val="18"/>
      </w:rPr>
      <w:tab/>
      <w:t>Date: _______________________ Class: 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7EE" w:rsidRPr="003E76A0" w:rsidRDefault="000147EE" w:rsidP="000147EE">
    <w:pPr>
      <w:tabs>
        <w:tab w:val="center" w:pos="4680"/>
        <w:tab w:val="right" w:pos="9360"/>
      </w:tabs>
      <w:rPr>
        <w:rFonts w:asciiTheme="minorHAnsi" w:hAnsiTheme="minorHAnsi"/>
        <w:b/>
        <w:sz w:val="18"/>
        <w:szCs w:val="18"/>
      </w:rPr>
    </w:pPr>
    <w:r w:rsidRPr="003E76A0">
      <w:rPr>
        <w:rFonts w:asciiTheme="minorHAnsi" w:hAnsiTheme="minorHAnsi"/>
        <w:b/>
        <w:sz w:val="18"/>
        <w:szCs w:val="18"/>
      </w:rPr>
      <w:t xml:space="preserve">Name: ____________________________________________ </w:t>
    </w:r>
    <w:r w:rsidRPr="003E76A0">
      <w:rPr>
        <w:rFonts w:asciiTheme="minorHAnsi" w:hAnsiTheme="minorHAnsi"/>
        <w:b/>
        <w:sz w:val="18"/>
        <w:szCs w:val="18"/>
      </w:rPr>
      <w:tab/>
      <w:t>Date: _______________________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902DC"/>
    <w:multiLevelType w:val="hybridMultilevel"/>
    <w:tmpl w:val="0DE6AF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4F4F0B"/>
    <w:multiLevelType w:val="hybridMultilevel"/>
    <w:tmpl w:val="E61688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E828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6A"/>
    <w:rsid w:val="00004600"/>
    <w:rsid w:val="00012D76"/>
    <w:rsid w:val="000147EE"/>
    <w:rsid w:val="0001752D"/>
    <w:rsid w:val="000209B8"/>
    <w:rsid w:val="00022442"/>
    <w:rsid w:val="00023922"/>
    <w:rsid w:val="0003373A"/>
    <w:rsid w:val="000459D5"/>
    <w:rsid w:val="00050707"/>
    <w:rsid w:val="00056451"/>
    <w:rsid w:val="0007437D"/>
    <w:rsid w:val="00080441"/>
    <w:rsid w:val="00081A7B"/>
    <w:rsid w:val="0008424A"/>
    <w:rsid w:val="000A198A"/>
    <w:rsid w:val="000A732A"/>
    <w:rsid w:val="000B1B2B"/>
    <w:rsid w:val="000D266C"/>
    <w:rsid w:val="000F75BE"/>
    <w:rsid w:val="00103FF3"/>
    <w:rsid w:val="00104111"/>
    <w:rsid w:val="00114C48"/>
    <w:rsid w:val="00124199"/>
    <w:rsid w:val="001245B4"/>
    <w:rsid w:val="00124C33"/>
    <w:rsid w:val="0013301E"/>
    <w:rsid w:val="00136CE9"/>
    <w:rsid w:val="001418D6"/>
    <w:rsid w:val="00144849"/>
    <w:rsid w:val="001500E8"/>
    <w:rsid w:val="001542BB"/>
    <w:rsid w:val="0016739B"/>
    <w:rsid w:val="001724A3"/>
    <w:rsid w:val="00176F24"/>
    <w:rsid w:val="001772DA"/>
    <w:rsid w:val="0018109A"/>
    <w:rsid w:val="001827A1"/>
    <w:rsid w:val="00196976"/>
    <w:rsid w:val="001C01FF"/>
    <w:rsid w:val="001D026B"/>
    <w:rsid w:val="001D18A0"/>
    <w:rsid w:val="001D2846"/>
    <w:rsid w:val="001F2DAB"/>
    <w:rsid w:val="001F44B5"/>
    <w:rsid w:val="001F58F3"/>
    <w:rsid w:val="002079A7"/>
    <w:rsid w:val="002104F9"/>
    <w:rsid w:val="00224DC3"/>
    <w:rsid w:val="00242FEA"/>
    <w:rsid w:val="00250DD1"/>
    <w:rsid w:val="0025259F"/>
    <w:rsid w:val="002635A5"/>
    <w:rsid w:val="00264DC5"/>
    <w:rsid w:val="00271428"/>
    <w:rsid w:val="00277CE0"/>
    <w:rsid w:val="0028162C"/>
    <w:rsid w:val="002B13C6"/>
    <w:rsid w:val="002B3801"/>
    <w:rsid w:val="002C2E29"/>
    <w:rsid w:val="002C3419"/>
    <w:rsid w:val="002D02F6"/>
    <w:rsid w:val="002D04AC"/>
    <w:rsid w:val="002E5FF3"/>
    <w:rsid w:val="002E73A0"/>
    <w:rsid w:val="002F1C20"/>
    <w:rsid w:val="0030506B"/>
    <w:rsid w:val="00305F02"/>
    <w:rsid w:val="00314F1A"/>
    <w:rsid w:val="00317137"/>
    <w:rsid w:val="0032387C"/>
    <w:rsid w:val="00331536"/>
    <w:rsid w:val="00344CFF"/>
    <w:rsid w:val="00356305"/>
    <w:rsid w:val="003570E6"/>
    <w:rsid w:val="00370932"/>
    <w:rsid w:val="003805AC"/>
    <w:rsid w:val="00390016"/>
    <w:rsid w:val="0039041B"/>
    <w:rsid w:val="00391147"/>
    <w:rsid w:val="00397115"/>
    <w:rsid w:val="003A722E"/>
    <w:rsid w:val="003C4BB1"/>
    <w:rsid w:val="003D33DB"/>
    <w:rsid w:val="003D7E4A"/>
    <w:rsid w:val="003E060B"/>
    <w:rsid w:val="003E41EA"/>
    <w:rsid w:val="003F05B6"/>
    <w:rsid w:val="0042106D"/>
    <w:rsid w:val="00425AD2"/>
    <w:rsid w:val="0043185F"/>
    <w:rsid w:val="00440B1F"/>
    <w:rsid w:val="004435CD"/>
    <w:rsid w:val="00444190"/>
    <w:rsid w:val="004451E4"/>
    <w:rsid w:val="00452490"/>
    <w:rsid w:val="00456CFD"/>
    <w:rsid w:val="00480B86"/>
    <w:rsid w:val="00494474"/>
    <w:rsid w:val="004A15CB"/>
    <w:rsid w:val="004A698D"/>
    <w:rsid w:val="004E22ED"/>
    <w:rsid w:val="004E432E"/>
    <w:rsid w:val="004E44A2"/>
    <w:rsid w:val="00503281"/>
    <w:rsid w:val="00510974"/>
    <w:rsid w:val="005172EC"/>
    <w:rsid w:val="005245DC"/>
    <w:rsid w:val="0053272B"/>
    <w:rsid w:val="00537AB8"/>
    <w:rsid w:val="005454C5"/>
    <w:rsid w:val="005537DA"/>
    <w:rsid w:val="00554321"/>
    <w:rsid w:val="00555307"/>
    <w:rsid w:val="00561B2E"/>
    <w:rsid w:val="00566234"/>
    <w:rsid w:val="00574EAF"/>
    <w:rsid w:val="0057709E"/>
    <w:rsid w:val="005837B8"/>
    <w:rsid w:val="00596426"/>
    <w:rsid w:val="0059789F"/>
    <w:rsid w:val="005A256F"/>
    <w:rsid w:val="005B100F"/>
    <w:rsid w:val="005B7044"/>
    <w:rsid w:val="005C75E7"/>
    <w:rsid w:val="005D1FF9"/>
    <w:rsid w:val="005E46A5"/>
    <w:rsid w:val="005E7A2A"/>
    <w:rsid w:val="00615BF2"/>
    <w:rsid w:val="006160CA"/>
    <w:rsid w:val="006219AD"/>
    <w:rsid w:val="006303A6"/>
    <w:rsid w:val="00640C92"/>
    <w:rsid w:val="006427D3"/>
    <w:rsid w:val="00645702"/>
    <w:rsid w:val="00645A90"/>
    <w:rsid w:val="00647F2D"/>
    <w:rsid w:val="00651E5B"/>
    <w:rsid w:val="00656319"/>
    <w:rsid w:val="00670816"/>
    <w:rsid w:val="006944D2"/>
    <w:rsid w:val="006A099E"/>
    <w:rsid w:val="006A1D1D"/>
    <w:rsid w:val="006A1DF4"/>
    <w:rsid w:val="006A6406"/>
    <w:rsid w:val="006C6CF6"/>
    <w:rsid w:val="006D0AF0"/>
    <w:rsid w:val="006F5160"/>
    <w:rsid w:val="00714A8F"/>
    <w:rsid w:val="00721268"/>
    <w:rsid w:val="0072452F"/>
    <w:rsid w:val="00727F89"/>
    <w:rsid w:val="00731611"/>
    <w:rsid w:val="00732A09"/>
    <w:rsid w:val="00751C5D"/>
    <w:rsid w:val="0075646A"/>
    <w:rsid w:val="007620F2"/>
    <w:rsid w:val="00773F9D"/>
    <w:rsid w:val="00774EFE"/>
    <w:rsid w:val="007820E1"/>
    <w:rsid w:val="007822A4"/>
    <w:rsid w:val="00783E7C"/>
    <w:rsid w:val="00786AE9"/>
    <w:rsid w:val="007A4DC0"/>
    <w:rsid w:val="007A7EA3"/>
    <w:rsid w:val="007B1291"/>
    <w:rsid w:val="007B6692"/>
    <w:rsid w:val="007B68BE"/>
    <w:rsid w:val="007B759F"/>
    <w:rsid w:val="007C47C2"/>
    <w:rsid w:val="007C5166"/>
    <w:rsid w:val="007D1143"/>
    <w:rsid w:val="007D7AA8"/>
    <w:rsid w:val="007E5F8D"/>
    <w:rsid w:val="007E7C5E"/>
    <w:rsid w:val="007F2B28"/>
    <w:rsid w:val="007F63A8"/>
    <w:rsid w:val="008047BF"/>
    <w:rsid w:val="0081163B"/>
    <w:rsid w:val="0081179E"/>
    <w:rsid w:val="00841024"/>
    <w:rsid w:val="0084311A"/>
    <w:rsid w:val="0085187A"/>
    <w:rsid w:val="008579E7"/>
    <w:rsid w:val="00860301"/>
    <w:rsid w:val="00866F55"/>
    <w:rsid w:val="00881BDE"/>
    <w:rsid w:val="00885D6B"/>
    <w:rsid w:val="008911B1"/>
    <w:rsid w:val="008A0E57"/>
    <w:rsid w:val="008A589A"/>
    <w:rsid w:val="008A634A"/>
    <w:rsid w:val="008A67DB"/>
    <w:rsid w:val="008B40A8"/>
    <w:rsid w:val="008C72A0"/>
    <w:rsid w:val="008E597D"/>
    <w:rsid w:val="008F44F0"/>
    <w:rsid w:val="009161F6"/>
    <w:rsid w:val="00944BEB"/>
    <w:rsid w:val="009612D0"/>
    <w:rsid w:val="00967F19"/>
    <w:rsid w:val="00975EA5"/>
    <w:rsid w:val="00976B98"/>
    <w:rsid w:val="00984E6D"/>
    <w:rsid w:val="00993877"/>
    <w:rsid w:val="0099445A"/>
    <w:rsid w:val="009A5AA5"/>
    <w:rsid w:val="009B001D"/>
    <w:rsid w:val="009C2946"/>
    <w:rsid w:val="009C51A4"/>
    <w:rsid w:val="009E0EB0"/>
    <w:rsid w:val="009E29CC"/>
    <w:rsid w:val="009E2BD4"/>
    <w:rsid w:val="009E6333"/>
    <w:rsid w:val="009F783E"/>
    <w:rsid w:val="00A066A5"/>
    <w:rsid w:val="00A07D0F"/>
    <w:rsid w:val="00A118A7"/>
    <w:rsid w:val="00A14F94"/>
    <w:rsid w:val="00A23C75"/>
    <w:rsid w:val="00A326AF"/>
    <w:rsid w:val="00A56F3A"/>
    <w:rsid w:val="00A57940"/>
    <w:rsid w:val="00A65CB3"/>
    <w:rsid w:val="00A678AE"/>
    <w:rsid w:val="00A721C1"/>
    <w:rsid w:val="00A752CF"/>
    <w:rsid w:val="00A81953"/>
    <w:rsid w:val="00A85A1F"/>
    <w:rsid w:val="00A94874"/>
    <w:rsid w:val="00A94B43"/>
    <w:rsid w:val="00AA5B06"/>
    <w:rsid w:val="00AA5B0C"/>
    <w:rsid w:val="00AB3D03"/>
    <w:rsid w:val="00AD3BCB"/>
    <w:rsid w:val="00AD4699"/>
    <w:rsid w:val="00AD6F2B"/>
    <w:rsid w:val="00AF4A2B"/>
    <w:rsid w:val="00B004CE"/>
    <w:rsid w:val="00B1182C"/>
    <w:rsid w:val="00B15A44"/>
    <w:rsid w:val="00B17B51"/>
    <w:rsid w:val="00B24C50"/>
    <w:rsid w:val="00B24E39"/>
    <w:rsid w:val="00B347AD"/>
    <w:rsid w:val="00B37F3E"/>
    <w:rsid w:val="00B45C3C"/>
    <w:rsid w:val="00B50A53"/>
    <w:rsid w:val="00B52811"/>
    <w:rsid w:val="00B60395"/>
    <w:rsid w:val="00B67006"/>
    <w:rsid w:val="00B711EA"/>
    <w:rsid w:val="00B73F5F"/>
    <w:rsid w:val="00B766D6"/>
    <w:rsid w:val="00B9302B"/>
    <w:rsid w:val="00B9541F"/>
    <w:rsid w:val="00BA091A"/>
    <w:rsid w:val="00BA60C6"/>
    <w:rsid w:val="00BB5F3E"/>
    <w:rsid w:val="00BC2283"/>
    <w:rsid w:val="00BC2E89"/>
    <w:rsid w:val="00BC795A"/>
    <w:rsid w:val="00BD1379"/>
    <w:rsid w:val="00BE5560"/>
    <w:rsid w:val="00BE6205"/>
    <w:rsid w:val="00BE6E25"/>
    <w:rsid w:val="00BF700F"/>
    <w:rsid w:val="00C03744"/>
    <w:rsid w:val="00C03AEA"/>
    <w:rsid w:val="00C0546D"/>
    <w:rsid w:val="00C135FA"/>
    <w:rsid w:val="00C368FC"/>
    <w:rsid w:val="00C370C2"/>
    <w:rsid w:val="00C3771C"/>
    <w:rsid w:val="00C44D38"/>
    <w:rsid w:val="00C542ED"/>
    <w:rsid w:val="00C611F6"/>
    <w:rsid w:val="00C91F3E"/>
    <w:rsid w:val="00CA7FC3"/>
    <w:rsid w:val="00CB1DDE"/>
    <w:rsid w:val="00CB5268"/>
    <w:rsid w:val="00CB53CF"/>
    <w:rsid w:val="00CD4F44"/>
    <w:rsid w:val="00CE3061"/>
    <w:rsid w:val="00CE335F"/>
    <w:rsid w:val="00CE51B3"/>
    <w:rsid w:val="00CE7265"/>
    <w:rsid w:val="00D20B76"/>
    <w:rsid w:val="00D43CF4"/>
    <w:rsid w:val="00D44B38"/>
    <w:rsid w:val="00D562E9"/>
    <w:rsid w:val="00D73E5C"/>
    <w:rsid w:val="00D7698C"/>
    <w:rsid w:val="00D841C4"/>
    <w:rsid w:val="00D85024"/>
    <w:rsid w:val="00D861C8"/>
    <w:rsid w:val="00D91D39"/>
    <w:rsid w:val="00D9296B"/>
    <w:rsid w:val="00DA1ACC"/>
    <w:rsid w:val="00DA22C0"/>
    <w:rsid w:val="00DA3DA6"/>
    <w:rsid w:val="00DB3ADB"/>
    <w:rsid w:val="00DB59CC"/>
    <w:rsid w:val="00DB5ACD"/>
    <w:rsid w:val="00DC5773"/>
    <w:rsid w:val="00DD5380"/>
    <w:rsid w:val="00DE6078"/>
    <w:rsid w:val="00DE7985"/>
    <w:rsid w:val="00DF1675"/>
    <w:rsid w:val="00DF5053"/>
    <w:rsid w:val="00DF6642"/>
    <w:rsid w:val="00DF68FB"/>
    <w:rsid w:val="00DF79B9"/>
    <w:rsid w:val="00E02F0A"/>
    <w:rsid w:val="00E035E8"/>
    <w:rsid w:val="00E16531"/>
    <w:rsid w:val="00E21CF3"/>
    <w:rsid w:val="00E25B5B"/>
    <w:rsid w:val="00E278F7"/>
    <w:rsid w:val="00E539AE"/>
    <w:rsid w:val="00E56083"/>
    <w:rsid w:val="00E6138D"/>
    <w:rsid w:val="00E62002"/>
    <w:rsid w:val="00E6241F"/>
    <w:rsid w:val="00E62A08"/>
    <w:rsid w:val="00E63348"/>
    <w:rsid w:val="00E65685"/>
    <w:rsid w:val="00E90BAF"/>
    <w:rsid w:val="00E95B73"/>
    <w:rsid w:val="00E977C7"/>
    <w:rsid w:val="00ED18C1"/>
    <w:rsid w:val="00ED530F"/>
    <w:rsid w:val="00EE2BD9"/>
    <w:rsid w:val="00EF4675"/>
    <w:rsid w:val="00F033C3"/>
    <w:rsid w:val="00F26218"/>
    <w:rsid w:val="00F26721"/>
    <w:rsid w:val="00F352A7"/>
    <w:rsid w:val="00F72937"/>
    <w:rsid w:val="00F7704B"/>
    <w:rsid w:val="00F854AA"/>
    <w:rsid w:val="00FB16D7"/>
    <w:rsid w:val="00FD0FB2"/>
    <w:rsid w:val="00FE3BED"/>
    <w:rsid w:val="00FF0512"/>
    <w:rsid w:val="00FF26AB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C47781-08D4-4F3B-97D1-7161AE0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46A"/>
    <w:pPr>
      <w:spacing w:after="200" w:line="276" w:lineRule="auto"/>
    </w:pPr>
    <w:rPr>
      <w:rFonts w:ascii="Calibri" w:eastAsia="SimSun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5646A"/>
    <w:pPr>
      <w:ind w:left="720"/>
      <w:contextualSpacing/>
    </w:pPr>
  </w:style>
  <w:style w:type="paragraph" w:styleId="Header">
    <w:name w:val="header"/>
    <w:basedOn w:val="Normal"/>
    <w:link w:val="HeaderChar"/>
    <w:rsid w:val="008116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1163B"/>
    <w:rPr>
      <w:rFonts w:ascii="Calibri" w:eastAsia="SimSun" w:hAnsi="Calibri"/>
      <w:sz w:val="22"/>
      <w:szCs w:val="22"/>
      <w:lang w:eastAsia="zh-CN"/>
    </w:rPr>
  </w:style>
  <w:style w:type="paragraph" w:styleId="Footer">
    <w:name w:val="footer"/>
    <w:basedOn w:val="Normal"/>
    <w:link w:val="FooterChar"/>
    <w:rsid w:val="0081163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1163B"/>
    <w:rPr>
      <w:rFonts w:ascii="Calibri" w:eastAsia="SimSun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Does Light See</vt:lpstr>
    </vt:vector>
  </TitlesOfParts>
  <Company>Belmont University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Does Light See</dc:title>
  <dc:creator>Caleb Swartz</dc:creator>
  <cp:lastModifiedBy>Denise</cp:lastModifiedBy>
  <cp:revision>7</cp:revision>
  <dcterms:created xsi:type="dcterms:W3CDTF">2014-02-05T01:10:00Z</dcterms:created>
  <dcterms:modified xsi:type="dcterms:W3CDTF">2014-03-13T03:47:00Z</dcterms:modified>
</cp:coreProperties>
</file>