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7E" w:rsidRPr="00A5573C" w:rsidRDefault="001B437E" w:rsidP="006F639E">
      <w:pPr>
        <w:spacing w:before="120" w:after="120"/>
        <w:jc w:val="center"/>
        <w:rPr>
          <w:rFonts w:ascii="Open Sans" w:hAnsi="Open Sans" w:cs="Open Sans"/>
          <w:b/>
          <w:color w:val="0070C0"/>
          <w:sz w:val="28"/>
          <w:szCs w:val="28"/>
        </w:rPr>
      </w:pPr>
      <w:r w:rsidRPr="00A5573C">
        <w:rPr>
          <w:rFonts w:ascii="Open Sans" w:hAnsi="Open Sans" w:cs="Open Sans"/>
          <w:b/>
          <w:color w:val="0070C0"/>
          <w:sz w:val="28"/>
          <w:szCs w:val="28"/>
        </w:rPr>
        <w:t>Engineering Design Process</w:t>
      </w:r>
      <w:r w:rsidR="00A5573C">
        <w:rPr>
          <w:rFonts w:ascii="Open Sans" w:hAnsi="Open Sans" w:cs="Open Sans"/>
          <w:b/>
          <w:color w:val="0070C0"/>
          <w:sz w:val="28"/>
          <w:szCs w:val="28"/>
        </w:rPr>
        <w:t xml:space="preserve"> Worksheet</w:t>
      </w:r>
      <w:bookmarkStart w:id="0" w:name="_GoBack"/>
      <w:bookmarkEnd w:id="0"/>
    </w:p>
    <w:p w:rsidR="001B437E" w:rsidRPr="00A5573C" w:rsidRDefault="001B437E" w:rsidP="006F639E">
      <w:pPr>
        <w:spacing w:after="0"/>
        <w:rPr>
          <w:rFonts w:ascii="Open Sans" w:hAnsi="Open Sans" w:cs="Open Sans"/>
          <w:b/>
          <w:i/>
        </w:rPr>
      </w:pPr>
      <w:r w:rsidRPr="00A5573C">
        <w:rPr>
          <w:rFonts w:ascii="Open Sans" w:hAnsi="Open Sans" w:cs="Open Sans"/>
          <w:b/>
          <w:i/>
        </w:rPr>
        <w:t>Define the following terms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 xml:space="preserve">Engineering </w:t>
      </w:r>
      <w:r w:rsidR="006F639E" w:rsidRPr="00A5573C">
        <w:rPr>
          <w:rFonts w:ascii="Open Sans" w:hAnsi="Open Sans" w:cs="Open Sans"/>
        </w:rPr>
        <w:t>design process</w:t>
      </w:r>
      <w:r w:rsidRPr="00A5573C">
        <w:rPr>
          <w:rFonts w:ascii="Open Sans" w:hAnsi="Open Sans" w:cs="Open Sans"/>
        </w:rPr>
        <w:t>: 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 xml:space="preserve">Problem </w:t>
      </w:r>
      <w:r w:rsidR="006F639E" w:rsidRPr="00A5573C">
        <w:rPr>
          <w:rFonts w:ascii="Open Sans" w:hAnsi="Open Sans" w:cs="Open Sans"/>
        </w:rPr>
        <w:t>statement</w:t>
      </w:r>
      <w:r w:rsidRPr="00A5573C">
        <w:rPr>
          <w:rFonts w:ascii="Open Sans" w:hAnsi="Open Sans" w:cs="Open Sans"/>
        </w:rPr>
        <w:t>: 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Function: 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Constraint: 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Objective: 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1B437E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</w:rPr>
        <w:t>__________________________________________________________________________________________</w:t>
      </w:r>
    </w:p>
    <w:p w:rsidR="001B437E" w:rsidRPr="00A5573C" w:rsidRDefault="001B437E" w:rsidP="00A5573C">
      <w:pPr>
        <w:jc w:val="center"/>
        <w:rPr>
          <w:rFonts w:ascii="Open Sans" w:hAnsi="Open Sans" w:cs="Open Sans"/>
        </w:rPr>
      </w:pPr>
    </w:p>
    <w:p w:rsidR="001B437E" w:rsidRPr="00A5573C" w:rsidRDefault="00935394">
      <w:pPr>
        <w:rPr>
          <w:rFonts w:ascii="Open Sans" w:hAnsi="Open Sans" w:cs="Open Sans"/>
        </w:rPr>
      </w:pPr>
      <w:r w:rsidRPr="00A5573C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inline distT="0" distB="0" distL="0" distR="0">
                <wp:extent cx="6565900" cy="126301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5900" cy="1263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94" w:rsidRDefault="00935394" w:rsidP="009353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4F81BD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100000"/>
                                          <w14:lumOff w14:val="0"/>
                                          <w14:tint w14:val="2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Engineering Design Process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7pt;height:9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935394" w:rsidRDefault="00935394" w:rsidP="009353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4F81BD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100000"/>
                                    <w14:lumOff w14:val="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100000"/>
                                    <w14:lumOff w14:val="0"/>
                                    <w14:tint w14:val="2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Engineering Design 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37E" w:rsidRDefault="001B437E">
      <w:r>
        <w:rPr>
          <w:noProof/>
          <w:sz w:val="28"/>
          <w:szCs w:val="28"/>
        </w:rPr>
        <w:drawing>
          <wp:inline distT="0" distB="0" distL="0" distR="0" wp14:anchorId="24EEB222" wp14:editId="74349751">
            <wp:extent cx="6858000" cy="6903720"/>
            <wp:effectExtent l="38100" t="0" r="114300" b="0"/>
            <wp:docPr id="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B437E" w:rsidSect="00ED2165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93" w:rsidRDefault="001C6293" w:rsidP="001B437E">
      <w:pPr>
        <w:spacing w:after="0" w:line="240" w:lineRule="auto"/>
      </w:pPr>
      <w:r>
        <w:separator/>
      </w:r>
    </w:p>
  </w:endnote>
  <w:endnote w:type="continuationSeparator" w:id="0">
    <w:p w:rsidR="001C6293" w:rsidRDefault="001C6293" w:rsidP="001B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/>
        <w:sz w:val="18"/>
        <w:szCs w:val="18"/>
      </w:rPr>
      <w:id w:val="1609464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37E" w:rsidRPr="00A5573C" w:rsidRDefault="001B437E" w:rsidP="001B437E">
        <w:pPr>
          <w:pStyle w:val="Footer"/>
          <w:rPr>
            <w:rFonts w:ascii="Open Sans" w:hAnsi="Open Sans" w:cs="Open Sans"/>
            <w:b/>
            <w:sz w:val="18"/>
            <w:szCs w:val="18"/>
          </w:rPr>
        </w:pPr>
        <w:r w:rsidRPr="00A5573C">
          <w:rPr>
            <w:rFonts w:ascii="Open Sans" w:hAnsi="Open Sans" w:cs="Open Sans"/>
            <w:b/>
            <w:sz w:val="18"/>
            <w:szCs w:val="18"/>
          </w:rPr>
          <w:t xml:space="preserve">Super Slinger Engineering Challenge activity – Engineering Design Process Worksheet                                                              </w:t>
        </w:r>
        <w:r w:rsidRPr="00A5573C">
          <w:rPr>
            <w:rFonts w:ascii="Open Sans" w:hAnsi="Open Sans" w:cs="Open Sans"/>
            <w:b/>
            <w:sz w:val="18"/>
            <w:szCs w:val="18"/>
          </w:rPr>
          <w:fldChar w:fldCharType="begin"/>
        </w:r>
        <w:r w:rsidRPr="00A5573C">
          <w:rPr>
            <w:rFonts w:ascii="Open Sans" w:hAnsi="Open Sans" w:cs="Open Sans"/>
            <w:b/>
            <w:sz w:val="18"/>
            <w:szCs w:val="18"/>
          </w:rPr>
          <w:instrText xml:space="preserve"> PAGE   \* MERGEFORMAT </w:instrText>
        </w:r>
        <w:r w:rsidRPr="00A5573C">
          <w:rPr>
            <w:rFonts w:ascii="Open Sans" w:hAnsi="Open Sans" w:cs="Open Sans"/>
            <w:b/>
            <w:sz w:val="18"/>
            <w:szCs w:val="18"/>
          </w:rPr>
          <w:fldChar w:fldCharType="separate"/>
        </w:r>
        <w:r w:rsidR="00A5573C">
          <w:rPr>
            <w:rFonts w:ascii="Open Sans" w:hAnsi="Open Sans" w:cs="Open Sans"/>
            <w:b/>
            <w:noProof/>
            <w:sz w:val="18"/>
            <w:szCs w:val="18"/>
          </w:rPr>
          <w:t>2</w:t>
        </w:r>
        <w:r w:rsidRPr="00A5573C">
          <w:rPr>
            <w:rFonts w:ascii="Open Sans" w:hAnsi="Open Sans" w:cs="Open Sans"/>
            <w:b/>
            <w:noProof/>
            <w:sz w:val="18"/>
            <w:szCs w:val="18"/>
          </w:rPr>
          <w:fldChar w:fldCharType="end"/>
        </w:r>
      </w:p>
    </w:sdtContent>
  </w:sdt>
  <w:p w:rsidR="00A5573C" w:rsidRPr="00A5573C" w:rsidRDefault="00A5573C">
    <w:pPr>
      <w:pStyle w:val="Footer"/>
      <w:rPr>
        <w:rFonts w:ascii="Open Sans" w:hAnsi="Open Sans" w:cs="Open Sans"/>
        <w:b/>
        <w:sz w:val="18"/>
        <w:szCs w:val="18"/>
      </w:rPr>
    </w:pPr>
    <w:r w:rsidRPr="00A5573C">
      <w:rPr>
        <w:rFonts w:ascii="Open Sans" w:hAnsi="Open Sans" w:cs="Open Sans"/>
        <w:b/>
        <w:sz w:val="18"/>
        <w:szCs w:val="18"/>
      </w:rPr>
      <w:t>Teachengineering.</w:t>
    </w:r>
    <w:r>
      <w:rPr>
        <w:rFonts w:ascii="Open Sans" w:hAnsi="Open Sans" w:cs="Open Sans"/>
        <w:b/>
        <w:sz w:val="18"/>
        <w:szCs w:val="18"/>
      </w:rPr>
      <w:t>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b/>
        <w:sz w:val="18"/>
        <w:szCs w:val="18"/>
      </w:rPr>
      <w:id w:val="-1975122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37E" w:rsidRPr="00A5573C" w:rsidRDefault="001B437E" w:rsidP="001B437E">
        <w:pPr>
          <w:pStyle w:val="Footer"/>
          <w:rPr>
            <w:rFonts w:ascii="Open Sans" w:hAnsi="Open Sans" w:cs="Open Sans"/>
            <w:b/>
            <w:sz w:val="18"/>
            <w:szCs w:val="18"/>
          </w:rPr>
        </w:pPr>
        <w:r w:rsidRPr="00A5573C">
          <w:rPr>
            <w:rFonts w:ascii="Open Sans" w:hAnsi="Open Sans" w:cs="Open Sans"/>
            <w:b/>
            <w:sz w:val="18"/>
            <w:szCs w:val="18"/>
          </w:rPr>
          <w:t xml:space="preserve">Super Slinger Engineering Challenge activity – Engineering Design Process Worksheet                                                              </w:t>
        </w:r>
        <w:r w:rsidRPr="00A5573C">
          <w:rPr>
            <w:rFonts w:ascii="Open Sans" w:hAnsi="Open Sans" w:cs="Open Sans"/>
            <w:b/>
            <w:sz w:val="18"/>
            <w:szCs w:val="18"/>
          </w:rPr>
          <w:fldChar w:fldCharType="begin"/>
        </w:r>
        <w:r w:rsidRPr="00A5573C">
          <w:rPr>
            <w:rFonts w:ascii="Open Sans" w:hAnsi="Open Sans" w:cs="Open Sans"/>
            <w:b/>
            <w:sz w:val="18"/>
            <w:szCs w:val="18"/>
          </w:rPr>
          <w:instrText xml:space="preserve"> PAGE   \* MERGEFORMAT </w:instrText>
        </w:r>
        <w:r w:rsidRPr="00A5573C">
          <w:rPr>
            <w:rFonts w:ascii="Open Sans" w:hAnsi="Open Sans" w:cs="Open Sans"/>
            <w:b/>
            <w:sz w:val="18"/>
            <w:szCs w:val="18"/>
          </w:rPr>
          <w:fldChar w:fldCharType="separate"/>
        </w:r>
        <w:r w:rsidR="00A5573C">
          <w:rPr>
            <w:rFonts w:ascii="Open Sans" w:hAnsi="Open Sans" w:cs="Open Sans"/>
            <w:b/>
            <w:noProof/>
            <w:sz w:val="18"/>
            <w:szCs w:val="18"/>
          </w:rPr>
          <w:t>1</w:t>
        </w:r>
        <w:r w:rsidRPr="00A5573C">
          <w:rPr>
            <w:rFonts w:ascii="Open Sans" w:hAnsi="Open Sans" w:cs="Open Sans"/>
            <w:b/>
            <w:noProof/>
            <w:sz w:val="18"/>
            <w:szCs w:val="18"/>
          </w:rPr>
          <w:fldChar w:fldCharType="end"/>
        </w:r>
      </w:p>
    </w:sdtContent>
  </w:sdt>
  <w:p w:rsidR="001B437E" w:rsidRPr="00A5573C" w:rsidRDefault="00A5573C">
    <w:pPr>
      <w:pStyle w:val="Footer"/>
      <w:rPr>
        <w:rFonts w:ascii="Open Sans" w:hAnsi="Open Sans" w:cs="Open Sans"/>
        <w:b/>
        <w:sz w:val="18"/>
        <w:szCs w:val="18"/>
      </w:rPr>
    </w:pPr>
    <w:r w:rsidRPr="00A5573C">
      <w:rPr>
        <w:rFonts w:ascii="Open Sans" w:hAnsi="Open Sans" w:cs="Open Sans"/>
        <w:b/>
        <w:sz w:val="18"/>
        <w:szCs w:val="18"/>
      </w:rPr>
      <w:t>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93" w:rsidRDefault="001C6293" w:rsidP="001B437E">
      <w:pPr>
        <w:spacing w:after="0" w:line="240" w:lineRule="auto"/>
      </w:pPr>
      <w:r>
        <w:separator/>
      </w:r>
    </w:p>
  </w:footnote>
  <w:footnote w:type="continuationSeparator" w:id="0">
    <w:p w:rsidR="001C6293" w:rsidRDefault="001C6293" w:rsidP="001B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7E" w:rsidRPr="00A5573C" w:rsidRDefault="00A5573C">
    <w:pPr>
      <w:pStyle w:val="Header"/>
      <w:rPr>
        <w:rFonts w:ascii="Open Sans" w:hAnsi="Open Sans" w:cs="Open Sans"/>
        <w:b/>
        <w:sz w:val="18"/>
        <w:szCs w:val="18"/>
      </w:rPr>
    </w:pPr>
    <w:r w:rsidRPr="00A5573C">
      <w:rPr>
        <w:rFonts w:ascii="Open Sans" w:hAnsi="Open Sans" w:cs="Open Sans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00A735" wp14:editId="011B6F81">
          <wp:simplePos x="0" y="0"/>
          <wp:positionH relativeFrom="margin">
            <wp:posOffset>-57150</wp:posOffset>
          </wp:positionH>
          <wp:positionV relativeFrom="paragraph">
            <wp:posOffset>-548640</wp:posOffset>
          </wp:positionV>
          <wp:extent cx="6915150" cy="123571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7E"/>
    <w:rsid w:val="00075462"/>
    <w:rsid w:val="0008362C"/>
    <w:rsid w:val="001B437E"/>
    <w:rsid w:val="001C6293"/>
    <w:rsid w:val="00434488"/>
    <w:rsid w:val="0064278D"/>
    <w:rsid w:val="006F639E"/>
    <w:rsid w:val="00830B5A"/>
    <w:rsid w:val="00935394"/>
    <w:rsid w:val="00A33D5C"/>
    <w:rsid w:val="00A5573C"/>
    <w:rsid w:val="00A9132A"/>
    <w:rsid w:val="00C35F58"/>
    <w:rsid w:val="00E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E791"/>
  <w15:docId w15:val="{82F3655B-1486-456C-8B9C-DE492899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7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7E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353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CC6533-53AE-449C-8F9A-4528FEE6A11D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BB38258-A73F-4FC9-AE39-104C2D0F3ABD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1 Identify the Problem</a:t>
          </a:r>
        </a:p>
      </dgm:t>
    </dgm:pt>
    <dgm:pt modelId="{8668F031-1EAD-4B87-AD05-BE74D5F3D2E3}" type="parTrans" cxnId="{8CB6C6CA-1FF9-47BB-8C5F-F270BD479AA6}">
      <dgm:prSet/>
      <dgm:spPr/>
      <dgm:t>
        <a:bodyPr/>
        <a:lstStyle/>
        <a:p>
          <a:endParaRPr lang="en-US"/>
        </a:p>
      </dgm:t>
    </dgm:pt>
    <dgm:pt modelId="{16954910-E760-4583-8564-689E1E0538A5}" type="sibTrans" cxnId="{8CB6C6CA-1FF9-47BB-8C5F-F270BD479AA6}">
      <dgm:prSet/>
      <dgm:spPr/>
      <dgm:t>
        <a:bodyPr/>
        <a:lstStyle/>
        <a:p>
          <a:endParaRPr lang="en-US"/>
        </a:p>
      </dgm:t>
    </dgm:pt>
    <dgm:pt modelId="{3EE40E87-CBA3-43D7-9349-77B7308B95AB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2 __________________</a:t>
          </a:r>
        </a:p>
      </dgm:t>
    </dgm:pt>
    <dgm:pt modelId="{FBA910C2-3959-4E66-A767-6061774B1B7D}" type="parTrans" cxnId="{E681BA1A-F742-498A-800B-5CA134E54E97}">
      <dgm:prSet/>
      <dgm:spPr/>
      <dgm:t>
        <a:bodyPr/>
        <a:lstStyle/>
        <a:p>
          <a:endParaRPr lang="en-US"/>
        </a:p>
      </dgm:t>
    </dgm:pt>
    <dgm:pt modelId="{CFD48D9B-2446-4149-B694-F84F7E269492}" type="sibTrans" cxnId="{E681BA1A-F742-498A-800B-5CA134E54E97}">
      <dgm:prSet/>
      <dgm:spPr/>
      <dgm:t>
        <a:bodyPr/>
        <a:lstStyle/>
        <a:p>
          <a:endParaRPr lang="en-US"/>
        </a:p>
      </dgm:t>
    </dgm:pt>
    <dgm:pt modelId="{506A0100-2D6C-4F0D-A2FB-F853D961FC79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3 ____________________</a:t>
          </a:r>
        </a:p>
      </dgm:t>
    </dgm:pt>
    <dgm:pt modelId="{BC97F19E-CD0D-4B00-BA51-DBF6FCA61B77}" type="parTrans" cxnId="{25F14964-0AD4-44D2-A466-4BD59D076A0D}">
      <dgm:prSet/>
      <dgm:spPr/>
      <dgm:t>
        <a:bodyPr/>
        <a:lstStyle/>
        <a:p>
          <a:endParaRPr lang="en-US"/>
        </a:p>
      </dgm:t>
    </dgm:pt>
    <dgm:pt modelId="{BFCC2D8A-A76C-4E0E-8949-EB7E26218733}" type="sibTrans" cxnId="{25F14964-0AD4-44D2-A466-4BD59D076A0D}">
      <dgm:prSet/>
      <dgm:spPr/>
      <dgm:t>
        <a:bodyPr/>
        <a:lstStyle/>
        <a:p>
          <a:endParaRPr lang="en-US"/>
        </a:p>
      </dgm:t>
    </dgm:pt>
    <dgm:pt modelId="{2B1E12BE-54FB-44F1-9199-337C2B4FC561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4 ____________________</a:t>
          </a:r>
        </a:p>
      </dgm:t>
    </dgm:pt>
    <dgm:pt modelId="{7A1C22C0-0E4F-4959-BF9A-B3FA4C78A616}" type="parTrans" cxnId="{7F7F9C00-9602-4998-84B2-6B26FB5AB269}">
      <dgm:prSet/>
      <dgm:spPr/>
      <dgm:t>
        <a:bodyPr/>
        <a:lstStyle/>
        <a:p>
          <a:endParaRPr lang="en-US"/>
        </a:p>
      </dgm:t>
    </dgm:pt>
    <dgm:pt modelId="{0800773D-F2B0-4E3D-9F63-893A6E1E2210}" type="sibTrans" cxnId="{7F7F9C00-9602-4998-84B2-6B26FB5AB269}">
      <dgm:prSet/>
      <dgm:spPr/>
      <dgm:t>
        <a:bodyPr/>
        <a:lstStyle/>
        <a:p>
          <a:endParaRPr lang="en-US"/>
        </a:p>
      </dgm:t>
    </dgm:pt>
    <dgm:pt modelId="{F3687855-B655-4A4E-9730-7E43D1A4624D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5 __________________</a:t>
          </a:r>
        </a:p>
      </dgm:t>
    </dgm:pt>
    <dgm:pt modelId="{5E4D3797-B978-4395-B298-BDB42ADE21D4}" type="parTrans" cxnId="{5256696D-7D68-4AD7-A28C-0D6932D47C1A}">
      <dgm:prSet/>
      <dgm:spPr/>
      <dgm:t>
        <a:bodyPr/>
        <a:lstStyle/>
        <a:p>
          <a:endParaRPr lang="en-US"/>
        </a:p>
      </dgm:t>
    </dgm:pt>
    <dgm:pt modelId="{617E5ECE-E208-4748-8191-E2F550EFEF12}" type="sibTrans" cxnId="{5256696D-7D68-4AD7-A28C-0D6932D47C1A}">
      <dgm:prSet/>
      <dgm:spPr/>
      <dgm:t>
        <a:bodyPr/>
        <a:lstStyle/>
        <a:p>
          <a:endParaRPr lang="en-US"/>
        </a:p>
      </dgm:t>
    </dgm:pt>
    <dgm:pt modelId="{F624A366-6D51-4951-BA32-BB93B7FDB7CE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7 ____________________</a:t>
          </a:r>
        </a:p>
      </dgm:t>
    </dgm:pt>
    <dgm:pt modelId="{34EAD901-625C-42FB-9232-FF09B1343756}" type="parTrans" cxnId="{8929A97B-7719-4B98-BF12-54F465BBFB33}">
      <dgm:prSet/>
      <dgm:spPr/>
      <dgm:t>
        <a:bodyPr/>
        <a:lstStyle/>
        <a:p>
          <a:endParaRPr lang="en-US"/>
        </a:p>
      </dgm:t>
    </dgm:pt>
    <dgm:pt modelId="{2C6F0EE3-F0DE-41CA-BEC4-391D7C4CE3BE}" type="sibTrans" cxnId="{8929A97B-7719-4B98-BF12-54F465BBFB33}">
      <dgm:prSet/>
      <dgm:spPr/>
      <dgm:t>
        <a:bodyPr/>
        <a:lstStyle/>
        <a:p>
          <a:endParaRPr lang="en-US"/>
        </a:p>
      </dgm:t>
    </dgm:pt>
    <dgm:pt modelId="{60329691-31CC-4199-9DA0-64BE64A46DD5}">
      <dgm:prSet phldrT="[Text]" custT="1"/>
      <dgm:spPr>
        <a:noFill/>
        <a:ln w="6350">
          <a:solidFill>
            <a:schemeClr val="tx1">
              <a:lumMod val="65000"/>
              <a:lumOff val="35000"/>
            </a:schemeClr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Step 6 ____________________</a:t>
          </a:r>
        </a:p>
      </dgm:t>
    </dgm:pt>
    <dgm:pt modelId="{07604B95-46FE-4E3A-94F3-B5451DC6F225}" type="parTrans" cxnId="{BC9751A0-A296-4345-AF56-86518724306F}">
      <dgm:prSet/>
      <dgm:spPr/>
      <dgm:t>
        <a:bodyPr/>
        <a:lstStyle/>
        <a:p>
          <a:endParaRPr lang="en-US"/>
        </a:p>
      </dgm:t>
    </dgm:pt>
    <dgm:pt modelId="{A5CB5719-097D-4428-8A96-095D11A402A7}" type="sibTrans" cxnId="{BC9751A0-A296-4345-AF56-86518724306F}">
      <dgm:prSet/>
      <dgm:spPr/>
      <dgm:t>
        <a:bodyPr/>
        <a:lstStyle/>
        <a:p>
          <a:endParaRPr lang="en-US"/>
        </a:p>
      </dgm:t>
    </dgm:pt>
    <dgm:pt modelId="{A70B1292-E471-4543-9391-CCD3BCB76CA9}" type="pres">
      <dgm:prSet presAssocID="{72CC6533-53AE-449C-8F9A-4528FEE6A11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6900F5-32DD-419B-8594-CE9F273DB395}" type="pres">
      <dgm:prSet presAssocID="{4BB38258-A73F-4FC9-AE39-104C2D0F3ABD}" presName="node" presStyleLbl="node1" presStyleIdx="0" presStyleCnt="7" custScaleY="1408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2FACF0-490A-49D5-A035-D7DA6621CA4F}" type="pres">
      <dgm:prSet presAssocID="{4BB38258-A73F-4FC9-AE39-104C2D0F3ABD}" presName="spNode" presStyleCnt="0"/>
      <dgm:spPr/>
    </dgm:pt>
    <dgm:pt modelId="{675FDFD9-77CE-4C77-B71A-5ED11DEC92EE}" type="pres">
      <dgm:prSet presAssocID="{16954910-E760-4583-8564-689E1E0538A5}" presName="sibTrans" presStyleLbl="sibTrans1D1" presStyleIdx="0" presStyleCnt="7"/>
      <dgm:spPr/>
      <dgm:t>
        <a:bodyPr/>
        <a:lstStyle/>
        <a:p>
          <a:endParaRPr lang="en-US"/>
        </a:p>
      </dgm:t>
    </dgm:pt>
    <dgm:pt modelId="{233C81F8-FAB3-4350-A4B3-FD01EF699151}" type="pres">
      <dgm:prSet presAssocID="{3EE40E87-CBA3-43D7-9349-77B7308B95AB}" presName="node" presStyleLbl="node1" presStyleIdx="1" presStyleCnt="7" custScaleY="1385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C58579-7EC5-49D7-9CEC-81F09383B917}" type="pres">
      <dgm:prSet presAssocID="{3EE40E87-CBA3-43D7-9349-77B7308B95AB}" presName="spNode" presStyleCnt="0"/>
      <dgm:spPr/>
    </dgm:pt>
    <dgm:pt modelId="{A4DF7D38-716C-4CDF-941E-376F38AD24E7}" type="pres">
      <dgm:prSet presAssocID="{CFD48D9B-2446-4149-B694-F84F7E269492}" presName="sibTrans" presStyleLbl="sibTrans1D1" presStyleIdx="1" presStyleCnt="7"/>
      <dgm:spPr/>
      <dgm:t>
        <a:bodyPr/>
        <a:lstStyle/>
        <a:p>
          <a:endParaRPr lang="en-US"/>
        </a:p>
      </dgm:t>
    </dgm:pt>
    <dgm:pt modelId="{13C3BC2F-7925-4946-9E03-023A9AD285A1}" type="pres">
      <dgm:prSet presAssocID="{506A0100-2D6C-4F0D-A2FB-F853D961FC79}" presName="node" presStyleLbl="node1" presStyleIdx="2" presStyleCnt="7" custScaleY="1347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FC8C73-5315-41D0-97EF-211F0EE88449}" type="pres">
      <dgm:prSet presAssocID="{506A0100-2D6C-4F0D-A2FB-F853D961FC79}" presName="spNode" presStyleCnt="0"/>
      <dgm:spPr/>
    </dgm:pt>
    <dgm:pt modelId="{CF6A6786-4686-4953-9049-A3D02963A23D}" type="pres">
      <dgm:prSet presAssocID="{BFCC2D8A-A76C-4E0E-8949-EB7E26218733}" presName="sibTrans" presStyleLbl="sibTrans1D1" presStyleIdx="2" presStyleCnt="7"/>
      <dgm:spPr/>
      <dgm:t>
        <a:bodyPr/>
        <a:lstStyle/>
        <a:p>
          <a:endParaRPr lang="en-US"/>
        </a:p>
      </dgm:t>
    </dgm:pt>
    <dgm:pt modelId="{956A387B-ECD3-4B20-84A6-E2282577F7FA}" type="pres">
      <dgm:prSet presAssocID="{2B1E12BE-54FB-44F1-9199-337C2B4FC561}" presName="node" presStyleLbl="node1" presStyleIdx="3" presStyleCnt="7" custScaleY="1302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0A588F-5652-433D-81EA-36A928E0A062}" type="pres">
      <dgm:prSet presAssocID="{2B1E12BE-54FB-44F1-9199-337C2B4FC561}" presName="spNode" presStyleCnt="0"/>
      <dgm:spPr/>
    </dgm:pt>
    <dgm:pt modelId="{E0FA75F4-6F37-485E-B480-74168CAC9B53}" type="pres">
      <dgm:prSet presAssocID="{0800773D-F2B0-4E3D-9F63-893A6E1E2210}" presName="sibTrans" presStyleLbl="sibTrans1D1" presStyleIdx="3" presStyleCnt="7"/>
      <dgm:spPr/>
      <dgm:t>
        <a:bodyPr/>
        <a:lstStyle/>
        <a:p>
          <a:endParaRPr lang="en-US"/>
        </a:p>
      </dgm:t>
    </dgm:pt>
    <dgm:pt modelId="{0C2ADFC0-FBC8-4918-812E-B9C0D2C1E36D}" type="pres">
      <dgm:prSet presAssocID="{F3687855-B655-4A4E-9730-7E43D1A4624D}" presName="node" presStyleLbl="node1" presStyleIdx="4" presStyleCnt="7" custScaleY="1401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B810FF-ABB4-4DDC-A091-3BB4908FC77D}" type="pres">
      <dgm:prSet presAssocID="{F3687855-B655-4A4E-9730-7E43D1A4624D}" presName="spNode" presStyleCnt="0"/>
      <dgm:spPr/>
    </dgm:pt>
    <dgm:pt modelId="{34E44222-5E30-489D-97BD-676ABAF4002B}" type="pres">
      <dgm:prSet presAssocID="{617E5ECE-E208-4748-8191-E2F550EFEF12}" presName="sibTrans" presStyleLbl="sibTrans1D1" presStyleIdx="4" presStyleCnt="7"/>
      <dgm:spPr/>
      <dgm:t>
        <a:bodyPr/>
        <a:lstStyle/>
        <a:p>
          <a:endParaRPr lang="en-US"/>
        </a:p>
      </dgm:t>
    </dgm:pt>
    <dgm:pt modelId="{48EC6B11-CCA8-4873-8AF1-0088B8CE3A3A}" type="pres">
      <dgm:prSet presAssocID="{60329691-31CC-4199-9DA0-64BE64A46DD5}" presName="node" presStyleLbl="node1" presStyleIdx="5" presStyleCnt="7" custScaleY="1325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365C67-2CCC-4699-8F22-A3CFF4B2050C}" type="pres">
      <dgm:prSet presAssocID="{60329691-31CC-4199-9DA0-64BE64A46DD5}" presName="spNode" presStyleCnt="0"/>
      <dgm:spPr/>
    </dgm:pt>
    <dgm:pt modelId="{BB068F39-0891-4C60-9D73-5A7145974976}" type="pres">
      <dgm:prSet presAssocID="{A5CB5719-097D-4428-8A96-095D11A402A7}" presName="sibTrans" presStyleLbl="sibTrans1D1" presStyleIdx="5" presStyleCnt="7"/>
      <dgm:spPr/>
      <dgm:t>
        <a:bodyPr/>
        <a:lstStyle/>
        <a:p>
          <a:endParaRPr lang="en-US"/>
        </a:p>
      </dgm:t>
    </dgm:pt>
    <dgm:pt modelId="{AC3F47CF-6B3A-47F5-BECE-45426F8CB702}" type="pres">
      <dgm:prSet presAssocID="{F624A366-6D51-4951-BA32-BB93B7FDB7CE}" presName="node" presStyleLbl="node1" presStyleIdx="6" presStyleCnt="7" custScaleX="105161" custScaleY="1438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8ED102-36AC-4742-B9CE-788DAB2CC1B5}" type="pres">
      <dgm:prSet presAssocID="{F624A366-6D51-4951-BA32-BB93B7FDB7CE}" presName="spNode" presStyleCnt="0"/>
      <dgm:spPr/>
    </dgm:pt>
    <dgm:pt modelId="{423E7F5D-FB89-4A46-A6F8-88A6C7B71AA8}" type="pres">
      <dgm:prSet presAssocID="{2C6F0EE3-F0DE-41CA-BEC4-391D7C4CE3BE}" presName="sibTrans" presStyleLbl="sibTrans1D1" presStyleIdx="6" presStyleCnt="7"/>
      <dgm:spPr/>
      <dgm:t>
        <a:bodyPr/>
        <a:lstStyle/>
        <a:p>
          <a:endParaRPr lang="en-US"/>
        </a:p>
      </dgm:t>
    </dgm:pt>
  </dgm:ptLst>
  <dgm:cxnLst>
    <dgm:cxn modelId="{9787EB74-02D1-49BF-8228-AC51FFB7A331}" type="presOf" srcId="{2B1E12BE-54FB-44F1-9199-337C2B4FC561}" destId="{956A387B-ECD3-4B20-84A6-E2282577F7FA}" srcOrd="0" destOrd="0" presId="urn:microsoft.com/office/officeart/2005/8/layout/cycle5"/>
    <dgm:cxn modelId="{25F14964-0AD4-44D2-A466-4BD59D076A0D}" srcId="{72CC6533-53AE-449C-8F9A-4528FEE6A11D}" destId="{506A0100-2D6C-4F0D-A2FB-F853D961FC79}" srcOrd="2" destOrd="0" parTransId="{BC97F19E-CD0D-4B00-BA51-DBF6FCA61B77}" sibTransId="{BFCC2D8A-A76C-4E0E-8949-EB7E26218733}"/>
    <dgm:cxn modelId="{DD27AD0C-27FE-417F-83F7-7D41C12D9A7E}" type="presOf" srcId="{72CC6533-53AE-449C-8F9A-4528FEE6A11D}" destId="{A70B1292-E471-4543-9391-CCD3BCB76CA9}" srcOrd="0" destOrd="0" presId="urn:microsoft.com/office/officeart/2005/8/layout/cycle5"/>
    <dgm:cxn modelId="{043EA98A-1802-4CE3-88FB-2609B69851E7}" type="presOf" srcId="{2C6F0EE3-F0DE-41CA-BEC4-391D7C4CE3BE}" destId="{423E7F5D-FB89-4A46-A6F8-88A6C7B71AA8}" srcOrd="0" destOrd="0" presId="urn:microsoft.com/office/officeart/2005/8/layout/cycle5"/>
    <dgm:cxn modelId="{BC9751A0-A296-4345-AF56-86518724306F}" srcId="{72CC6533-53AE-449C-8F9A-4528FEE6A11D}" destId="{60329691-31CC-4199-9DA0-64BE64A46DD5}" srcOrd="5" destOrd="0" parTransId="{07604B95-46FE-4E3A-94F3-B5451DC6F225}" sibTransId="{A5CB5719-097D-4428-8A96-095D11A402A7}"/>
    <dgm:cxn modelId="{E681BA1A-F742-498A-800B-5CA134E54E97}" srcId="{72CC6533-53AE-449C-8F9A-4528FEE6A11D}" destId="{3EE40E87-CBA3-43D7-9349-77B7308B95AB}" srcOrd="1" destOrd="0" parTransId="{FBA910C2-3959-4E66-A767-6061774B1B7D}" sibTransId="{CFD48D9B-2446-4149-B694-F84F7E269492}"/>
    <dgm:cxn modelId="{64792F06-432D-4032-B369-F10A07CB2B0B}" type="presOf" srcId="{F624A366-6D51-4951-BA32-BB93B7FDB7CE}" destId="{AC3F47CF-6B3A-47F5-BECE-45426F8CB702}" srcOrd="0" destOrd="0" presId="urn:microsoft.com/office/officeart/2005/8/layout/cycle5"/>
    <dgm:cxn modelId="{BB60D5B4-675F-426E-B248-4A8C167780F8}" type="presOf" srcId="{506A0100-2D6C-4F0D-A2FB-F853D961FC79}" destId="{13C3BC2F-7925-4946-9E03-023A9AD285A1}" srcOrd="0" destOrd="0" presId="urn:microsoft.com/office/officeart/2005/8/layout/cycle5"/>
    <dgm:cxn modelId="{475B7B9B-3A69-41E3-9A03-DBB50AAA059D}" type="presOf" srcId="{CFD48D9B-2446-4149-B694-F84F7E269492}" destId="{A4DF7D38-716C-4CDF-941E-376F38AD24E7}" srcOrd="0" destOrd="0" presId="urn:microsoft.com/office/officeart/2005/8/layout/cycle5"/>
    <dgm:cxn modelId="{7B940C28-D704-419A-829B-9205D15C9E6F}" type="presOf" srcId="{0800773D-F2B0-4E3D-9F63-893A6E1E2210}" destId="{E0FA75F4-6F37-485E-B480-74168CAC9B53}" srcOrd="0" destOrd="0" presId="urn:microsoft.com/office/officeart/2005/8/layout/cycle5"/>
    <dgm:cxn modelId="{921BC22F-3D21-49A9-AE7F-F1F774967736}" type="presOf" srcId="{F3687855-B655-4A4E-9730-7E43D1A4624D}" destId="{0C2ADFC0-FBC8-4918-812E-B9C0D2C1E36D}" srcOrd="0" destOrd="0" presId="urn:microsoft.com/office/officeart/2005/8/layout/cycle5"/>
    <dgm:cxn modelId="{7F7F9C00-9602-4998-84B2-6B26FB5AB269}" srcId="{72CC6533-53AE-449C-8F9A-4528FEE6A11D}" destId="{2B1E12BE-54FB-44F1-9199-337C2B4FC561}" srcOrd="3" destOrd="0" parTransId="{7A1C22C0-0E4F-4959-BF9A-B3FA4C78A616}" sibTransId="{0800773D-F2B0-4E3D-9F63-893A6E1E2210}"/>
    <dgm:cxn modelId="{8929A97B-7719-4B98-BF12-54F465BBFB33}" srcId="{72CC6533-53AE-449C-8F9A-4528FEE6A11D}" destId="{F624A366-6D51-4951-BA32-BB93B7FDB7CE}" srcOrd="6" destOrd="0" parTransId="{34EAD901-625C-42FB-9232-FF09B1343756}" sibTransId="{2C6F0EE3-F0DE-41CA-BEC4-391D7C4CE3BE}"/>
    <dgm:cxn modelId="{5256696D-7D68-4AD7-A28C-0D6932D47C1A}" srcId="{72CC6533-53AE-449C-8F9A-4528FEE6A11D}" destId="{F3687855-B655-4A4E-9730-7E43D1A4624D}" srcOrd="4" destOrd="0" parTransId="{5E4D3797-B978-4395-B298-BDB42ADE21D4}" sibTransId="{617E5ECE-E208-4748-8191-E2F550EFEF12}"/>
    <dgm:cxn modelId="{C14E21CB-5CE4-4C51-B3D5-467180230773}" type="presOf" srcId="{16954910-E760-4583-8564-689E1E0538A5}" destId="{675FDFD9-77CE-4C77-B71A-5ED11DEC92EE}" srcOrd="0" destOrd="0" presId="urn:microsoft.com/office/officeart/2005/8/layout/cycle5"/>
    <dgm:cxn modelId="{2810D44B-9778-428F-8A79-9D7A4F490C22}" type="presOf" srcId="{617E5ECE-E208-4748-8191-E2F550EFEF12}" destId="{34E44222-5E30-489D-97BD-676ABAF4002B}" srcOrd="0" destOrd="0" presId="urn:microsoft.com/office/officeart/2005/8/layout/cycle5"/>
    <dgm:cxn modelId="{8CB6C6CA-1FF9-47BB-8C5F-F270BD479AA6}" srcId="{72CC6533-53AE-449C-8F9A-4528FEE6A11D}" destId="{4BB38258-A73F-4FC9-AE39-104C2D0F3ABD}" srcOrd="0" destOrd="0" parTransId="{8668F031-1EAD-4B87-AD05-BE74D5F3D2E3}" sibTransId="{16954910-E760-4583-8564-689E1E0538A5}"/>
    <dgm:cxn modelId="{6683AE2C-0082-429A-82A3-6DD41EE9AE74}" type="presOf" srcId="{BFCC2D8A-A76C-4E0E-8949-EB7E26218733}" destId="{CF6A6786-4686-4953-9049-A3D02963A23D}" srcOrd="0" destOrd="0" presId="urn:microsoft.com/office/officeart/2005/8/layout/cycle5"/>
    <dgm:cxn modelId="{5B4B57BD-6B91-4AFB-BDC5-98CAE5FD3DC0}" type="presOf" srcId="{A5CB5719-097D-4428-8A96-095D11A402A7}" destId="{BB068F39-0891-4C60-9D73-5A7145974976}" srcOrd="0" destOrd="0" presId="urn:microsoft.com/office/officeart/2005/8/layout/cycle5"/>
    <dgm:cxn modelId="{AB313242-FE9C-42FD-BD12-8946E738DC2B}" type="presOf" srcId="{3EE40E87-CBA3-43D7-9349-77B7308B95AB}" destId="{233C81F8-FAB3-4350-A4B3-FD01EF699151}" srcOrd="0" destOrd="0" presId="urn:microsoft.com/office/officeart/2005/8/layout/cycle5"/>
    <dgm:cxn modelId="{D018EB7B-5626-427A-851D-3782C9989968}" type="presOf" srcId="{4BB38258-A73F-4FC9-AE39-104C2D0F3ABD}" destId="{F46900F5-32DD-419B-8594-CE9F273DB395}" srcOrd="0" destOrd="0" presId="urn:microsoft.com/office/officeart/2005/8/layout/cycle5"/>
    <dgm:cxn modelId="{DC676B08-0D99-49C3-8415-A6F51F0D68DF}" type="presOf" srcId="{60329691-31CC-4199-9DA0-64BE64A46DD5}" destId="{48EC6B11-CCA8-4873-8AF1-0088B8CE3A3A}" srcOrd="0" destOrd="0" presId="urn:microsoft.com/office/officeart/2005/8/layout/cycle5"/>
    <dgm:cxn modelId="{0527866A-DC6F-415A-B614-C255BF894C4C}" type="presParOf" srcId="{A70B1292-E471-4543-9391-CCD3BCB76CA9}" destId="{F46900F5-32DD-419B-8594-CE9F273DB395}" srcOrd="0" destOrd="0" presId="urn:microsoft.com/office/officeart/2005/8/layout/cycle5"/>
    <dgm:cxn modelId="{2BA58C94-DBBC-4113-B5A2-A6FDEDF20786}" type="presParOf" srcId="{A70B1292-E471-4543-9391-CCD3BCB76CA9}" destId="{A72FACF0-490A-49D5-A035-D7DA6621CA4F}" srcOrd="1" destOrd="0" presId="urn:microsoft.com/office/officeart/2005/8/layout/cycle5"/>
    <dgm:cxn modelId="{016E1E06-99E8-444A-94D5-71A84F4C0B01}" type="presParOf" srcId="{A70B1292-E471-4543-9391-CCD3BCB76CA9}" destId="{675FDFD9-77CE-4C77-B71A-5ED11DEC92EE}" srcOrd="2" destOrd="0" presId="urn:microsoft.com/office/officeart/2005/8/layout/cycle5"/>
    <dgm:cxn modelId="{F5ACF0D2-E93F-4818-9D68-AC7B3EDB5C5E}" type="presParOf" srcId="{A70B1292-E471-4543-9391-CCD3BCB76CA9}" destId="{233C81F8-FAB3-4350-A4B3-FD01EF699151}" srcOrd="3" destOrd="0" presId="urn:microsoft.com/office/officeart/2005/8/layout/cycle5"/>
    <dgm:cxn modelId="{A07305D5-7CD6-4625-99A4-096C8B0C5D08}" type="presParOf" srcId="{A70B1292-E471-4543-9391-CCD3BCB76CA9}" destId="{11C58579-7EC5-49D7-9CEC-81F09383B917}" srcOrd="4" destOrd="0" presId="urn:microsoft.com/office/officeart/2005/8/layout/cycle5"/>
    <dgm:cxn modelId="{F41AF075-F365-4A37-AE76-AD1B05E2DE71}" type="presParOf" srcId="{A70B1292-E471-4543-9391-CCD3BCB76CA9}" destId="{A4DF7D38-716C-4CDF-941E-376F38AD24E7}" srcOrd="5" destOrd="0" presId="urn:microsoft.com/office/officeart/2005/8/layout/cycle5"/>
    <dgm:cxn modelId="{BA79395A-1544-406C-9FEA-28A8025D9E22}" type="presParOf" srcId="{A70B1292-E471-4543-9391-CCD3BCB76CA9}" destId="{13C3BC2F-7925-4946-9E03-023A9AD285A1}" srcOrd="6" destOrd="0" presId="urn:microsoft.com/office/officeart/2005/8/layout/cycle5"/>
    <dgm:cxn modelId="{0659B26D-56F6-4EBF-9408-CBB110C1D79A}" type="presParOf" srcId="{A70B1292-E471-4543-9391-CCD3BCB76CA9}" destId="{B0FC8C73-5315-41D0-97EF-211F0EE88449}" srcOrd="7" destOrd="0" presId="urn:microsoft.com/office/officeart/2005/8/layout/cycle5"/>
    <dgm:cxn modelId="{5671EBA8-1231-4B64-9588-C139927C45BD}" type="presParOf" srcId="{A70B1292-E471-4543-9391-CCD3BCB76CA9}" destId="{CF6A6786-4686-4953-9049-A3D02963A23D}" srcOrd="8" destOrd="0" presId="urn:microsoft.com/office/officeart/2005/8/layout/cycle5"/>
    <dgm:cxn modelId="{755F21F9-681C-4BE4-B605-B58CC38A5C7E}" type="presParOf" srcId="{A70B1292-E471-4543-9391-CCD3BCB76CA9}" destId="{956A387B-ECD3-4B20-84A6-E2282577F7FA}" srcOrd="9" destOrd="0" presId="urn:microsoft.com/office/officeart/2005/8/layout/cycle5"/>
    <dgm:cxn modelId="{CB81ADB4-5CD0-4479-B880-7D857F0334F7}" type="presParOf" srcId="{A70B1292-E471-4543-9391-CCD3BCB76CA9}" destId="{E00A588F-5652-433D-81EA-36A928E0A062}" srcOrd="10" destOrd="0" presId="urn:microsoft.com/office/officeart/2005/8/layout/cycle5"/>
    <dgm:cxn modelId="{35D8D75C-EE26-4284-BB54-7CEC8251A3B3}" type="presParOf" srcId="{A70B1292-E471-4543-9391-CCD3BCB76CA9}" destId="{E0FA75F4-6F37-485E-B480-74168CAC9B53}" srcOrd="11" destOrd="0" presId="urn:microsoft.com/office/officeart/2005/8/layout/cycle5"/>
    <dgm:cxn modelId="{A65D7CD9-1C3B-4414-AFB0-2CA1704A01E7}" type="presParOf" srcId="{A70B1292-E471-4543-9391-CCD3BCB76CA9}" destId="{0C2ADFC0-FBC8-4918-812E-B9C0D2C1E36D}" srcOrd="12" destOrd="0" presId="urn:microsoft.com/office/officeart/2005/8/layout/cycle5"/>
    <dgm:cxn modelId="{B32315F6-626A-465E-9CA8-F25C120BC7F4}" type="presParOf" srcId="{A70B1292-E471-4543-9391-CCD3BCB76CA9}" destId="{6FB810FF-ABB4-4DDC-A091-3BB4908FC77D}" srcOrd="13" destOrd="0" presId="urn:microsoft.com/office/officeart/2005/8/layout/cycle5"/>
    <dgm:cxn modelId="{7650D6EC-421E-442E-BD15-FC3B97653B21}" type="presParOf" srcId="{A70B1292-E471-4543-9391-CCD3BCB76CA9}" destId="{34E44222-5E30-489D-97BD-676ABAF4002B}" srcOrd="14" destOrd="0" presId="urn:microsoft.com/office/officeart/2005/8/layout/cycle5"/>
    <dgm:cxn modelId="{7EC6A8AA-7127-430D-824B-4F945FFB5610}" type="presParOf" srcId="{A70B1292-E471-4543-9391-CCD3BCB76CA9}" destId="{48EC6B11-CCA8-4873-8AF1-0088B8CE3A3A}" srcOrd="15" destOrd="0" presId="urn:microsoft.com/office/officeart/2005/8/layout/cycle5"/>
    <dgm:cxn modelId="{ACD5BBB4-C720-4BF1-B18B-5BD8414F3FC6}" type="presParOf" srcId="{A70B1292-E471-4543-9391-CCD3BCB76CA9}" destId="{2B365C67-2CCC-4699-8F22-A3CFF4B2050C}" srcOrd="16" destOrd="0" presId="urn:microsoft.com/office/officeart/2005/8/layout/cycle5"/>
    <dgm:cxn modelId="{BC2ED60B-5DFC-4454-ADEB-10F4FB83B074}" type="presParOf" srcId="{A70B1292-E471-4543-9391-CCD3BCB76CA9}" destId="{BB068F39-0891-4C60-9D73-5A7145974976}" srcOrd="17" destOrd="0" presId="urn:microsoft.com/office/officeart/2005/8/layout/cycle5"/>
    <dgm:cxn modelId="{D07A3DE0-0859-4CA7-A574-B4578E5B6F5B}" type="presParOf" srcId="{A70B1292-E471-4543-9391-CCD3BCB76CA9}" destId="{AC3F47CF-6B3A-47F5-BECE-45426F8CB702}" srcOrd="18" destOrd="0" presId="urn:microsoft.com/office/officeart/2005/8/layout/cycle5"/>
    <dgm:cxn modelId="{D8ADD679-0E60-4743-BCC7-7D3D18748AEF}" type="presParOf" srcId="{A70B1292-E471-4543-9391-CCD3BCB76CA9}" destId="{AA8ED102-36AC-4742-B9CE-788DAB2CC1B5}" srcOrd="19" destOrd="0" presId="urn:microsoft.com/office/officeart/2005/8/layout/cycle5"/>
    <dgm:cxn modelId="{4306B1A0-9D51-468B-931B-C126C7FC471B}" type="presParOf" srcId="{A70B1292-E471-4543-9391-CCD3BCB76CA9}" destId="{423E7F5D-FB89-4A46-A6F8-88A6C7B71AA8}" srcOrd="20" destOrd="0" presId="urn:microsoft.com/office/officeart/2005/8/layout/cycle5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6900F5-32DD-419B-8594-CE9F273DB395}">
      <dsp:nvSpPr>
        <dsp:cNvPr id="0" name=""/>
        <dsp:cNvSpPr/>
      </dsp:nvSpPr>
      <dsp:spPr>
        <a:xfrm>
          <a:off x="2687277" y="157770"/>
          <a:ext cx="1483444" cy="1358101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1 Identify the Problem</a:t>
          </a:r>
        </a:p>
      </dsp:txBody>
      <dsp:txXfrm>
        <a:off x="2753574" y="224067"/>
        <a:ext cx="1350850" cy="1225507"/>
      </dsp:txXfrm>
    </dsp:sp>
    <dsp:sp modelId="{675FDFD9-77CE-4C77-B71A-5ED11DEC92EE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3633864" y="144713"/>
              </a:moveTo>
              <a:arcTo wR="2753034" hR="2753034" stAng="17319589" swAng="54808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C81F8-FAB3-4350-A4B3-FD01EF699151}">
      <dsp:nvSpPr>
        <dsp:cNvPr id="0" name=""/>
        <dsp:cNvSpPr/>
      </dsp:nvSpPr>
      <dsp:spPr>
        <a:xfrm>
          <a:off x="4839686" y="1205467"/>
          <a:ext cx="1483444" cy="1335798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2 __________________</a:t>
          </a:r>
        </a:p>
      </dsp:txBody>
      <dsp:txXfrm>
        <a:off x="4904894" y="1270675"/>
        <a:ext cx="1353028" cy="1205382"/>
      </dsp:txXfrm>
    </dsp:sp>
    <dsp:sp modelId="{A4DF7D38-716C-4CDF-941E-376F38AD24E7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5369967" y="1898131"/>
              </a:moveTo>
              <a:arcTo wR="2753034" hR="2753034" stAng="20514526" swAng="78118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3BC2F-7925-4946-9E03-023A9AD285A1}">
      <dsp:nvSpPr>
        <dsp:cNvPr id="0" name=""/>
        <dsp:cNvSpPr/>
      </dsp:nvSpPr>
      <dsp:spPr>
        <a:xfrm>
          <a:off x="5371287" y="3552658"/>
          <a:ext cx="1483444" cy="1299610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3 ____________________</a:t>
          </a:r>
        </a:p>
      </dsp:txBody>
      <dsp:txXfrm>
        <a:off x="5434729" y="3616100"/>
        <a:ext cx="1356560" cy="1172726"/>
      </dsp:txXfrm>
    </dsp:sp>
    <dsp:sp modelId="{CF6A6786-4686-4953-9049-A3D02963A23D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5115768" y="4166075"/>
              </a:moveTo>
              <a:arcTo wR="2753034" hR="2753034" stAng="1852901" swAng="65026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A387B-ECD3-4B20-84A6-E2282577F7FA}">
      <dsp:nvSpPr>
        <dsp:cNvPr id="0" name=""/>
        <dsp:cNvSpPr/>
      </dsp:nvSpPr>
      <dsp:spPr>
        <a:xfrm>
          <a:off x="3881774" y="5442351"/>
          <a:ext cx="1483444" cy="1255805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4 ____________________</a:t>
          </a:r>
        </a:p>
      </dsp:txBody>
      <dsp:txXfrm>
        <a:off x="3943077" y="5503654"/>
        <a:ext cx="1360838" cy="1133199"/>
      </dsp:txXfrm>
    </dsp:sp>
    <dsp:sp modelId="{E0FA75F4-6F37-485E-B480-74168CAC9B53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3026314" y="5492471"/>
              </a:moveTo>
              <a:arcTo wR="2753034" hR="2753034" stAng="5058189" swAng="68362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ADFC0-FBC8-4918-812E-B9C0D2C1E36D}">
      <dsp:nvSpPr>
        <dsp:cNvPr id="0" name=""/>
        <dsp:cNvSpPr/>
      </dsp:nvSpPr>
      <dsp:spPr>
        <a:xfrm>
          <a:off x="1492780" y="5394558"/>
          <a:ext cx="1483444" cy="1351390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5 __________________</a:t>
          </a:r>
        </a:p>
      </dsp:txBody>
      <dsp:txXfrm>
        <a:off x="1558749" y="5460527"/>
        <a:ext cx="1351506" cy="1219452"/>
      </dsp:txXfrm>
    </dsp:sp>
    <dsp:sp modelId="{34E44222-5E30-489D-97BD-676ABAF4002B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696562" y="4583368"/>
              </a:moveTo>
              <a:arcTo wR="2753034" hR="2753034" stAng="8299786" swAng="65931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C6B11-CCA8-4873-8AF1-0088B8CE3A3A}">
      <dsp:nvSpPr>
        <dsp:cNvPr id="0" name=""/>
        <dsp:cNvSpPr/>
      </dsp:nvSpPr>
      <dsp:spPr>
        <a:xfrm>
          <a:off x="3267" y="3563313"/>
          <a:ext cx="1483444" cy="1278301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6 ____________________</a:t>
          </a:r>
        </a:p>
      </dsp:txBody>
      <dsp:txXfrm>
        <a:off x="65669" y="3625715"/>
        <a:ext cx="1358640" cy="1153497"/>
      </dsp:txXfrm>
    </dsp:sp>
    <dsp:sp modelId="{BB068F39-0891-4C60-9D73-5A7145974976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9578" y="2523576"/>
              </a:moveTo>
              <a:arcTo wR="2753034" hR="2753034" stAng="11086859" swAng="76845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F47CF-6B3A-47F5-BECE-45426F8CB702}">
      <dsp:nvSpPr>
        <dsp:cNvPr id="0" name=""/>
        <dsp:cNvSpPr/>
      </dsp:nvSpPr>
      <dsp:spPr>
        <a:xfrm>
          <a:off x="496588" y="1180031"/>
          <a:ext cx="1560004" cy="1386671"/>
        </a:xfrm>
        <a:prstGeom prst="roundRect">
          <a:avLst/>
        </a:prstGeom>
        <a:noFill/>
        <a:ln w="635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Text" lastClr="000000"/>
              </a:solidFill>
            </a:rPr>
            <a:t>Step 7 ____________________</a:t>
          </a:r>
        </a:p>
      </dsp:txBody>
      <dsp:txXfrm>
        <a:off x="564280" y="1247723"/>
        <a:ext cx="1424620" cy="1251287"/>
      </dsp:txXfrm>
    </dsp:sp>
    <dsp:sp modelId="{423E7F5D-FB89-4A46-A6F8-88A6C7B71AA8}">
      <dsp:nvSpPr>
        <dsp:cNvPr id="0" name=""/>
        <dsp:cNvSpPr/>
      </dsp:nvSpPr>
      <dsp:spPr>
        <a:xfrm>
          <a:off x="675965" y="836821"/>
          <a:ext cx="5506068" cy="5506068"/>
        </a:xfrm>
        <a:custGeom>
          <a:avLst/>
          <a:gdLst/>
          <a:ahLst/>
          <a:cxnLst/>
          <a:rect l="0" t="0" r="0" b="0"/>
          <a:pathLst>
            <a:path>
              <a:moveTo>
                <a:pt x="1500857" y="301249"/>
              </a:moveTo>
              <a:arcTo wR="2753034" hR="2753034" stAng="14576740" swAng="51465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Dua Chaker</cp:lastModifiedBy>
  <cp:revision>3</cp:revision>
  <dcterms:created xsi:type="dcterms:W3CDTF">2020-01-29T04:56:00Z</dcterms:created>
  <dcterms:modified xsi:type="dcterms:W3CDTF">2020-01-29T05:10:00Z</dcterms:modified>
</cp:coreProperties>
</file>