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90" w:rsidRPr="00303C90" w:rsidRDefault="00EA2490" w:rsidP="002A3F78">
      <w:pPr>
        <w:spacing w:after="240"/>
        <w:jc w:val="center"/>
        <w:rPr>
          <w:rFonts w:ascii="Segoe Print" w:hAnsi="Segoe Print" w:cs="Arial"/>
          <w:b/>
          <w:sz w:val="36"/>
          <w:szCs w:val="36"/>
        </w:rPr>
      </w:pPr>
      <w:r w:rsidRPr="00303C90">
        <w:rPr>
          <w:rFonts w:ascii="Segoe Print" w:hAnsi="Segoe Print" w:cs="Arial"/>
          <w:b/>
          <w:sz w:val="36"/>
          <w:szCs w:val="36"/>
        </w:rPr>
        <w:t>Example Stress Calculation</w:t>
      </w:r>
    </w:p>
    <w:p w:rsidR="00EA2490" w:rsidRDefault="00EA2490"/>
    <w:p w:rsidR="00EA2490" w:rsidRPr="006C6F34" w:rsidRDefault="006C6F34" w:rsidP="002A3F78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Use this</w:t>
      </w:r>
      <w:r w:rsidR="00EA2490" w:rsidRPr="006C6F34">
        <w:rPr>
          <w:sz w:val="22"/>
          <w:szCs w:val="22"/>
        </w:rPr>
        <w:t xml:space="preserve"> stress calculation of a circular column a</w:t>
      </w:r>
      <w:r>
        <w:rPr>
          <w:sz w:val="22"/>
          <w:szCs w:val="22"/>
        </w:rPr>
        <w:t xml:space="preserve">s an example calculation for the </w:t>
      </w:r>
      <w:r w:rsidR="00EA2490" w:rsidRPr="006C6F34">
        <w:rPr>
          <w:i/>
          <w:sz w:val="22"/>
          <w:szCs w:val="22"/>
        </w:rPr>
        <w:t>Feel the Stress</w:t>
      </w:r>
      <w:r w:rsidR="00EA2490" w:rsidRPr="006C6F34">
        <w:rPr>
          <w:sz w:val="22"/>
          <w:szCs w:val="22"/>
        </w:rPr>
        <w:t xml:space="preserve"> activity.</w:t>
      </w:r>
    </w:p>
    <w:p w:rsidR="00642AB3" w:rsidRPr="00642AB3" w:rsidRDefault="00195560" w:rsidP="00642AB3">
      <w:pPr>
        <w:ind w:left="2880"/>
        <w:rPr>
          <w:b/>
          <w:sz w:val="20"/>
          <w:szCs w:val="20"/>
        </w:rPr>
      </w:pPr>
      <w:r w:rsidRPr="00195560">
        <w:rPr>
          <w:b/>
          <w:noProof/>
        </w:rPr>
        <w:pict>
          <v:group id="_x0000_s1033" editas="canvas" style="position:absolute;left:0;text-align:left;margin-left:0;margin-top:7.6pt;width:2in;height:558pt;z-index:251657728" coordorigin="2530,1473" coordsize="2400,95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530;top:1473;width:2400;height:9565" o:preferrelative="f">
              <v:fill o:detectmouseclick="t"/>
              <v:path o:extrusionok="t" o:connecttype="none"/>
              <o:lock v:ext="edit" text="t"/>
            </v:shape>
            <v:oval id="_x0000_s1034" style="position:absolute;left:2980;top:1936;width:1500;height:1543"/>
            <v:line id="_x0000_s1035" style="position:absolute" from="2830,2707" to="4630,2707"/>
            <v:line id="_x0000_s1036" style="position:absolute;flip:x" from="4330,2553" to="4630,2862"/>
            <v:line id="_x0000_s1037" style="position:absolute;flip:x" from="2830,2553" to="3130,286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580;top:2399;width:300;height:308" filled="f" stroked="f">
              <v:textbox style="mso-next-textbox:#_x0000_s1038">
                <w:txbxContent>
                  <w:p w:rsidR="00E6242B" w:rsidRDefault="00E6242B">
                    <w:r>
                      <w:t>D</w:t>
                    </w:r>
                  </w:p>
                </w:txbxContent>
              </v:textbox>
            </v:shape>
            <v:rect id="_x0000_s1040" style="position:absolute;left:2980;top:4867;width:1500;height:5708"/>
            <v:line id="_x0000_s1041" style="position:absolute" from="3730,4096" to="3731,4866">
              <v:stroke endarrow="block"/>
            </v:line>
            <v:shape id="_x0000_s1042" type="#_x0000_t202" style="position:absolute;left:3580;top:3787;width:300;height:463" filled="f" stroked="f">
              <v:textbox style="mso-next-textbox:#_x0000_s1042">
                <w:txbxContent>
                  <w:p w:rsidR="00E6242B" w:rsidRDefault="00E6242B">
                    <w:r>
                      <w:t>F</w:t>
                    </w:r>
                  </w:p>
                </w:txbxContent>
              </v:textbox>
            </v:shape>
            <w10:wrap type="square"/>
          </v:group>
        </w:pict>
      </w:r>
      <w:r w:rsidR="00642AB3">
        <w:rPr>
          <w:b/>
          <w:sz w:val="20"/>
          <w:szCs w:val="20"/>
        </w:rPr>
        <w:t xml:space="preserve"> </w:t>
      </w:r>
      <w:r w:rsidR="00642AB3" w:rsidRPr="00642AB3">
        <w:rPr>
          <w:b/>
          <w:sz w:val="20"/>
          <w:szCs w:val="20"/>
        </w:rPr>
        <w:t>Given</w:t>
      </w:r>
      <w:r w:rsidR="006C6F34">
        <w:rPr>
          <w:b/>
          <w:sz w:val="20"/>
          <w:szCs w:val="20"/>
        </w:rPr>
        <w:t>:</w:t>
      </w:r>
    </w:p>
    <w:p w:rsidR="00642AB3" w:rsidRDefault="00642AB3">
      <w:pPr>
        <w:rPr>
          <w:sz w:val="20"/>
          <w:szCs w:val="20"/>
        </w:rPr>
      </w:pPr>
    </w:p>
    <w:p w:rsidR="00EA2490" w:rsidRDefault="009372FE">
      <w:pPr>
        <w:rPr>
          <w:sz w:val="20"/>
          <w:szCs w:val="20"/>
        </w:rPr>
      </w:pPr>
      <w:r w:rsidRPr="0042472B">
        <w:rPr>
          <w:position w:val="-114"/>
          <w:sz w:val="20"/>
          <w:szCs w:val="20"/>
        </w:rPr>
        <w:object w:dxaOrig="2140" w:dyaOrig="2079">
          <v:shape id="_x0000_i1025" type="#_x0000_t75" style="width:106.85pt;height:103.85pt" o:ole="">
            <v:imagedata r:id="rId6" o:title=""/>
          </v:shape>
          <o:OLEObject Type="Embed" ProgID="Equation.3" ShapeID="_x0000_i1025" DrawAspect="Content" ObjectID="_1337106614" r:id="rId7"/>
        </w:object>
      </w:r>
    </w:p>
    <w:p w:rsidR="00D533E5" w:rsidRDefault="00D533E5">
      <w:pPr>
        <w:rPr>
          <w:sz w:val="20"/>
          <w:szCs w:val="20"/>
        </w:rPr>
      </w:pPr>
    </w:p>
    <w:p w:rsidR="00D533E5" w:rsidRDefault="00D533E5">
      <w:pPr>
        <w:rPr>
          <w:b/>
          <w:noProof/>
        </w:rPr>
      </w:pPr>
      <w:r w:rsidRPr="00D533E5">
        <w:rPr>
          <w:b/>
          <w:sz w:val="20"/>
          <w:szCs w:val="20"/>
        </w:rPr>
        <w:t xml:space="preserve">Calculate the </w:t>
      </w:r>
      <w:r w:rsidR="006C6F34">
        <w:rPr>
          <w:b/>
          <w:sz w:val="20"/>
          <w:szCs w:val="20"/>
        </w:rPr>
        <w:t>a</w:t>
      </w:r>
      <w:r w:rsidRPr="00D533E5">
        <w:rPr>
          <w:b/>
          <w:sz w:val="20"/>
          <w:szCs w:val="20"/>
        </w:rPr>
        <w:t xml:space="preserve">rea of the </w:t>
      </w:r>
      <w:r w:rsidR="006C6F34">
        <w:rPr>
          <w:b/>
          <w:sz w:val="20"/>
          <w:szCs w:val="20"/>
        </w:rPr>
        <w:t>c</w:t>
      </w:r>
      <w:r w:rsidRPr="00D533E5">
        <w:rPr>
          <w:b/>
          <w:sz w:val="20"/>
          <w:szCs w:val="20"/>
        </w:rPr>
        <w:t>olumn</w:t>
      </w:r>
    </w:p>
    <w:p w:rsidR="00D533E5" w:rsidRDefault="00D533E5">
      <w:pPr>
        <w:rPr>
          <w:b/>
          <w:noProof/>
        </w:rPr>
      </w:pPr>
    </w:p>
    <w:p w:rsidR="00642AB3" w:rsidRDefault="00D533E5">
      <w:pPr>
        <w:rPr>
          <w:b/>
          <w:sz w:val="20"/>
          <w:szCs w:val="20"/>
        </w:rPr>
      </w:pPr>
      <w:r w:rsidRPr="00D533E5">
        <w:rPr>
          <w:b/>
          <w:position w:val="-10"/>
          <w:sz w:val="20"/>
          <w:szCs w:val="20"/>
        </w:rPr>
        <w:object w:dxaOrig="180" w:dyaOrig="340">
          <v:shape id="_x0000_i1026" type="#_x0000_t75" style="width:9.1pt;height:16.65pt" o:ole="">
            <v:imagedata r:id="rId8" o:title=""/>
          </v:shape>
          <o:OLEObject Type="Embed" ProgID="Equation.3" ShapeID="_x0000_i1026" DrawAspect="Content" ObjectID="_1337106615" r:id="rId9"/>
        </w:object>
      </w:r>
      <w:r w:rsidR="009372FE" w:rsidRPr="0042472B">
        <w:rPr>
          <w:b/>
          <w:position w:val="-28"/>
          <w:sz w:val="20"/>
          <w:szCs w:val="20"/>
        </w:rPr>
        <w:object w:dxaOrig="2700" w:dyaOrig="740">
          <v:shape id="_x0000_i1027" type="#_x0000_t75" style="width:134.9pt;height:36.4pt" o:ole="">
            <v:imagedata r:id="rId10" o:title=""/>
          </v:shape>
          <o:OLEObject Type="Embed" ProgID="Equation.3" ShapeID="_x0000_i1027" DrawAspect="Content" ObjectID="_1337106616" r:id="rId11"/>
        </w:object>
      </w:r>
    </w:p>
    <w:p w:rsidR="00642AB3" w:rsidRDefault="00642AB3">
      <w:pPr>
        <w:rPr>
          <w:b/>
          <w:sz w:val="20"/>
          <w:szCs w:val="20"/>
        </w:rPr>
      </w:pPr>
    </w:p>
    <w:p w:rsidR="00642AB3" w:rsidRDefault="00642A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Calculate the </w:t>
      </w:r>
      <w:r w:rsidR="006C6F3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tress in the </w:t>
      </w:r>
      <w:r w:rsidR="006C6F34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olumn</w:t>
      </w:r>
    </w:p>
    <w:p w:rsidR="00642AB3" w:rsidRDefault="00642AB3">
      <w:pPr>
        <w:rPr>
          <w:b/>
          <w:sz w:val="20"/>
          <w:szCs w:val="20"/>
        </w:rPr>
      </w:pPr>
    </w:p>
    <w:p w:rsidR="00EA2490" w:rsidRDefault="001D331E">
      <w:pPr>
        <w:rPr>
          <w:b/>
          <w:sz w:val="20"/>
          <w:szCs w:val="20"/>
        </w:rPr>
      </w:pPr>
      <w:r w:rsidRPr="00642AB3">
        <w:rPr>
          <w:b/>
          <w:position w:val="-24"/>
          <w:sz w:val="20"/>
          <w:szCs w:val="20"/>
        </w:rPr>
        <w:object w:dxaOrig="2820" w:dyaOrig="620">
          <v:shape id="_x0000_i1028" type="#_x0000_t75" style="width:140.95pt;height:31.05pt" o:ole="">
            <v:imagedata r:id="rId12" o:title=""/>
          </v:shape>
          <o:OLEObject Type="Embed" ProgID="Equation.3" ShapeID="_x0000_i1028" DrawAspect="Content" ObjectID="_1337106617" r:id="rId13"/>
        </w:object>
      </w:r>
      <w:r w:rsidR="00642AB3" w:rsidRPr="00642AB3">
        <w:rPr>
          <w:b/>
          <w:position w:val="-10"/>
          <w:sz w:val="20"/>
          <w:szCs w:val="20"/>
        </w:rPr>
        <w:object w:dxaOrig="180" w:dyaOrig="340">
          <v:shape id="_x0000_i1029" type="#_x0000_t75" style="width:9.1pt;height:16.65pt" o:ole="">
            <v:imagedata r:id="rId8" o:title=""/>
          </v:shape>
          <o:OLEObject Type="Embed" ProgID="Equation.3" ShapeID="_x0000_i1029" DrawAspect="Content" ObjectID="_1337106618" r:id="rId14"/>
        </w:object>
      </w:r>
    </w:p>
    <w:p w:rsidR="00642AB3" w:rsidRDefault="00642AB3">
      <w:pPr>
        <w:rPr>
          <w:b/>
          <w:sz w:val="20"/>
          <w:szCs w:val="20"/>
        </w:rPr>
      </w:pPr>
    </w:p>
    <w:p w:rsidR="00642AB3" w:rsidRPr="00D533E5" w:rsidRDefault="002A3F78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Suggestion</w:t>
      </w:r>
      <w:r w:rsidRPr="002A3F78">
        <w:rPr>
          <w:b/>
          <w:i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E6242B">
        <w:rPr>
          <w:b/>
          <w:sz w:val="20"/>
          <w:szCs w:val="20"/>
        </w:rPr>
        <w:t>After this calculation is performed, change the diameter of the column or the force applied</w:t>
      </w:r>
      <w:r>
        <w:rPr>
          <w:b/>
          <w:sz w:val="20"/>
          <w:szCs w:val="20"/>
        </w:rPr>
        <w:t>,</w:t>
      </w:r>
      <w:r w:rsidR="00E6242B">
        <w:rPr>
          <w:b/>
          <w:sz w:val="20"/>
          <w:szCs w:val="20"/>
        </w:rPr>
        <w:t xml:space="preserve"> so students can see how it changes.</w:t>
      </w:r>
    </w:p>
    <w:sectPr w:rsidR="00642AB3" w:rsidRPr="00D533E5" w:rsidSect="00303C90">
      <w:footerReference w:type="default" r:id="rId15"/>
      <w:pgSz w:w="12240" w:h="15840"/>
      <w:pgMar w:top="144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7F0" w:rsidRDefault="000507F0" w:rsidP="006C6F34">
      <w:r>
        <w:separator/>
      </w:r>
    </w:p>
  </w:endnote>
  <w:endnote w:type="continuationSeparator" w:id="0">
    <w:p w:rsidR="000507F0" w:rsidRDefault="000507F0" w:rsidP="006C6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F34" w:rsidRPr="006C6F34" w:rsidRDefault="006C6F34">
    <w:pPr>
      <w:pStyle w:val="Footer"/>
      <w:rPr>
        <w:rFonts w:ascii="Arial" w:hAnsi="Arial" w:cs="Arial"/>
        <w:b/>
        <w:sz w:val="18"/>
        <w:szCs w:val="18"/>
      </w:rPr>
    </w:pPr>
    <w:r w:rsidRPr="006C6F34">
      <w:rPr>
        <w:rFonts w:ascii="Arial" w:hAnsi="Arial" w:cs="Arial"/>
        <w:b/>
        <w:sz w:val="18"/>
        <w:szCs w:val="18"/>
      </w:rPr>
      <w:t>Feel the Stress Activity — Example Stress Calculation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7F0" w:rsidRDefault="000507F0" w:rsidP="006C6F34">
      <w:r>
        <w:separator/>
      </w:r>
    </w:p>
  </w:footnote>
  <w:footnote w:type="continuationSeparator" w:id="0">
    <w:p w:rsidR="000507F0" w:rsidRDefault="000507F0" w:rsidP="006C6F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2490"/>
    <w:rsid w:val="000507F0"/>
    <w:rsid w:val="00195560"/>
    <w:rsid w:val="001D331E"/>
    <w:rsid w:val="0023125B"/>
    <w:rsid w:val="002A3F78"/>
    <w:rsid w:val="002C1FB6"/>
    <w:rsid w:val="00303C90"/>
    <w:rsid w:val="003D2AA3"/>
    <w:rsid w:val="0042472B"/>
    <w:rsid w:val="006203C3"/>
    <w:rsid w:val="00642AB3"/>
    <w:rsid w:val="006C6F34"/>
    <w:rsid w:val="00741D62"/>
    <w:rsid w:val="007D3E49"/>
    <w:rsid w:val="009372FE"/>
    <w:rsid w:val="00D533E5"/>
    <w:rsid w:val="00E6242B"/>
    <w:rsid w:val="00EA2490"/>
    <w:rsid w:val="00FB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3C3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6F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6F3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6C6F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6F3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Stress Calculation</vt:lpstr>
    </vt:vector>
  </TitlesOfParts>
  <Company>Tufts University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Stress Calculation</dc:title>
  <dc:subject/>
  <dc:creator>gmapstudent</dc:creator>
  <cp:keywords/>
  <dc:description/>
  <cp:lastModifiedBy>Denise</cp:lastModifiedBy>
  <cp:revision>6</cp:revision>
  <cp:lastPrinted>2010-02-18T03:14:00Z</cp:lastPrinted>
  <dcterms:created xsi:type="dcterms:W3CDTF">2010-02-18T03:21:00Z</dcterms:created>
  <dcterms:modified xsi:type="dcterms:W3CDTF">2010-06-04T04:44:00Z</dcterms:modified>
</cp:coreProperties>
</file>